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A3795" w14:textId="5CB14D62" w:rsidR="00811DE9" w:rsidRPr="00AB3034" w:rsidRDefault="00811DE9" w:rsidP="001F6AF7">
      <w:pPr>
        <w:rPr>
          <w:rFonts w:cs="ＭＳ 明朝"/>
          <w:sz w:val="22"/>
        </w:rPr>
      </w:pPr>
      <w:r>
        <w:rPr>
          <w:rFonts w:hint="eastAsia"/>
        </w:rPr>
        <w:t>【</w:t>
      </w:r>
      <w:r w:rsidRPr="00AB3034">
        <w:rPr>
          <w:rFonts w:hint="eastAsia"/>
        </w:rPr>
        <w:t>様式２】</w:t>
      </w:r>
    </w:p>
    <w:p w14:paraId="1BA50FA0" w14:textId="57763F2C" w:rsidR="000F7988" w:rsidRPr="001F6AF7" w:rsidRDefault="00F332AD" w:rsidP="00F64D9A">
      <w:pPr>
        <w:jc w:val="center"/>
        <w:rPr>
          <w:rFonts w:ascii="ＭＳ ゴシック" w:eastAsia="ＭＳ ゴシック" w:hAnsi="ＭＳ ゴシック"/>
          <w:u w:val="single"/>
        </w:rPr>
      </w:pPr>
      <w:r w:rsidRPr="001F6AF7">
        <w:rPr>
          <w:rFonts w:ascii="ＭＳ ゴシック" w:eastAsia="ＭＳ ゴシック" w:hAnsi="ＭＳ ゴシック" w:hint="eastAsia"/>
          <w:u w:val="single"/>
        </w:rPr>
        <w:t>再生材供給サプライチェーン構築支援</w:t>
      </w:r>
      <w:r w:rsidR="00547A50" w:rsidRPr="001F6AF7">
        <w:rPr>
          <w:rFonts w:ascii="ＭＳ ゴシック" w:eastAsia="ＭＳ ゴシック" w:hAnsi="ＭＳ ゴシック" w:hint="eastAsia"/>
          <w:u w:val="single"/>
        </w:rPr>
        <w:t>事業</w:t>
      </w:r>
    </w:p>
    <w:p w14:paraId="118DDDBE" w14:textId="212B77F1" w:rsidR="00182ADE" w:rsidRPr="001F6AF7" w:rsidRDefault="00CF5496" w:rsidP="00F64D9A">
      <w:pPr>
        <w:jc w:val="center"/>
        <w:rPr>
          <w:rFonts w:ascii="ＭＳ ゴシック" w:eastAsia="ＭＳ ゴシック" w:hAnsi="ＭＳ ゴシック" w:cs="ＭＳ 明朝"/>
          <w:u w:val="single"/>
          <w:lang w:eastAsia="zh-TW"/>
        </w:rPr>
      </w:pPr>
      <w:r w:rsidRPr="001F6AF7">
        <w:rPr>
          <w:rFonts w:ascii="ＭＳ ゴシック" w:eastAsia="ＭＳ ゴシック" w:hAnsi="ＭＳ ゴシック" w:hint="eastAsia"/>
          <w:u w:val="single"/>
          <w:lang w:eastAsia="zh-TW"/>
        </w:rPr>
        <w:t>実</w:t>
      </w:r>
      <w:r w:rsidR="00811DE9" w:rsidRPr="001F6AF7">
        <w:rPr>
          <w:rFonts w:ascii="ＭＳ ゴシック" w:eastAsia="ＭＳ ゴシック" w:hAnsi="ＭＳ ゴシック" w:cs="ＭＳ 明朝"/>
          <w:u w:val="single"/>
          <w:lang w:eastAsia="zh-TW"/>
        </w:rPr>
        <w:t>施計画</w:t>
      </w:r>
      <w:r w:rsidR="00811DE9" w:rsidRPr="001F6AF7">
        <w:rPr>
          <w:rFonts w:ascii="ＭＳ ゴシック" w:eastAsia="ＭＳ ゴシック" w:hAnsi="ＭＳ ゴシック" w:cs="ＭＳ 明朝" w:hint="eastAsia"/>
          <w:u w:val="single"/>
          <w:lang w:eastAsia="zh-TW"/>
        </w:rPr>
        <w:t>書</w:t>
      </w:r>
    </w:p>
    <w:p w14:paraId="4C0CEB36" w14:textId="4FD64C98" w:rsidR="000F7988" w:rsidRPr="001F6AF7" w:rsidRDefault="000F7988" w:rsidP="001F6AF7">
      <w:pPr>
        <w:ind w:leftChars="50" w:left="111"/>
        <w:rPr>
          <w:rFonts w:ascii="ＭＳ ゴシック" w:eastAsia="ＭＳ ゴシック" w:hAnsi="ＭＳ ゴシック"/>
          <w:sz w:val="20"/>
          <w:szCs w:val="20"/>
          <w:lang w:eastAsia="zh-TW"/>
        </w:rPr>
      </w:pPr>
      <w:r w:rsidRPr="001F6AF7">
        <w:rPr>
          <w:rFonts w:ascii="ＭＳ ゴシック" w:eastAsia="ＭＳ ゴシック" w:hAnsi="ＭＳ ゴシック" w:cs="ＭＳ 明朝" w:hint="eastAsia"/>
          <w:lang w:eastAsia="zh-TW"/>
        </w:rPr>
        <w:t>１．基本情報</w:t>
      </w:r>
    </w:p>
    <w:tbl>
      <w:tblPr>
        <w:tblW w:w="8984" w:type="dxa"/>
        <w:tblInd w:w="129" w:type="dxa"/>
        <w:tblLayout w:type="fixed"/>
        <w:tblCellMar>
          <w:left w:w="0" w:type="dxa"/>
          <w:right w:w="0" w:type="dxa"/>
        </w:tblCellMar>
        <w:tblLook w:val="01E0" w:firstRow="1" w:lastRow="1" w:firstColumn="1" w:lastColumn="1" w:noHBand="0" w:noVBand="0"/>
      </w:tblPr>
      <w:tblGrid>
        <w:gridCol w:w="1580"/>
        <w:gridCol w:w="1451"/>
        <w:gridCol w:w="445"/>
        <w:gridCol w:w="972"/>
        <w:gridCol w:w="329"/>
        <w:gridCol w:w="1322"/>
        <w:gridCol w:w="617"/>
        <w:gridCol w:w="636"/>
        <w:gridCol w:w="1632"/>
      </w:tblGrid>
      <w:tr w:rsidR="00811DE9" w:rsidRPr="00811DE9" w14:paraId="42FCE9E1" w14:textId="298AAC3A" w:rsidTr="009625B9">
        <w:trPr>
          <w:cantSplit/>
          <w:trHeight w:val="680"/>
        </w:trPr>
        <w:tc>
          <w:tcPr>
            <w:tcW w:w="1580" w:type="dxa"/>
            <w:tcBorders>
              <w:top w:val="single" w:sz="12" w:space="0" w:color="auto"/>
              <w:left w:val="single" w:sz="12" w:space="0" w:color="auto"/>
              <w:bottom w:val="single" w:sz="8" w:space="0" w:color="auto"/>
              <w:right w:val="single" w:sz="8" w:space="0" w:color="000000"/>
            </w:tcBorders>
            <w:shd w:val="clear" w:color="auto" w:fill="E8E8E8" w:themeFill="background2"/>
            <w:vAlign w:val="center"/>
          </w:tcPr>
          <w:p w14:paraId="2C6A8883" w14:textId="31E835DF"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hint="eastAsia"/>
                <w:sz w:val="21"/>
                <w:szCs w:val="21"/>
              </w:rPr>
              <w:t>事業名</w:t>
            </w:r>
          </w:p>
        </w:tc>
        <w:tc>
          <w:tcPr>
            <w:tcW w:w="7404" w:type="dxa"/>
            <w:gridSpan w:val="8"/>
            <w:tcBorders>
              <w:top w:val="single" w:sz="12" w:space="0" w:color="auto"/>
              <w:left w:val="single" w:sz="8" w:space="0" w:color="000000"/>
              <w:bottom w:val="single" w:sz="8" w:space="0" w:color="auto"/>
              <w:right w:val="single" w:sz="12" w:space="0" w:color="auto"/>
            </w:tcBorders>
            <w:vAlign w:val="center"/>
          </w:tcPr>
          <w:p w14:paraId="0E03CDDA" w14:textId="74829D79" w:rsidR="000C0565" w:rsidRPr="00DA6C80" w:rsidRDefault="000C0565" w:rsidP="009625B9">
            <w:pPr>
              <w:widowControl/>
              <w:ind w:leftChars="100" w:left="221"/>
              <w:rPr>
                <w:rFonts w:ascii="ＭＳ 明朝" w:hAnsi="ＭＳ 明朝"/>
                <w:sz w:val="22"/>
                <w:szCs w:val="22"/>
              </w:rPr>
            </w:pPr>
          </w:p>
        </w:tc>
      </w:tr>
      <w:tr w:rsidR="00811DE9" w:rsidRPr="00811DE9" w14:paraId="21CFF33C" w14:textId="6AA864AC" w:rsidTr="009625B9">
        <w:trPr>
          <w:cantSplit/>
          <w:trHeight w:val="538"/>
        </w:trPr>
        <w:tc>
          <w:tcPr>
            <w:tcW w:w="1580" w:type="dxa"/>
            <w:tcBorders>
              <w:top w:val="single" w:sz="8" w:space="0" w:color="auto"/>
              <w:left w:val="single" w:sz="12" w:space="0" w:color="auto"/>
              <w:bottom w:val="single" w:sz="8" w:space="0" w:color="auto"/>
              <w:right w:val="single" w:sz="8" w:space="0" w:color="000000"/>
            </w:tcBorders>
            <w:shd w:val="clear" w:color="auto" w:fill="E8E8E8" w:themeFill="background2"/>
            <w:vAlign w:val="center"/>
          </w:tcPr>
          <w:p w14:paraId="7BA533BA" w14:textId="195769BD" w:rsidR="00811DE9" w:rsidRPr="00811DE9" w:rsidRDefault="00811DE9" w:rsidP="00811DE9">
            <w:pPr>
              <w:spacing w:line="260" w:lineRule="exact"/>
              <w:jc w:val="center"/>
              <w:rPr>
                <w:rFonts w:ascii="ＭＳ 明朝" w:hAnsi="ＭＳ 明朝" w:cs="ＭＳ 明朝"/>
                <w:sz w:val="17"/>
                <w:szCs w:val="17"/>
              </w:rPr>
            </w:pPr>
            <w:r w:rsidRPr="00811DE9">
              <w:rPr>
                <w:rFonts w:ascii="ＭＳ 明朝" w:hAnsi="ＭＳ 明朝" w:cs="ＭＳ 明朝"/>
                <w:spacing w:val="5"/>
                <w:position w:val="-1"/>
                <w:sz w:val="17"/>
                <w:szCs w:val="17"/>
              </w:rPr>
              <w:t>事業実施の</w:t>
            </w:r>
            <w:r w:rsidR="00F333A1">
              <w:rPr>
                <w:rFonts w:ascii="ＭＳ 明朝" w:hAnsi="ＭＳ 明朝" w:cs="ＭＳ 明朝" w:hint="eastAsia"/>
                <w:spacing w:val="5"/>
                <w:position w:val="-1"/>
                <w:sz w:val="17"/>
                <w:szCs w:val="17"/>
              </w:rPr>
              <w:t>法人（団体）名</w:t>
            </w:r>
          </w:p>
        </w:tc>
        <w:tc>
          <w:tcPr>
            <w:tcW w:w="7404" w:type="dxa"/>
            <w:gridSpan w:val="8"/>
            <w:tcBorders>
              <w:top w:val="single" w:sz="8" w:space="0" w:color="auto"/>
              <w:left w:val="single" w:sz="8" w:space="0" w:color="000000"/>
              <w:bottom w:val="single" w:sz="8" w:space="0" w:color="auto"/>
              <w:right w:val="single" w:sz="12" w:space="0" w:color="auto"/>
            </w:tcBorders>
            <w:vAlign w:val="center"/>
          </w:tcPr>
          <w:p w14:paraId="0BBE625B" w14:textId="0BD0F735" w:rsidR="00811DE9" w:rsidRPr="00811DE9" w:rsidRDefault="00811DE9" w:rsidP="00AA4C8A">
            <w:pPr>
              <w:spacing w:line="260" w:lineRule="exact"/>
            </w:pPr>
          </w:p>
        </w:tc>
      </w:tr>
      <w:tr w:rsidR="00811DE9" w:rsidRPr="00811DE9" w14:paraId="16CE3D94" w14:textId="29B98243" w:rsidTr="009625B9">
        <w:trPr>
          <w:cantSplit/>
          <w:trHeight w:val="20"/>
        </w:trPr>
        <w:tc>
          <w:tcPr>
            <w:tcW w:w="1580" w:type="dxa"/>
            <w:vMerge w:val="restart"/>
            <w:tcBorders>
              <w:top w:val="single" w:sz="8" w:space="0" w:color="auto"/>
              <w:left w:val="single" w:sz="12" w:space="0" w:color="auto"/>
              <w:bottom w:val="single" w:sz="8" w:space="0" w:color="auto"/>
              <w:right w:val="single" w:sz="8" w:space="0" w:color="000000"/>
            </w:tcBorders>
            <w:shd w:val="clear" w:color="auto" w:fill="E8E8E8" w:themeFill="background2"/>
            <w:vAlign w:val="center"/>
          </w:tcPr>
          <w:p w14:paraId="5E73E515" w14:textId="77777777" w:rsidR="000F7988" w:rsidRDefault="00811DE9" w:rsidP="00811DE9">
            <w:pPr>
              <w:spacing w:line="260" w:lineRule="exact"/>
              <w:jc w:val="center"/>
              <w:rPr>
                <w:rFonts w:ascii="ＭＳ 明朝" w:hAnsi="ＭＳ 明朝" w:cs="ＭＳ 明朝"/>
                <w:spacing w:val="2"/>
                <w:w w:val="104"/>
                <w:sz w:val="21"/>
                <w:szCs w:val="21"/>
              </w:rPr>
            </w:pPr>
            <w:r w:rsidRPr="001F6AF7">
              <w:rPr>
                <w:rFonts w:ascii="ＭＳ 明朝" w:hAnsi="ＭＳ 明朝" w:cs="ＭＳ 明朝"/>
                <w:spacing w:val="2"/>
                <w:w w:val="104"/>
                <w:sz w:val="21"/>
                <w:szCs w:val="21"/>
              </w:rPr>
              <w:t>事業実施の</w:t>
            </w:r>
          </w:p>
          <w:p w14:paraId="0A45F24C" w14:textId="77777777" w:rsidR="000F7988" w:rsidRDefault="00811DE9" w:rsidP="00811DE9">
            <w:pPr>
              <w:spacing w:line="260" w:lineRule="exact"/>
              <w:jc w:val="center"/>
              <w:rPr>
                <w:rFonts w:ascii="ＭＳ 明朝" w:hAnsi="ＭＳ 明朝" w:cs="ＭＳ 明朝"/>
                <w:spacing w:val="2"/>
                <w:w w:val="104"/>
                <w:sz w:val="21"/>
                <w:szCs w:val="21"/>
              </w:rPr>
            </w:pPr>
            <w:r w:rsidRPr="001F6AF7">
              <w:rPr>
                <w:rFonts w:ascii="ＭＳ 明朝" w:hAnsi="ＭＳ 明朝" w:cs="ＭＳ 明朝" w:hint="eastAsia"/>
                <w:spacing w:val="2"/>
                <w:w w:val="104"/>
                <w:sz w:val="21"/>
                <w:szCs w:val="21"/>
              </w:rPr>
              <w:t>代表者及び</w:t>
            </w:r>
          </w:p>
          <w:p w14:paraId="41B304C9" w14:textId="6A95A774"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2"/>
                <w:w w:val="104"/>
                <w:sz w:val="21"/>
                <w:szCs w:val="21"/>
              </w:rPr>
              <w:t>担当</w:t>
            </w:r>
            <w:r w:rsidRPr="001F6AF7">
              <w:rPr>
                <w:rFonts w:ascii="ＭＳ 明朝" w:hAnsi="ＭＳ 明朝" w:cs="ＭＳ 明朝"/>
                <w:w w:val="104"/>
                <w:sz w:val="21"/>
                <w:szCs w:val="21"/>
              </w:rPr>
              <w:t>者</w:t>
            </w:r>
          </w:p>
        </w:tc>
        <w:tc>
          <w:tcPr>
            <w:tcW w:w="7404" w:type="dxa"/>
            <w:gridSpan w:val="8"/>
            <w:tcBorders>
              <w:top w:val="single" w:sz="8" w:space="0" w:color="auto"/>
              <w:left w:val="single" w:sz="8" w:space="0" w:color="000000"/>
              <w:bottom w:val="single" w:sz="8" w:space="0" w:color="auto"/>
              <w:right w:val="single" w:sz="12" w:space="0" w:color="auto"/>
            </w:tcBorders>
            <w:shd w:val="clear" w:color="auto" w:fill="E8E8E8" w:themeFill="background2"/>
            <w:vAlign w:val="center"/>
          </w:tcPr>
          <w:p w14:paraId="0BCB7182" w14:textId="27B6C53D" w:rsidR="00811DE9" w:rsidRPr="001F6AF7" w:rsidRDefault="00811DE9" w:rsidP="00811DE9">
            <w:pPr>
              <w:spacing w:line="260" w:lineRule="exact"/>
              <w:ind w:right="2657" w:firstLineChars="1400" w:firstLine="2820"/>
              <w:rPr>
                <w:rFonts w:ascii="ＭＳ 明朝" w:hAnsi="ＭＳ 明朝" w:cs="ＭＳ 明朝"/>
                <w:sz w:val="21"/>
                <w:szCs w:val="21"/>
              </w:rPr>
            </w:pPr>
            <w:r w:rsidRPr="001F6AF7">
              <w:rPr>
                <w:rFonts w:ascii="ＭＳ 明朝" w:hAnsi="ＭＳ 明朝" w:cs="ＭＳ 明朝"/>
                <w:spacing w:val="2"/>
                <w:w w:val="104"/>
                <w:position w:val="-1"/>
                <w:sz w:val="21"/>
                <w:szCs w:val="21"/>
              </w:rPr>
              <w:t>事業実施の代表</w:t>
            </w:r>
            <w:r w:rsidRPr="001F6AF7">
              <w:rPr>
                <w:rFonts w:ascii="ＭＳ 明朝" w:hAnsi="ＭＳ 明朝" w:cs="ＭＳ 明朝"/>
                <w:w w:val="104"/>
                <w:position w:val="-1"/>
                <w:sz w:val="21"/>
                <w:szCs w:val="21"/>
              </w:rPr>
              <w:t>者</w:t>
            </w:r>
          </w:p>
        </w:tc>
      </w:tr>
      <w:tr w:rsidR="00811DE9" w:rsidRPr="00811DE9" w14:paraId="4A2DBF85" w14:textId="18CD9332" w:rsidTr="009625B9">
        <w:trPr>
          <w:cantSplit/>
          <w:trHeight w:val="20"/>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011D16D5" w14:textId="4CC71AA8"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000000"/>
              <w:right w:val="single" w:sz="8" w:space="0" w:color="000000"/>
            </w:tcBorders>
            <w:shd w:val="clear" w:color="auto" w:fill="E8E8E8" w:themeFill="background2"/>
            <w:vAlign w:val="center"/>
          </w:tcPr>
          <w:p w14:paraId="5401A878" w14:textId="528C08F8" w:rsidR="00811DE9" w:rsidRPr="001F6AF7" w:rsidRDefault="00811DE9" w:rsidP="00811DE9">
            <w:pPr>
              <w:spacing w:line="260" w:lineRule="exact"/>
              <w:ind w:left="366" w:right="343"/>
              <w:jc w:val="center"/>
              <w:rPr>
                <w:rFonts w:ascii="ＭＳ 明朝" w:hAnsi="ＭＳ 明朝" w:cs="ＭＳ 明朝"/>
                <w:sz w:val="21"/>
                <w:szCs w:val="21"/>
              </w:rPr>
            </w:pPr>
            <w:r w:rsidRPr="001F6AF7">
              <w:rPr>
                <w:rFonts w:ascii="ＭＳ 明朝" w:hAnsi="ＭＳ 明朝" w:cs="ＭＳ 明朝"/>
                <w:spacing w:val="2"/>
                <w:w w:val="104"/>
                <w:position w:val="-1"/>
                <w:sz w:val="21"/>
                <w:szCs w:val="21"/>
              </w:rPr>
              <w:t>氏</w:t>
            </w:r>
            <w:r w:rsidRPr="001F6AF7">
              <w:rPr>
                <w:rFonts w:ascii="ＭＳ 明朝" w:hAnsi="ＭＳ 明朝" w:cs="ＭＳ 明朝"/>
                <w:w w:val="104"/>
                <w:position w:val="-1"/>
                <w:sz w:val="21"/>
                <w:szCs w:val="21"/>
              </w:rPr>
              <w:t>名</w:t>
            </w:r>
          </w:p>
        </w:tc>
        <w:tc>
          <w:tcPr>
            <w:tcW w:w="3685" w:type="dxa"/>
            <w:gridSpan w:val="5"/>
            <w:tcBorders>
              <w:top w:val="single" w:sz="8" w:space="0" w:color="auto"/>
              <w:left w:val="single" w:sz="8" w:space="0" w:color="000000"/>
              <w:bottom w:val="single" w:sz="8" w:space="0" w:color="000000"/>
              <w:right w:val="single" w:sz="8" w:space="0" w:color="000000"/>
            </w:tcBorders>
            <w:shd w:val="clear" w:color="auto" w:fill="E8E8E8" w:themeFill="background2"/>
            <w:vAlign w:val="center"/>
          </w:tcPr>
          <w:p w14:paraId="5EA8DB2F" w14:textId="30E1137B"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2"/>
                <w:w w:val="104"/>
                <w:position w:val="-1"/>
                <w:sz w:val="21"/>
                <w:szCs w:val="21"/>
              </w:rPr>
              <w:t>事業者名・役職</w:t>
            </w:r>
            <w:r w:rsidRPr="001F6AF7">
              <w:rPr>
                <w:rFonts w:ascii="ＭＳ 明朝" w:hAnsi="ＭＳ 明朝" w:cs="ＭＳ 明朝"/>
                <w:w w:val="104"/>
                <w:position w:val="-1"/>
                <w:sz w:val="21"/>
                <w:szCs w:val="21"/>
              </w:rPr>
              <w:t>名</w:t>
            </w:r>
          </w:p>
        </w:tc>
        <w:tc>
          <w:tcPr>
            <w:tcW w:w="2268" w:type="dxa"/>
            <w:gridSpan w:val="2"/>
            <w:tcBorders>
              <w:top w:val="single" w:sz="8" w:space="0" w:color="auto"/>
              <w:left w:val="single" w:sz="8" w:space="0" w:color="000000"/>
              <w:bottom w:val="single" w:sz="8" w:space="0" w:color="000000"/>
              <w:right w:val="single" w:sz="12" w:space="0" w:color="auto"/>
            </w:tcBorders>
            <w:shd w:val="clear" w:color="auto" w:fill="E8E8E8" w:themeFill="background2"/>
            <w:vAlign w:val="center"/>
          </w:tcPr>
          <w:p w14:paraId="0EED8C58" w14:textId="44415102"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2"/>
                <w:w w:val="104"/>
                <w:position w:val="-1"/>
                <w:sz w:val="21"/>
                <w:szCs w:val="21"/>
              </w:rPr>
              <w:t xml:space="preserve">所 在 </w:t>
            </w:r>
            <w:r w:rsidRPr="001F6AF7">
              <w:rPr>
                <w:rFonts w:ascii="ＭＳ 明朝" w:hAnsi="ＭＳ 明朝" w:cs="ＭＳ 明朝"/>
                <w:w w:val="104"/>
                <w:position w:val="-1"/>
                <w:sz w:val="21"/>
                <w:szCs w:val="21"/>
              </w:rPr>
              <w:t>地</w:t>
            </w:r>
          </w:p>
        </w:tc>
      </w:tr>
      <w:tr w:rsidR="00811DE9" w:rsidRPr="00811DE9" w14:paraId="7C302C72" w14:textId="7F9ABFB5" w:rsidTr="009625B9">
        <w:trPr>
          <w:cantSplit/>
          <w:trHeight w:val="412"/>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581929F5" w14:textId="219493FF" w:rsidR="00811DE9" w:rsidRPr="001F6AF7" w:rsidRDefault="00811DE9" w:rsidP="00811DE9">
            <w:pPr>
              <w:spacing w:line="260" w:lineRule="exact"/>
              <w:rPr>
                <w:sz w:val="21"/>
                <w:szCs w:val="21"/>
              </w:rPr>
            </w:pPr>
          </w:p>
        </w:tc>
        <w:tc>
          <w:tcPr>
            <w:tcW w:w="1451" w:type="dxa"/>
            <w:tcBorders>
              <w:top w:val="single" w:sz="8" w:space="0" w:color="000000"/>
              <w:left w:val="single" w:sz="8" w:space="0" w:color="000000"/>
              <w:bottom w:val="single" w:sz="8" w:space="0" w:color="auto"/>
              <w:right w:val="single" w:sz="8" w:space="0" w:color="000000"/>
            </w:tcBorders>
            <w:vAlign w:val="center"/>
          </w:tcPr>
          <w:p w14:paraId="586B7145" w14:textId="5BFE6544" w:rsidR="00811DE9" w:rsidRPr="001F6AF7" w:rsidRDefault="00811DE9" w:rsidP="00AA4C8A">
            <w:pPr>
              <w:spacing w:line="260" w:lineRule="exact"/>
              <w:rPr>
                <w:sz w:val="21"/>
                <w:szCs w:val="21"/>
              </w:rPr>
            </w:pPr>
          </w:p>
        </w:tc>
        <w:tc>
          <w:tcPr>
            <w:tcW w:w="3685" w:type="dxa"/>
            <w:gridSpan w:val="5"/>
            <w:tcBorders>
              <w:top w:val="single" w:sz="8" w:space="0" w:color="000000"/>
              <w:left w:val="single" w:sz="8" w:space="0" w:color="000000"/>
              <w:bottom w:val="single" w:sz="8" w:space="0" w:color="auto"/>
              <w:right w:val="single" w:sz="8" w:space="0" w:color="000000"/>
            </w:tcBorders>
            <w:vAlign w:val="center"/>
          </w:tcPr>
          <w:p w14:paraId="2CE55908" w14:textId="497FD46B" w:rsidR="00811DE9" w:rsidRPr="001F6AF7" w:rsidRDefault="00811DE9" w:rsidP="00AA4C8A">
            <w:pPr>
              <w:spacing w:line="260" w:lineRule="exact"/>
              <w:rPr>
                <w:sz w:val="21"/>
                <w:szCs w:val="21"/>
              </w:rPr>
            </w:pPr>
          </w:p>
        </w:tc>
        <w:tc>
          <w:tcPr>
            <w:tcW w:w="2268" w:type="dxa"/>
            <w:gridSpan w:val="2"/>
            <w:vMerge w:val="restart"/>
            <w:tcBorders>
              <w:top w:val="single" w:sz="8" w:space="0" w:color="000000"/>
              <w:left w:val="single" w:sz="8" w:space="0" w:color="000000"/>
              <w:bottom w:val="single" w:sz="8" w:space="0" w:color="auto"/>
              <w:right w:val="single" w:sz="12" w:space="0" w:color="auto"/>
            </w:tcBorders>
          </w:tcPr>
          <w:p w14:paraId="75955022" w14:textId="4804EA3B" w:rsidR="00811DE9" w:rsidRPr="001F6AF7" w:rsidRDefault="00811DE9" w:rsidP="00811DE9">
            <w:pPr>
              <w:spacing w:line="260" w:lineRule="exact"/>
              <w:rPr>
                <w:sz w:val="21"/>
                <w:szCs w:val="21"/>
              </w:rPr>
            </w:pPr>
          </w:p>
        </w:tc>
      </w:tr>
      <w:tr w:rsidR="00811DE9" w:rsidRPr="00811DE9" w14:paraId="767E806B" w14:textId="01BA2381" w:rsidTr="009625B9">
        <w:trPr>
          <w:cantSplit/>
          <w:trHeight w:val="20"/>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5F261A9B" w14:textId="6EB980A2"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53D79CA0" w14:textId="73D05BF8"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5"/>
                <w:position w:val="-1"/>
                <w:sz w:val="21"/>
                <w:szCs w:val="21"/>
              </w:rPr>
              <w:t>電話番</w:t>
            </w:r>
            <w:r w:rsidRPr="001F6AF7">
              <w:rPr>
                <w:rFonts w:ascii="ＭＳ 明朝" w:hAnsi="ＭＳ 明朝" w:cs="ＭＳ 明朝"/>
                <w:position w:val="-1"/>
                <w:sz w:val="21"/>
                <w:szCs w:val="21"/>
              </w:rPr>
              <w:t>号</w:t>
            </w:r>
          </w:p>
        </w:tc>
        <w:tc>
          <w:tcPr>
            <w:tcW w:w="1417" w:type="dxa"/>
            <w:gridSpan w:val="2"/>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11A08AAF" w14:textId="19B3377D" w:rsidR="00811DE9" w:rsidRPr="001F6AF7" w:rsidRDefault="00724D2A" w:rsidP="00811DE9">
            <w:pPr>
              <w:spacing w:line="260" w:lineRule="exact"/>
              <w:jc w:val="center"/>
              <w:rPr>
                <w:rFonts w:ascii="ＭＳ 明朝" w:hAnsi="ＭＳ 明朝" w:cs="ＭＳ 明朝"/>
                <w:sz w:val="21"/>
                <w:szCs w:val="21"/>
              </w:rPr>
            </w:pPr>
            <w:r>
              <w:rPr>
                <w:rFonts w:ascii="ＭＳ 明朝" w:hAnsi="ＭＳ 明朝" w:cs="ＭＳ 明朝" w:hint="eastAsia"/>
                <w:spacing w:val="4"/>
                <w:position w:val="-1"/>
                <w:sz w:val="21"/>
                <w:szCs w:val="21"/>
              </w:rPr>
              <w:t>ＦＡＸ</w:t>
            </w:r>
            <w:r w:rsidR="00811DE9" w:rsidRPr="001F6AF7">
              <w:rPr>
                <w:rFonts w:ascii="ＭＳ 明朝" w:hAnsi="ＭＳ 明朝" w:cs="ＭＳ 明朝"/>
                <w:spacing w:val="5"/>
                <w:position w:val="-1"/>
                <w:sz w:val="21"/>
                <w:szCs w:val="21"/>
              </w:rPr>
              <w:t>番</w:t>
            </w:r>
            <w:r w:rsidR="00811DE9" w:rsidRPr="001F6AF7">
              <w:rPr>
                <w:rFonts w:ascii="ＭＳ 明朝" w:hAnsi="ＭＳ 明朝" w:cs="ＭＳ 明朝"/>
                <w:position w:val="-1"/>
                <w:sz w:val="21"/>
                <w:szCs w:val="21"/>
              </w:rPr>
              <w:t>号</w:t>
            </w:r>
          </w:p>
        </w:tc>
        <w:tc>
          <w:tcPr>
            <w:tcW w:w="2268" w:type="dxa"/>
            <w:gridSpan w:val="3"/>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56F505E8" w14:textId="0124E5BC" w:rsidR="00811DE9" w:rsidRPr="001F6AF7" w:rsidRDefault="00724D2A" w:rsidP="00811DE9">
            <w:pPr>
              <w:spacing w:line="260" w:lineRule="exact"/>
              <w:jc w:val="center"/>
              <w:rPr>
                <w:rFonts w:ascii="ＭＳ 明朝" w:hAnsi="ＭＳ 明朝" w:cs="ＭＳ 明朝"/>
                <w:sz w:val="21"/>
                <w:szCs w:val="21"/>
              </w:rPr>
            </w:pPr>
            <w:r>
              <w:rPr>
                <w:rFonts w:ascii="ＭＳ 明朝" w:hAnsi="ＭＳ 明朝" w:cs="ＭＳ 明朝" w:hint="eastAsia"/>
                <w:spacing w:val="4"/>
                <w:position w:val="-1"/>
                <w:sz w:val="21"/>
                <w:szCs w:val="21"/>
              </w:rPr>
              <w:t>Ｅ-ｍａｉｌ</w:t>
            </w:r>
            <w:proofErr w:type="gramStart"/>
            <w:r w:rsidR="00811DE9" w:rsidRPr="001F6AF7">
              <w:rPr>
                <w:rFonts w:ascii="ＭＳ 明朝" w:hAnsi="ＭＳ 明朝" w:cs="ＭＳ 明朝"/>
                <w:spacing w:val="5"/>
                <w:position w:val="-1"/>
                <w:sz w:val="21"/>
                <w:szCs w:val="21"/>
              </w:rPr>
              <w:t>アドレ</w:t>
            </w:r>
            <w:r w:rsidR="00811DE9" w:rsidRPr="001F6AF7">
              <w:rPr>
                <w:rFonts w:ascii="ＭＳ 明朝" w:hAnsi="ＭＳ 明朝" w:cs="ＭＳ 明朝"/>
                <w:position w:val="-1"/>
                <w:sz w:val="21"/>
                <w:szCs w:val="21"/>
              </w:rPr>
              <w:t>ス</w:t>
            </w:r>
            <w:proofErr w:type="gramEnd"/>
          </w:p>
        </w:tc>
        <w:tc>
          <w:tcPr>
            <w:tcW w:w="2268" w:type="dxa"/>
            <w:gridSpan w:val="2"/>
            <w:vMerge/>
            <w:tcBorders>
              <w:left w:val="single" w:sz="8" w:space="0" w:color="000000"/>
              <w:bottom w:val="single" w:sz="8" w:space="0" w:color="auto"/>
              <w:right w:val="single" w:sz="12" w:space="0" w:color="auto"/>
            </w:tcBorders>
          </w:tcPr>
          <w:p w14:paraId="10F0872D" w14:textId="56AE8F3E" w:rsidR="00811DE9" w:rsidRPr="001F6AF7" w:rsidRDefault="00811DE9" w:rsidP="00811DE9">
            <w:pPr>
              <w:spacing w:line="260" w:lineRule="exact"/>
              <w:rPr>
                <w:sz w:val="21"/>
                <w:szCs w:val="21"/>
              </w:rPr>
            </w:pPr>
          </w:p>
        </w:tc>
      </w:tr>
      <w:tr w:rsidR="00811DE9" w:rsidRPr="00811DE9" w14:paraId="25A9AF35" w14:textId="20F1A7AD" w:rsidTr="009625B9">
        <w:trPr>
          <w:cantSplit/>
          <w:trHeight w:val="407"/>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6E11761D" w14:textId="5CF0C781"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000000"/>
              <w:right w:val="single" w:sz="8" w:space="0" w:color="000000"/>
            </w:tcBorders>
            <w:vAlign w:val="center"/>
          </w:tcPr>
          <w:p w14:paraId="2EED3072" w14:textId="1C229030" w:rsidR="00811DE9" w:rsidRPr="001F6AF7" w:rsidRDefault="00811DE9" w:rsidP="00AA4C8A">
            <w:pPr>
              <w:spacing w:line="260" w:lineRule="exact"/>
              <w:rPr>
                <w:sz w:val="21"/>
                <w:szCs w:val="21"/>
              </w:rPr>
            </w:pPr>
          </w:p>
        </w:tc>
        <w:tc>
          <w:tcPr>
            <w:tcW w:w="1417" w:type="dxa"/>
            <w:gridSpan w:val="2"/>
            <w:tcBorders>
              <w:top w:val="single" w:sz="8" w:space="0" w:color="auto"/>
              <w:left w:val="single" w:sz="8" w:space="0" w:color="000000"/>
              <w:bottom w:val="single" w:sz="8" w:space="0" w:color="000000"/>
              <w:right w:val="single" w:sz="8" w:space="0" w:color="000000"/>
            </w:tcBorders>
            <w:vAlign w:val="center"/>
          </w:tcPr>
          <w:p w14:paraId="5C684D45" w14:textId="75023044" w:rsidR="00811DE9" w:rsidRPr="001F6AF7" w:rsidRDefault="00811DE9" w:rsidP="00AA4C8A">
            <w:pPr>
              <w:spacing w:line="260" w:lineRule="exact"/>
              <w:rPr>
                <w:sz w:val="21"/>
                <w:szCs w:val="21"/>
              </w:rPr>
            </w:pPr>
          </w:p>
        </w:tc>
        <w:tc>
          <w:tcPr>
            <w:tcW w:w="2268" w:type="dxa"/>
            <w:gridSpan w:val="3"/>
            <w:tcBorders>
              <w:top w:val="single" w:sz="8" w:space="0" w:color="auto"/>
              <w:left w:val="single" w:sz="8" w:space="0" w:color="000000"/>
              <w:bottom w:val="single" w:sz="8" w:space="0" w:color="000000"/>
              <w:right w:val="single" w:sz="8" w:space="0" w:color="000000"/>
            </w:tcBorders>
            <w:vAlign w:val="center"/>
          </w:tcPr>
          <w:p w14:paraId="28693153" w14:textId="70028EB2" w:rsidR="00811DE9" w:rsidRPr="001F6AF7" w:rsidRDefault="00811DE9" w:rsidP="00AA4C8A">
            <w:pPr>
              <w:spacing w:line="260" w:lineRule="exact"/>
              <w:rPr>
                <w:sz w:val="21"/>
                <w:szCs w:val="21"/>
              </w:rPr>
            </w:pPr>
          </w:p>
        </w:tc>
        <w:tc>
          <w:tcPr>
            <w:tcW w:w="2268" w:type="dxa"/>
            <w:gridSpan w:val="2"/>
            <w:vMerge/>
            <w:tcBorders>
              <w:left w:val="single" w:sz="8" w:space="0" w:color="000000"/>
              <w:bottom w:val="single" w:sz="8" w:space="0" w:color="000000"/>
              <w:right w:val="single" w:sz="12" w:space="0" w:color="auto"/>
            </w:tcBorders>
          </w:tcPr>
          <w:p w14:paraId="66960E26" w14:textId="2D293561" w:rsidR="00811DE9" w:rsidRPr="001F6AF7" w:rsidRDefault="00811DE9" w:rsidP="00811DE9">
            <w:pPr>
              <w:spacing w:line="260" w:lineRule="exact"/>
              <w:rPr>
                <w:sz w:val="21"/>
                <w:szCs w:val="21"/>
              </w:rPr>
            </w:pPr>
          </w:p>
        </w:tc>
      </w:tr>
      <w:tr w:rsidR="00811DE9" w:rsidRPr="00811DE9" w14:paraId="64BA00AC" w14:textId="6C9A80EB" w:rsidTr="009625B9">
        <w:trPr>
          <w:cantSplit/>
          <w:trHeight w:val="20"/>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79B35134" w14:textId="71BA5EBA" w:rsidR="00811DE9" w:rsidRPr="001F6AF7" w:rsidRDefault="00811DE9" w:rsidP="00811DE9">
            <w:pPr>
              <w:spacing w:line="260" w:lineRule="exact"/>
              <w:rPr>
                <w:sz w:val="21"/>
                <w:szCs w:val="21"/>
              </w:rPr>
            </w:pPr>
          </w:p>
        </w:tc>
        <w:tc>
          <w:tcPr>
            <w:tcW w:w="7404" w:type="dxa"/>
            <w:gridSpan w:val="8"/>
            <w:tcBorders>
              <w:top w:val="single" w:sz="8" w:space="0" w:color="000000"/>
              <w:left w:val="single" w:sz="8" w:space="0" w:color="000000"/>
              <w:bottom w:val="single" w:sz="8" w:space="0" w:color="auto"/>
              <w:right w:val="single" w:sz="12" w:space="0" w:color="auto"/>
            </w:tcBorders>
            <w:shd w:val="clear" w:color="auto" w:fill="E8E8E8" w:themeFill="background2"/>
            <w:vAlign w:val="center"/>
          </w:tcPr>
          <w:p w14:paraId="6F3F26A2" w14:textId="694A909B"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2"/>
                <w:w w:val="103"/>
                <w:position w:val="-1"/>
                <w:sz w:val="21"/>
                <w:szCs w:val="21"/>
              </w:rPr>
              <w:t>事業実施の担当者（事業の窓口となる方</w:t>
            </w:r>
            <w:r w:rsidRPr="001F6AF7">
              <w:rPr>
                <w:rFonts w:ascii="ＭＳ 明朝" w:hAnsi="ＭＳ 明朝" w:cs="ＭＳ 明朝"/>
                <w:w w:val="103"/>
                <w:position w:val="-1"/>
                <w:sz w:val="21"/>
                <w:szCs w:val="21"/>
              </w:rPr>
              <w:t>）</w:t>
            </w:r>
          </w:p>
        </w:tc>
      </w:tr>
      <w:tr w:rsidR="00811DE9" w:rsidRPr="00811DE9" w14:paraId="3C957BC9" w14:textId="7741FB7B" w:rsidTr="009625B9">
        <w:trPr>
          <w:cantSplit/>
          <w:trHeight w:val="20"/>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4EB8AF02" w14:textId="7E50A5D0"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1E1EC87B" w14:textId="5E3E1D24" w:rsidR="00811DE9" w:rsidRPr="001F6AF7" w:rsidRDefault="00811DE9" w:rsidP="00811DE9">
            <w:pPr>
              <w:spacing w:line="260" w:lineRule="exact"/>
              <w:ind w:left="366" w:right="343"/>
              <w:jc w:val="center"/>
              <w:rPr>
                <w:rFonts w:ascii="ＭＳ 明朝" w:hAnsi="ＭＳ 明朝" w:cs="ＭＳ 明朝"/>
                <w:sz w:val="21"/>
                <w:szCs w:val="21"/>
              </w:rPr>
            </w:pPr>
            <w:r w:rsidRPr="001F6AF7">
              <w:rPr>
                <w:rFonts w:ascii="ＭＳ 明朝" w:hAnsi="ＭＳ 明朝" w:cs="ＭＳ 明朝"/>
                <w:spacing w:val="2"/>
                <w:w w:val="103"/>
                <w:position w:val="-1"/>
                <w:sz w:val="21"/>
                <w:szCs w:val="21"/>
              </w:rPr>
              <w:t>氏</w:t>
            </w:r>
            <w:r w:rsidRPr="001F6AF7">
              <w:rPr>
                <w:rFonts w:ascii="ＭＳ 明朝" w:hAnsi="ＭＳ 明朝" w:cs="ＭＳ 明朝"/>
                <w:w w:val="103"/>
                <w:position w:val="-1"/>
                <w:sz w:val="21"/>
                <w:szCs w:val="21"/>
              </w:rPr>
              <w:t>名</w:t>
            </w:r>
          </w:p>
        </w:tc>
        <w:tc>
          <w:tcPr>
            <w:tcW w:w="3685" w:type="dxa"/>
            <w:gridSpan w:val="5"/>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1DFDC79D" w14:textId="3B631D46"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hint="eastAsia"/>
                <w:spacing w:val="2"/>
                <w:w w:val="103"/>
                <w:position w:val="-1"/>
                <w:sz w:val="21"/>
                <w:szCs w:val="21"/>
              </w:rPr>
              <w:t>事業者名</w:t>
            </w:r>
            <w:r w:rsidRPr="001F6AF7">
              <w:rPr>
                <w:rFonts w:ascii="ＭＳ 明朝" w:hAnsi="ＭＳ 明朝" w:cs="ＭＳ 明朝"/>
                <w:spacing w:val="2"/>
                <w:w w:val="103"/>
                <w:position w:val="-1"/>
                <w:sz w:val="21"/>
                <w:szCs w:val="21"/>
              </w:rPr>
              <w:t>・役職</w:t>
            </w:r>
            <w:r w:rsidRPr="001F6AF7">
              <w:rPr>
                <w:rFonts w:ascii="ＭＳ 明朝" w:hAnsi="ＭＳ 明朝" w:cs="ＭＳ 明朝"/>
                <w:w w:val="103"/>
                <w:position w:val="-1"/>
                <w:sz w:val="21"/>
                <w:szCs w:val="21"/>
              </w:rPr>
              <w:t>名</w:t>
            </w:r>
          </w:p>
        </w:tc>
        <w:tc>
          <w:tcPr>
            <w:tcW w:w="2268" w:type="dxa"/>
            <w:gridSpan w:val="2"/>
            <w:tcBorders>
              <w:top w:val="single" w:sz="8" w:space="0" w:color="auto"/>
              <w:left w:val="single" w:sz="8" w:space="0" w:color="000000"/>
              <w:bottom w:val="single" w:sz="8" w:space="0" w:color="auto"/>
              <w:right w:val="single" w:sz="12" w:space="0" w:color="auto"/>
            </w:tcBorders>
            <w:shd w:val="clear" w:color="auto" w:fill="E8E8E8" w:themeFill="background2"/>
            <w:vAlign w:val="center"/>
          </w:tcPr>
          <w:p w14:paraId="2BDF9CF7" w14:textId="60CEC3FF"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hint="eastAsia"/>
                <w:sz w:val="21"/>
                <w:szCs w:val="21"/>
              </w:rPr>
              <w:t>所</w:t>
            </w:r>
            <w:r w:rsidRPr="001F6AF7">
              <w:rPr>
                <w:rFonts w:ascii="ＭＳ 明朝" w:hAnsi="ＭＳ 明朝" w:cs="ＭＳ 明朝"/>
                <w:sz w:val="21"/>
                <w:szCs w:val="21"/>
              </w:rPr>
              <w:t xml:space="preserve"> 在 地</w:t>
            </w:r>
          </w:p>
        </w:tc>
      </w:tr>
      <w:tr w:rsidR="00811DE9" w:rsidRPr="00811DE9" w14:paraId="4E8F7262" w14:textId="003CF12D" w:rsidTr="009625B9">
        <w:trPr>
          <w:cantSplit/>
          <w:trHeight w:val="422"/>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4DBA8F82" w14:textId="39598276"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auto"/>
              <w:right w:val="single" w:sz="8" w:space="0" w:color="000000"/>
            </w:tcBorders>
            <w:vAlign w:val="center"/>
          </w:tcPr>
          <w:p w14:paraId="09203EA1" w14:textId="39EECE8C" w:rsidR="00811DE9" w:rsidRPr="001F6AF7" w:rsidRDefault="00811DE9" w:rsidP="00AA4C8A">
            <w:pPr>
              <w:spacing w:line="260" w:lineRule="exact"/>
              <w:rPr>
                <w:sz w:val="21"/>
                <w:szCs w:val="21"/>
              </w:rPr>
            </w:pPr>
          </w:p>
        </w:tc>
        <w:tc>
          <w:tcPr>
            <w:tcW w:w="3685" w:type="dxa"/>
            <w:gridSpan w:val="5"/>
            <w:tcBorders>
              <w:top w:val="single" w:sz="8" w:space="0" w:color="auto"/>
              <w:left w:val="single" w:sz="8" w:space="0" w:color="000000"/>
              <w:bottom w:val="single" w:sz="8" w:space="0" w:color="auto"/>
              <w:right w:val="single" w:sz="8" w:space="0" w:color="000000"/>
            </w:tcBorders>
            <w:vAlign w:val="center"/>
          </w:tcPr>
          <w:p w14:paraId="350F5625" w14:textId="197696FF" w:rsidR="00811DE9" w:rsidRPr="001F6AF7" w:rsidRDefault="00811DE9" w:rsidP="00AA4C8A">
            <w:pPr>
              <w:spacing w:line="260" w:lineRule="exact"/>
              <w:rPr>
                <w:sz w:val="21"/>
                <w:szCs w:val="21"/>
              </w:rPr>
            </w:pPr>
          </w:p>
        </w:tc>
        <w:tc>
          <w:tcPr>
            <w:tcW w:w="2268" w:type="dxa"/>
            <w:gridSpan w:val="2"/>
            <w:vMerge w:val="restart"/>
            <w:tcBorders>
              <w:top w:val="single" w:sz="8" w:space="0" w:color="auto"/>
              <w:left w:val="single" w:sz="8" w:space="0" w:color="000000"/>
              <w:right w:val="single" w:sz="12" w:space="0" w:color="auto"/>
            </w:tcBorders>
          </w:tcPr>
          <w:p w14:paraId="28689100" w14:textId="758B68B5" w:rsidR="00811DE9" w:rsidRPr="001F6AF7" w:rsidRDefault="00811DE9" w:rsidP="00811DE9">
            <w:pPr>
              <w:spacing w:line="260" w:lineRule="exact"/>
              <w:rPr>
                <w:sz w:val="21"/>
                <w:szCs w:val="21"/>
              </w:rPr>
            </w:pPr>
          </w:p>
        </w:tc>
      </w:tr>
      <w:tr w:rsidR="00811DE9" w:rsidRPr="00811DE9" w14:paraId="15F7F914" w14:textId="4275EAC6" w:rsidTr="009625B9">
        <w:trPr>
          <w:cantSplit/>
          <w:trHeight w:val="20"/>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7023FB15" w14:textId="3CFD03EB"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2F643A88" w14:textId="7C8942AD"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5"/>
                <w:position w:val="-1"/>
                <w:sz w:val="21"/>
                <w:szCs w:val="21"/>
              </w:rPr>
              <w:t>電話番</w:t>
            </w:r>
            <w:r w:rsidRPr="001F6AF7">
              <w:rPr>
                <w:rFonts w:ascii="ＭＳ 明朝" w:hAnsi="ＭＳ 明朝" w:cs="ＭＳ 明朝"/>
                <w:position w:val="-1"/>
                <w:sz w:val="21"/>
                <w:szCs w:val="21"/>
              </w:rPr>
              <w:t>号</w:t>
            </w:r>
          </w:p>
        </w:tc>
        <w:tc>
          <w:tcPr>
            <w:tcW w:w="1417" w:type="dxa"/>
            <w:gridSpan w:val="2"/>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33264E72" w14:textId="4C7F355E" w:rsidR="00811DE9" w:rsidRPr="001F6AF7" w:rsidRDefault="00724D2A" w:rsidP="00811DE9">
            <w:pPr>
              <w:spacing w:line="260" w:lineRule="exact"/>
              <w:jc w:val="center"/>
              <w:rPr>
                <w:rFonts w:ascii="ＭＳ 明朝" w:hAnsi="ＭＳ 明朝" w:cs="ＭＳ 明朝"/>
                <w:sz w:val="21"/>
                <w:szCs w:val="21"/>
              </w:rPr>
            </w:pPr>
            <w:r>
              <w:rPr>
                <w:rFonts w:ascii="ＭＳ 明朝" w:hAnsi="ＭＳ 明朝" w:cs="ＭＳ 明朝" w:hint="eastAsia"/>
                <w:spacing w:val="4"/>
                <w:position w:val="-1"/>
                <w:sz w:val="21"/>
                <w:szCs w:val="21"/>
              </w:rPr>
              <w:t>ＦＡＸ</w:t>
            </w:r>
            <w:r w:rsidR="00811DE9" w:rsidRPr="001F6AF7">
              <w:rPr>
                <w:rFonts w:ascii="ＭＳ 明朝" w:hAnsi="ＭＳ 明朝" w:cs="ＭＳ 明朝"/>
                <w:spacing w:val="5"/>
                <w:position w:val="-1"/>
                <w:sz w:val="21"/>
                <w:szCs w:val="21"/>
              </w:rPr>
              <w:t>番</w:t>
            </w:r>
            <w:r w:rsidR="00811DE9" w:rsidRPr="001F6AF7">
              <w:rPr>
                <w:rFonts w:ascii="ＭＳ 明朝" w:hAnsi="ＭＳ 明朝" w:cs="ＭＳ 明朝"/>
                <w:position w:val="-1"/>
                <w:sz w:val="21"/>
                <w:szCs w:val="21"/>
              </w:rPr>
              <w:t>号</w:t>
            </w:r>
          </w:p>
        </w:tc>
        <w:tc>
          <w:tcPr>
            <w:tcW w:w="2268" w:type="dxa"/>
            <w:gridSpan w:val="3"/>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5F9C397D" w14:textId="00CE66EA" w:rsidR="00811DE9" w:rsidRPr="001F6AF7" w:rsidRDefault="00724D2A" w:rsidP="00811DE9">
            <w:pPr>
              <w:spacing w:line="260" w:lineRule="exact"/>
              <w:jc w:val="center"/>
              <w:rPr>
                <w:rFonts w:ascii="ＭＳ 明朝" w:hAnsi="ＭＳ 明朝" w:cs="ＭＳ 明朝"/>
                <w:sz w:val="21"/>
                <w:szCs w:val="21"/>
              </w:rPr>
            </w:pPr>
            <w:r>
              <w:rPr>
                <w:rFonts w:ascii="ＭＳ 明朝" w:hAnsi="ＭＳ 明朝" w:cs="ＭＳ 明朝" w:hint="eastAsia"/>
                <w:spacing w:val="4"/>
                <w:position w:val="-1"/>
                <w:sz w:val="21"/>
                <w:szCs w:val="21"/>
              </w:rPr>
              <w:t>Ｅ-ｍａｉｌ</w:t>
            </w:r>
            <w:proofErr w:type="gramStart"/>
            <w:r w:rsidR="00811DE9" w:rsidRPr="001F6AF7">
              <w:rPr>
                <w:rFonts w:ascii="ＭＳ 明朝" w:hAnsi="ＭＳ 明朝" w:cs="ＭＳ 明朝"/>
                <w:spacing w:val="2"/>
                <w:w w:val="103"/>
                <w:position w:val="-1"/>
                <w:sz w:val="21"/>
                <w:szCs w:val="21"/>
              </w:rPr>
              <w:t>アドレ</w:t>
            </w:r>
            <w:r w:rsidR="00811DE9" w:rsidRPr="001F6AF7">
              <w:rPr>
                <w:rFonts w:ascii="ＭＳ 明朝" w:hAnsi="ＭＳ 明朝" w:cs="ＭＳ 明朝"/>
                <w:w w:val="103"/>
                <w:position w:val="-1"/>
                <w:sz w:val="21"/>
                <w:szCs w:val="21"/>
              </w:rPr>
              <w:t>ス</w:t>
            </w:r>
            <w:proofErr w:type="gramEnd"/>
          </w:p>
        </w:tc>
        <w:tc>
          <w:tcPr>
            <w:tcW w:w="2268" w:type="dxa"/>
            <w:gridSpan w:val="2"/>
            <w:vMerge/>
            <w:tcBorders>
              <w:left w:val="single" w:sz="8" w:space="0" w:color="000000"/>
              <w:right w:val="single" w:sz="12" w:space="0" w:color="auto"/>
            </w:tcBorders>
          </w:tcPr>
          <w:p w14:paraId="07565498" w14:textId="59C700C8" w:rsidR="00811DE9" w:rsidRPr="001F6AF7" w:rsidRDefault="00811DE9" w:rsidP="00811DE9">
            <w:pPr>
              <w:spacing w:line="260" w:lineRule="exact"/>
              <w:rPr>
                <w:sz w:val="21"/>
                <w:szCs w:val="21"/>
              </w:rPr>
            </w:pPr>
          </w:p>
        </w:tc>
      </w:tr>
      <w:tr w:rsidR="00811DE9" w:rsidRPr="00811DE9" w14:paraId="6B613C0B" w14:textId="3A99F8B1" w:rsidTr="009625B9">
        <w:trPr>
          <w:cantSplit/>
          <w:trHeight w:val="403"/>
        </w:trPr>
        <w:tc>
          <w:tcPr>
            <w:tcW w:w="1580" w:type="dxa"/>
            <w:vMerge/>
            <w:tcBorders>
              <w:top w:val="single" w:sz="8" w:space="0" w:color="auto"/>
              <w:left w:val="single" w:sz="12" w:space="0" w:color="auto"/>
              <w:bottom w:val="single" w:sz="8" w:space="0" w:color="auto"/>
              <w:right w:val="single" w:sz="8" w:space="0" w:color="000000"/>
            </w:tcBorders>
            <w:shd w:val="clear" w:color="auto" w:fill="E8E8E8" w:themeFill="background2"/>
          </w:tcPr>
          <w:p w14:paraId="651B2E09" w14:textId="40BC79E8" w:rsidR="00811DE9" w:rsidRPr="001F6AF7" w:rsidRDefault="00811DE9" w:rsidP="00811DE9">
            <w:pPr>
              <w:spacing w:line="260" w:lineRule="exact"/>
              <w:rPr>
                <w:sz w:val="21"/>
                <w:szCs w:val="21"/>
              </w:rPr>
            </w:pPr>
          </w:p>
        </w:tc>
        <w:tc>
          <w:tcPr>
            <w:tcW w:w="1451" w:type="dxa"/>
            <w:tcBorders>
              <w:top w:val="single" w:sz="8" w:space="0" w:color="auto"/>
              <w:left w:val="single" w:sz="8" w:space="0" w:color="000000"/>
              <w:bottom w:val="single" w:sz="8" w:space="0" w:color="auto"/>
              <w:right w:val="single" w:sz="8" w:space="0" w:color="000000"/>
            </w:tcBorders>
            <w:vAlign w:val="center"/>
          </w:tcPr>
          <w:p w14:paraId="5EC1EAD5" w14:textId="199D9A2B" w:rsidR="00811DE9" w:rsidRPr="001F6AF7" w:rsidRDefault="00811DE9" w:rsidP="00AA4C8A">
            <w:pPr>
              <w:spacing w:line="260" w:lineRule="exact"/>
              <w:rPr>
                <w:sz w:val="21"/>
                <w:szCs w:val="21"/>
              </w:rPr>
            </w:pPr>
          </w:p>
        </w:tc>
        <w:tc>
          <w:tcPr>
            <w:tcW w:w="1417" w:type="dxa"/>
            <w:gridSpan w:val="2"/>
            <w:tcBorders>
              <w:top w:val="single" w:sz="8" w:space="0" w:color="auto"/>
              <w:left w:val="single" w:sz="8" w:space="0" w:color="000000"/>
              <w:bottom w:val="single" w:sz="8" w:space="0" w:color="auto"/>
              <w:right w:val="single" w:sz="8" w:space="0" w:color="000000"/>
            </w:tcBorders>
            <w:vAlign w:val="center"/>
          </w:tcPr>
          <w:p w14:paraId="505AC5DE" w14:textId="4E3011C7" w:rsidR="00811DE9" w:rsidRPr="001F6AF7" w:rsidRDefault="00811DE9" w:rsidP="00AA4C8A">
            <w:pPr>
              <w:spacing w:line="260" w:lineRule="exact"/>
              <w:rPr>
                <w:sz w:val="21"/>
                <w:szCs w:val="21"/>
              </w:rPr>
            </w:pPr>
          </w:p>
        </w:tc>
        <w:tc>
          <w:tcPr>
            <w:tcW w:w="2268" w:type="dxa"/>
            <w:gridSpan w:val="3"/>
            <w:tcBorders>
              <w:top w:val="single" w:sz="8" w:space="0" w:color="auto"/>
              <w:left w:val="single" w:sz="8" w:space="0" w:color="000000"/>
              <w:bottom w:val="single" w:sz="8" w:space="0" w:color="auto"/>
              <w:right w:val="single" w:sz="8" w:space="0" w:color="000000"/>
            </w:tcBorders>
            <w:vAlign w:val="center"/>
          </w:tcPr>
          <w:p w14:paraId="4565C358" w14:textId="2526D4F0" w:rsidR="00811DE9" w:rsidRPr="001F6AF7" w:rsidRDefault="00811DE9" w:rsidP="00AA4C8A">
            <w:pPr>
              <w:spacing w:line="260" w:lineRule="exact"/>
              <w:rPr>
                <w:sz w:val="21"/>
                <w:szCs w:val="21"/>
              </w:rPr>
            </w:pPr>
          </w:p>
        </w:tc>
        <w:tc>
          <w:tcPr>
            <w:tcW w:w="2268" w:type="dxa"/>
            <w:gridSpan w:val="2"/>
            <w:vMerge/>
            <w:tcBorders>
              <w:left w:val="single" w:sz="8" w:space="0" w:color="000000"/>
              <w:bottom w:val="single" w:sz="8" w:space="0" w:color="auto"/>
              <w:right w:val="single" w:sz="12" w:space="0" w:color="auto"/>
            </w:tcBorders>
          </w:tcPr>
          <w:p w14:paraId="6C03DDCF" w14:textId="5DC3C644" w:rsidR="00811DE9" w:rsidRPr="001F6AF7" w:rsidRDefault="00811DE9" w:rsidP="00811DE9">
            <w:pPr>
              <w:spacing w:line="260" w:lineRule="exact"/>
              <w:rPr>
                <w:sz w:val="21"/>
                <w:szCs w:val="21"/>
              </w:rPr>
            </w:pPr>
          </w:p>
        </w:tc>
      </w:tr>
      <w:tr w:rsidR="00811DE9" w:rsidRPr="00811DE9" w14:paraId="36A1AED5" w14:textId="074594E5" w:rsidTr="009625B9">
        <w:trPr>
          <w:cantSplit/>
          <w:trHeight w:val="550"/>
        </w:trPr>
        <w:tc>
          <w:tcPr>
            <w:tcW w:w="1580" w:type="dxa"/>
            <w:tcBorders>
              <w:top w:val="single" w:sz="8" w:space="0" w:color="auto"/>
              <w:left w:val="single" w:sz="12" w:space="0" w:color="auto"/>
              <w:bottom w:val="single" w:sz="8" w:space="0" w:color="auto"/>
              <w:right w:val="single" w:sz="8" w:space="0" w:color="000000"/>
            </w:tcBorders>
            <w:shd w:val="clear" w:color="auto" w:fill="E8E8E8" w:themeFill="background2"/>
            <w:vAlign w:val="center"/>
          </w:tcPr>
          <w:p w14:paraId="0C4956EE" w14:textId="2A854EB9" w:rsidR="00811DE9" w:rsidRPr="001F6AF7" w:rsidRDefault="00811DE9" w:rsidP="00811DE9">
            <w:pPr>
              <w:spacing w:line="260" w:lineRule="exact"/>
              <w:ind w:left="17" w:right="-23"/>
              <w:jc w:val="center"/>
              <w:rPr>
                <w:rFonts w:ascii="ＭＳ 明朝" w:hAnsi="ＭＳ 明朝" w:cs="ＭＳ 明朝"/>
                <w:w w:val="104"/>
                <w:position w:val="-1"/>
                <w:sz w:val="21"/>
                <w:szCs w:val="21"/>
              </w:rPr>
            </w:pPr>
            <w:r w:rsidRPr="001F6AF7">
              <w:rPr>
                <w:rFonts w:ascii="ＭＳ 明朝" w:hAnsi="ＭＳ 明朝" w:cs="ＭＳ 明朝"/>
                <w:spacing w:val="2"/>
                <w:w w:val="104"/>
                <w:position w:val="-1"/>
                <w:sz w:val="21"/>
                <w:szCs w:val="21"/>
              </w:rPr>
              <w:t>事業の主た</w:t>
            </w:r>
            <w:r w:rsidRPr="001F6AF7">
              <w:rPr>
                <w:rFonts w:ascii="ＭＳ 明朝" w:hAnsi="ＭＳ 明朝" w:cs="ＭＳ 明朝"/>
                <w:w w:val="104"/>
                <w:position w:val="-1"/>
                <w:sz w:val="21"/>
                <w:szCs w:val="21"/>
              </w:rPr>
              <w:t>る</w:t>
            </w:r>
          </w:p>
          <w:p w14:paraId="74988F59" w14:textId="592DBE21" w:rsidR="00811DE9" w:rsidRPr="001F6AF7" w:rsidRDefault="00811DE9" w:rsidP="00811DE9">
            <w:pPr>
              <w:spacing w:line="260" w:lineRule="exact"/>
              <w:ind w:left="17" w:right="-23"/>
              <w:jc w:val="center"/>
              <w:rPr>
                <w:rFonts w:ascii="ＭＳ 明朝" w:hAnsi="ＭＳ 明朝" w:cs="ＭＳ 明朝"/>
                <w:spacing w:val="2"/>
                <w:w w:val="104"/>
                <w:position w:val="-1"/>
                <w:sz w:val="21"/>
                <w:szCs w:val="21"/>
              </w:rPr>
            </w:pPr>
            <w:r w:rsidRPr="001F6AF7">
              <w:rPr>
                <w:rFonts w:ascii="ＭＳ 明朝" w:hAnsi="ＭＳ 明朝" w:cs="ＭＳ 明朝"/>
                <w:spacing w:val="2"/>
                <w:w w:val="104"/>
                <w:position w:val="-2"/>
                <w:sz w:val="21"/>
                <w:szCs w:val="21"/>
              </w:rPr>
              <w:t>実施場</w:t>
            </w:r>
            <w:r w:rsidRPr="001F6AF7">
              <w:rPr>
                <w:rFonts w:ascii="ＭＳ 明朝" w:hAnsi="ＭＳ 明朝" w:cs="ＭＳ 明朝"/>
                <w:w w:val="104"/>
                <w:position w:val="-2"/>
                <w:sz w:val="21"/>
                <w:szCs w:val="21"/>
              </w:rPr>
              <w:t>所</w:t>
            </w:r>
          </w:p>
        </w:tc>
        <w:tc>
          <w:tcPr>
            <w:tcW w:w="7404" w:type="dxa"/>
            <w:gridSpan w:val="8"/>
            <w:tcBorders>
              <w:top w:val="single" w:sz="8" w:space="0" w:color="auto"/>
              <w:left w:val="single" w:sz="8" w:space="0" w:color="000000"/>
              <w:bottom w:val="single" w:sz="8" w:space="0" w:color="auto"/>
              <w:right w:val="single" w:sz="12" w:space="0" w:color="auto"/>
            </w:tcBorders>
            <w:vAlign w:val="center"/>
          </w:tcPr>
          <w:p w14:paraId="1BC02D97" w14:textId="712B5B49" w:rsidR="00811DE9" w:rsidRPr="001F6AF7" w:rsidRDefault="00811DE9" w:rsidP="00811DE9">
            <w:pPr>
              <w:spacing w:afterLines="100" w:after="341" w:line="260" w:lineRule="exact"/>
              <w:ind w:leftChars="50" w:left="111" w:rightChars="50" w:right="111"/>
              <w:rPr>
                <w:rFonts w:ascii="ＭＳ 明朝" w:hAnsi="ＭＳ 明朝" w:cs="ＭＳ 明朝"/>
                <w:position w:val="-1"/>
                <w:sz w:val="21"/>
                <w:szCs w:val="21"/>
              </w:rPr>
            </w:pPr>
            <w:r w:rsidRPr="001F6AF7">
              <w:rPr>
                <w:rFonts w:ascii="ＭＳ 明朝" w:hAnsi="ＭＳ 明朝" w:cs="ＭＳ 明朝" w:hint="eastAsia"/>
                <w:spacing w:val="5"/>
                <w:position w:val="-1"/>
                <w:sz w:val="21"/>
                <w:szCs w:val="21"/>
              </w:rPr>
              <w:t>＊</w:t>
            </w:r>
            <w:r w:rsidRPr="001F6AF7">
              <w:rPr>
                <w:rFonts w:ascii="ＭＳ 明朝" w:hAnsi="ＭＳ 明朝" w:cs="ＭＳ 明朝"/>
                <w:spacing w:val="5"/>
                <w:position w:val="-1"/>
                <w:sz w:val="21"/>
                <w:szCs w:val="21"/>
              </w:rPr>
              <w:t>実際に補助事業を行う場</w:t>
            </w:r>
            <w:r w:rsidRPr="001F6AF7">
              <w:rPr>
                <w:rFonts w:ascii="ＭＳ 明朝" w:hAnsi="ＭＳ 明朝" w:cs="ＭＳ 明朝"/>
                <w:position w:val="-1"/>
                <w:sz w:val="21"/>
                <w:szCs w:val="21"/>
              </w:rPr>
              <w:t>所</w:t>
            </w:r>
            <w:r w:rsidRPr="001F6AF7">
              <w:rPr>
                <w:rFonts w:ascii="ＭＳ 明朝" w:hAnsi="ＭＳ 明朝" w:cs="ＭＳ 明朝" w:hint="eastAsia"/>
                <w:position w:val="-1"/>
                <w:sz w:val="21"/>
                <w:szCs w:val="21"/>
              </w:rPr>
              <w:t>の住所を記入する</w:t>
            </w:r>
            <w:r w:rsidR="003C73D4">
              <w:rPr>
                <w:rFonts w:ascii="ＭＳ 明朝" w:hAnsi="ＭＳ 明朝" w:cs="ＭＳ 明朝" w:hint="eastAsia"/>
                <w:position w:val="-1"/>
                <w:sz w:val="21"/>
                <w:szCs w:val="21"/>
              </w:rPr>
              <w:t>こと</w:t>
            </w:r>
            <w:r w:rsidRPr="001F6AF7">
              <w:rPr>
                <w:rFonts w:ascii="ＭＳ 明朝" w:hAnsi="ＭＳ 明朝" w:cs="ＭＳ 明朝" w:hint="eastAsia"/>
                <w:position w:val="-1"/>
                <w:sz w:val="21"/>
                <w:szCs w:val="21"/>
              </w:rPr>
              <w:t>。（図面を添付する</w:t>
            </w:r>
            <w:r w:rsidR="003C73D4">
              <w:rPr>
                <w:rFonts w:ascii="ＭＳ 明朝" w:hAnsi="ＭＳ 明朝" w:cs="ＭＳ 明朝" w:hint="eastAsia"/>
                <w:position w:val="-1"/>
                <w:sz w:val="21"/>
                <w:szCs w:val="21"/>
              </w:rPr>
              <w:t>こと</w:t>
            </w:r>
            <w:r w:rsidRPr="001F6AF7">
              <w:rPr>
                <w:rFonts w:ascii="ＭＳ 明朝" w:hAnsi="ＭＳ 明朝" w:cs="ＭＳ 明朝" w:hint="eastAsia"/>
                <w:position w:val="-1"/>
                <w:sz w:val="21"/>
                <w:szCs w:val="21"/>
              </w:rPr>
              <w:t>）</w:t>
            </w:r>
          </w:p>
        </w:tc>
      </w:tr>
      <w:tr w:rsidR="00811DE9" w:rsidRPr="00811DE9" w14:paraId="712DB5BE" w14:textId="4FF69BE7" w:rsidTr="009625B9">
        <w:trPr>
          <w:trHeight w:val="227"/>
        </w:trPr>
        <w:tc>
          <w:tcPr>
            <w:tcW w:w="1580" w:type="dxa"/>
            <w:vMerge w:val="restart"/>
            <w:tcBorders>
              <w:top w:val="single" w:sz="8" w:space="0" w:color="auto"/>
              <w:left w:val="single" w:sz="12" w:space="0" w:color="auto"/>
              <w:bottom w:val="single" w:sz="12" w:space="0" w:color="auto"/>
              <w:right w:val="single" w:sz="8" w:space="0" w:color="000000"/>
            </w:tcBorders>
            <w:shd w:val="clear" w:color="auto" w:fill="E8E8E8" w:themeFill="background2"/>
            <w:vAlign w:val="center"/>
          </w:tcPr>
          <w:p w14:paraId="275D7CB8" w14:textId="0DD557E3" w:rsidR="00811DE9" w:rsidRPr="001F6AF7" w:rsidRDefault="000F7988" w:rsidP="001F6AF7">
            <w:pPr>
              <w:spacing w:line="260" w:lineRule="exact"/>
              <w:ind w:right="-20"/>
              <w:jc w:val="center"/>
              <w:rPr>
                <w:rFonts w:ascii="ＭＳ 明朝" w:hAnsi="ＭＳ 明朝" w:cs="ＭＳ 明朝"/>
                <w:sz w:val="21"/>
                <w:szCs w:val="21"/>
              </w:rPr>
            </w:pPr>
            <w:r>
              <w:rPr>
                <w:rFonts w:ascii="ＭＳ 明朝" w:hAnsi="ＭＳ 明朝" w:cs="ＭＳ 明朝" w:hint="eastAsia"/>
                <w:sz w:val="21"/>
                <w:szCs w:val="21"/>
              </w:rPr>
              <w:t>共同事業者</w:t>
            </w:r>
          </w:p>
        </w:tc>
        <w:tc>
          <w:tcPr>
            <w:tcW w:w="1896" w:type="dxa"/>
            <w:gridSpan w:val="2"/>
            <w:vMerge w:val="restart"/>
            <w:tcBorders>
              <w:top w:val="single" w:sz="8" w:space="0" w:color="auto"/>
              <w:left w:val="single" w:sz="8" w:space="0" w:color="000000"/>
              <w:right w:val="single" w:sz="8" w:space="0" w:color="000000"/>
            </w:tcBorders>
            <w:shd w:val="clear" w:color="auto" w:fill="E8E8E8" w:themeFill="background2"/>
            <w:vAlign w:val="center"/>
          </w:tcPr>
          <w:p w14:paraId="0155A664" w14:textId="77777777" w:rsidR="007E66D4" w:rsidRDefault="007E66D4" w:rsidP="009625B9">
            <w:pPr>
              <w:spacing w:line="260" w:lineRule="exact"/>
              <w:ind w:right="-23"/>
              <w:jc w:val="center"/>
              <w:rPr>
                <w:rFonts w:ascii="ＭＳ 明朝" w:hAnsi="ＭＳ 明朝" w:cs="ＭＳ 明朝"/>
                <w:spacing w:val="2"/>
                <w:w w:val="104"/>
                <w:sz w:val="21"/>
                <w:szCs w:val="21"/>
              </w:rPr>
            </w:pPr>
            <w:r>
              <w:rPr>
                <w:rFonts w:ascii="ＭＳ 明朝" w:hAnsi="ＭＳ 明朝" w:cs="ＭＳ 明朝" w:hint="eastAsia"/>
                <w:spacing w:val="2"/>
                <w:w w:val="104"/>
                <w:sz w:val="21"/>
                <w:szCs w:val="21"/>
              </w:rPr>
              <w:t>法人及び</w:t>
            </w:r>
          </w:p>
          <w:p w14:paraId="488658D7" w14:textId="0D153317" w:rsidR="00811DE9" w:rsidRPr="001F6AF7" w:rsidRDefault="00811DE9" w:rsidP="009625B9">
            <w:pPr>
              <w:spacing w:line="260" w:lineRule="exact"/>
              <w:ind w:right="-23"/>
              <w:jc w:val="center"/>
              <w:rPr>
                <w:rFonts w:ascii="ＭＳ 明朝" w:hAnsi="ＭＳ 明朝" w:cs="ＭＳ 明朝"/>
                <w:sz w:val="21"/>
                <w:szCs w:val="21"/>
              </w:rPr>
            </w:pPr>
            <w:r w:rsidRPr="001F6AF7">
              <w:rPr>
                <w:rFonts w:ascii="ＭＳ 明朝" w:hAnsi="ＭＳ 明朝" w:cs="ＭＳ 明朝"/>
                <w:spacing w:val="2"/>
                <w:w w:val="104"/>
                <w:sz w:val="21"/>
                <w:szCs w:val="21"/>
              </w:rPr>
              <w:t>団体等の名</w:t>
            </w:r>
            <w:r w:rsidRPr="001F6AF7">
              <w:rPr>
                <w:rFonts w:ascii="ＭＳ 明朝" w:hAnsi="ＭＳ 明朝" w:cs="ＭＳ 明朝"/>
                <w:w w:val="104"/>
                <w:sz w:val="21"/>
                <w:szCs w:val="21"/>
              </w:rPr>
              <w:t>称</w:t>
            </w:r>
          </w:p>
        </w:tc>
        <w:tc>
          <w:tcPr>
            <w:tcW w:w="5508" w:type="dxa"/>
            <w:gridSpan w:val="6"/>
            <w:tcBorders>
              <w:top w:val="single" w:sz="8" w:space="0" w:color="auto"/>
              <w:left w:val="single" w:sz="8" w:space="0" w:color="000000"/>
              <w:bottom w:val="single" w:sz="8" w:space="0" w:color="auto"/>
              <w:right w:val="single" w:sz="12" w:space="0" w:color="auto"/>
            </w:tcBorders>
            <w:shd w:val="clear" w:color="auto" w:fill="E8E8E8" w:themeFill="background2"/>
            <w:vAlign w:val="center"/>
          </w:tcPr>
          <w:p w14:paraId="650AFA35" w14:textId="5EADE352" w:rsidR="00811DE9" w:rsidRPr="001F6AF7" w:rsidRDefault="00811DE9" w:rsidP="00811DE9">
            <w:pPr>
              <w:spacing w:line="260" w:lineRule="exact"/>
              <w:ind w:left="1886" w:right="1859"/>
              <w:jc w:val="center"/>
              <w:rPr>
                <w:rFonts w:ascii="ＭＳ 明朝" w:hAnsi="ＭＳ 明朝" w:cs="ＭＳ 明朝"/>
                <w:sz w:val="21"/>
                <w:szCs w:val="21"/>
              </w:rPr>
            </w:pPr>
            <w:r w:rsidRPr="001F6AF7">
              <w:rPr>
                <w:rFonts w:ascii="ＭＳ 明朝" w:hAnsi="ＭＳ 明朝" w:cs="ＭＳ 明朝"/>
                <w:spacing w:val="5"/>
                <w:position w:val="-1"/>
                <w:sz w:val="21"/>
                <w:szCs w:val="21"/>
              </w:rPr>
              <w:t>事業実施責任</w:t>
            </w:r>
            <w:r w:rsidRPr="001F6AF7">
              <w:rPr>
                <w:rFonts w:ascii="ＭＳ 明朝" w:hAnsi="ＭＳ 明朝" w:cs="ＭＳ 明朝"/>
                <w:position w:val="-1"/>
                <w:sz w:val="21"/>
                <w:szCs w:val="21"/>
              </w:rPr>
              <w:t>者</w:t>
            </w:r>
          </w:p>
        </w:tc>
      </w:tr>
      <w:tr w:rsidR="00811DE9" w:rsidRPr="00811DE9" w14:paraId="524FE601" w14:textId="799F87F6" w:rsidTr="009625B9">
        <w:trPr>
          <w:trHeight w:val="227"/>
        </w:trPr>
        <w:tc>
          <w:tcPr>
            <w:tcW w:w="1580" w:type="dxa"/>
            <w:vMerge/>
            <w:tcBorders>
              <w:top w:val="single" w:sz="8" w:space="0" w:color="auto"/>
              <w:left w:val="single" w:sz="12" w:space="0" w:color="auto"/>
              <w:bottom w:val="single" w:sz="12" w:space="0" w:color="auto"/>
              <w:right w:val="single" w:sz="8" w:space="0" w:color="000000"/>
            </w:tcBorders>
            <w:shd w:val="clear" w:color="auto" w:fill="E8E8E8" w:themeFill="background2"/>
          </w:tcPr>
          <w:p w14:paraId="01A228D9" w14:textId="42C7C1F6" w:rsidR="00811DE9" w:rsidRPr="001F6AF7" w:rsidRDefault="00811DE9" w:rsidP="00811DE9">
            <w:pPr>
              <w:spacing w:line="260" w:lineRule="exact"/>
              <w:rPr>
                <w:sz w:val="21"/>
                <w:szCs w:val="21"/>
              </w:rPr>
            </w:pPr>
          </w:p>
        </w:tc>
        <w:tc>
          <w:tcPr>
            <w:tcW w:w="1896" w:type="dxa"/>
            <w:gridSpan w:val="2"/>
            <w:vMerge/>
            <w:tcBorders>
              <w:top w:val="single" w:sz="8" w:space="0" w:color="auto"/>
              <w:left w:val="single" w:sz="8" w:space="0" w:color="000000"/>
              <w:bottom w:val="single" w:sz="8" w:space="0" w:color="auto"/>
              <w:right w:val="single" w:sz="8" w:space="0" w:color="000000"/>
            </w:tcBorders>
            <w:shd w:val="clear" w:color="auto" w:fill="E8E8E8" w:themeFill="background2"/>
          </w:tcPr>
          <w:p w14:paraId="4505B2D2" w14:textId="0468DA6E" w:rsidR="00811DE9" w:rsidRPr="001F6AF7" w:rsidRDefault="00811DE9" w:rsidP="00811DE9">
            <w:pPr>
              <w:spacing w:line="260" w:lineRule="exact"/>
              <w:rPr>
                <w:sz w:val="21"/>
                <w:szCs w:val="21"/>
              </w:rPr>
            </w:pPr>
          </w:p>
        </w:tc>
        <w:tc>
          <w:tcPr>
            <w:tcW w:w="1301" w:type="dxa"/>
            <w:gridSpan w:val="2"/>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06A9FFA8" w14:textId="476FC977" w:rsidR="00811DE9" w:rsidRPr="001F6AF7" w:rsidRDefault="00811DE9" w:rsidP="00811DE9">
            <w:pPr>
              <w:spacing w:line="260" w:lineRule="exact"/>
              <w:ind w:left="419" w:right="399"/>
              <w:jc w:val="center"/>
              <w:rPr>
                <w:rFonts w:ascii="ＭＳ 明朝" w:hAnsi="ＭＳ 明朝" w:cs="ＭＳ 明朝"/>
                <w:sz w:val="21"/>
                <w:szCs w:val="21"/>
              </w:rPr>
            </w:pPr>
            <w:r w:rsidRPr="001F6AF7">
              <w:rPr>
                <w:rFonts w:ascii="ＭＳ 明朝" w:hAnsi="ＭＳ 明朝" w:cs="ＭＳ 明朝"/>
                <w:spacing w:val="2"/>
                <w:w w:val="103"/>
                <w:position w:val="-1"/>
                <w:sz w:val="21"/>
                <w:szCs w:val="21"/>
              </w:rPr>
              <w:t>氏</w:t>
            </w:r>
            <w:r w:rsidRPr="001F6AF7">
              <w:rPr>
                <w:rFonts w:ascii="ＭＳ 明朝" w:hAnsi="ＭＳ 明朝" w:cs="ＭＳ 明朝"/>
                <w:w w:val="103"/>
                <w:position w:val="-1"/>
                <w:sz w:val="21"/>
                <w:szCs w:val="21"/>
              </w:rPr>
              <w:t>名</w:t>
            </w:r>
          </w:p>
        </w:tc>
        <w:tc>
          <w:tcPr>
            <w:tcW w:w="1322" w:type="dxa"/>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42C1750C" w14:textId="29BE1E3E" w:rsidR="00811DE9" w:rsidRPr="001F6AF7" w:rsidRDefault="00811DE9" w:rsidP="00811DE9">
            <w:pPr>
              <w:spacing w:line="260" w:lineRule="exact"/>
              <w:jc w:val="center"/>
              <w:rPr>
                <w:rFonts w:ascii="ＭＳ 明朝" w:hAnsi="ＭＳ 明朝" w:cs="ＭＳ 明朝"/>
                <w:sz w:val="21"/>
                <w:szCs w:val="21"/>
              </w:rPr>
            </w:pPr>
            <w:r w:rsidRPr="001F6AF7">
              <w:rPr>
                <w:rFonts w:ascii="ＭＳ 明朝" w:hAnsi="ＭＳ 明朝" w:cs="ＭＳ 明朝"/>
                <w:spacing w:val="2"/>
                <w:w w:val="103"/>
                <w:position w:val="-1"/>
                <w:sz w:val="21"/>
                <w:szCs w:val="21"/>
              </w:rPr>
              <w:t>役職</w:t>
            </w:r>
            <w:r w:rsidRPr="001F6AF7">
              <w:rPr>
                <w:rFonts w:ascii="ＭＳ 明朝" w:hAnsi="ＭＳ 明朝" w:cs="ＭＳ 明朝"/>
                <w:w w:val="103"/>
                <w:position w:val="-1"/>
                <w:sz w:val="21"/>
                <w:szCs w:val="21"/>
              </w:rPr>
              <w:t>名</w:t>
            </w:r>
          </w:p>
        </w:tc>
        <w:tc>
          <w:tcPr>
            <w:tcW w:w="1253" w:type="dxa"/>
            <w:gridSpan w:val="2"/>
            <w:tcBorders>
              <w:top w:val="single" w:sz="8" w:space="0" w:color="auto"/>
              <w:left w:val="single" w:sz="8" w:space="0" w:color="000000"/>
              <w:bottom w:val="single" w:sz="8" w:space="0" w:color="auto"/>
              <w:right w:val="single" w:sz="8" w:space="0" w:color="000000"/>
            </w:tcBorders>
            <w:shd w:val="clear" w:color="auto" w:fill="E8E8E8" w:themeFill="background2"/>
            <w:vAlign w:val="center"/>
          </w:tcPr>
          <w:p w14:paraId="12B41CDD" w14:textId="75E3618A" w:rsidR="00811DE9" w:rsidRPr="001F6AF7" w:rsidRDefault="00811DE9" w:rsidP="00811DE9">
            <w:pPr>
              <w:spacing w:line="260" w:lineRule="exact"/>
              <w:ind w:left="47" w:right="-20"/>
              <w:jc w:val="center"/>
              <w:rPr>
                <w:rFonts w:ascii="ＭＳ 明朝" w:hAnsi="ＭＳ 明朝" w:cs="ＭＳ 明朝"/>
                <w:sz w:val="21"/>
                <w:szCs w:val="21"/>
              </w:rPr>
            </w:pPr>
            <w:r w:rsidRPr="001F6AF7">
              <w:rPr>
                <w:rFonts w:ascii="ＭＳ 明朝" w:hAnsi="ＭＳ 明朝" w:cs="ＭＳ 明朝"/>
                <w:spacing w:val="5"/>
                <w:position w:val="-1"/>
                <w:sz w:val="21"/>
                <w:szCs w:val="21"/>
              </w:rPr>
              <w:t>電話</w:t>
            </w:r>
            <w:r w:rsidR="001B3F34">
              <w:rPr>
                <w:rFonts w:ascii="ＭＳ 明朝" w:hAnsi="ＭＳ 明朝" w:cs="ＭＳ 明朝" w:hint="eastAsia"/>
                <w:spacing w:val="5"/>
                <w:position w:val="-1"/>
                <w:sz w:val="21"/>
                <w:szCs w:val="21"/>
              </w:rPr>
              <w:t>/</w:t>
            </w:r>
            <w:r w:rsidRPr="001F6AF7">
              <w:rPr>
                <w:rFonts w:ascii="ＭＳ 明朝" w:hAnsi="ＭＳ 明朝" w:cs="ＭＳ 明朝"/>
                <w:spacing w:val="4"/>
                <w:position w:val="-1"/>
                <w:sz w:val="21"/>
                <w:szCs w:val="21"/>
              </w:rPr>
              <w:t>FAX</w:t>
            </w:r>
            <w:r w:rsidRPr="001F6AF7">
              <w:rPr>
                <w:rFonts w:ascii="ＭＳ 明朝" w:hAnsi="ＭＳ 明朝" w:cs="ＭＳ 明朝"/>
                <w:spacing w:val="5"/>
                <w:position w:val="-1"/>
                <w:sz w:val="21"/>
                <w:szCs w:val="21"/>
              </w:rPr>
              <w:t>番</w:t>
            </w:r>
            <w:r w:rsidRPr="001F6AF7">
              <w:rPr>
                <w:rFonts w:ascii="ＭＳ 明朝" w:hAnsi="ＭＳ 明朝" w:cs="ＭＳ 明朝"/>
                <w:position w:val="-1"/>
                <w:sz w:val="21"/>
                <w:szCs w:val="21"/>
              </w:rPr>
              <w:t>号</w:t>
            </w:r>
          </w:p>
        </w:tc>
        <w:tc>
          <w:tcPr>
            <w:tcW w:w="1632" w:type="dxa"/>
            <w:tcBorders>
              <w:top w:val="single" w:sz="8" w:space="0" w:color="auto"/>
              <w:left w:val="single" w:sz="8" w:space="0" w:color="000000"/>
              <w:bottom w:val="single" w:sz="8" w:space="0" w:color="auto"/>
              <w:right w:val="single" w:sz="12" w:space="0" w:color="auto"/>
            </w:tcBorders>
            <w:shd w:val="clear" w:color="auto" w:fill="E8E8E8" w:themeFill="background2"/>
            <w:vAlign w:val="center"/>
          </w:tcPr>
          <w:p w14:paraId="22C3F30C" w14:textId="276570A7" w:rsidR="00811DE9" w:rsidRPr="001F6AF7" w:rsidRDefault="00811DE9" w:rsidP="00811DE9">
            <w:pPr>
              <w:spacing w:line="260" w:lineRule="exact"/>
              <w:ind w:left="107" w:right="-20"/>
              <w:jc w:val="center"/>
              <w:rPr>
                <w:rFonts w:ascii="ＭＳ 明朝" w:hAnsi="ＭＳ 明朝" w:cs="ＭＳ 明朝"/>
                <w:sz w:val="21"/>
                <w:szCs w:val="21"/>
              </w:rPr>
            </w:pPr>
            <w:r w:rsidRPr="001F6AF7">
              <w:rPr>
                <w:rFonts w:ascii="ＭＳ 明朝" w:hAnsi="ＭＳ 明朝" w:cs="ＭＳ 明朝"/>
                <w:spacing w:val="4"/>
                <w:position w:val="-1"/>
                <w:sz w:val="21"/>
                <w:szCs w:val="21"/>
              </w:rPr>
              <w:t>E-mail</w:t>
            </w:r>
            <w:proofErr w:type="gramStart"/>
            <w:r w:rsidRPr="001F6AF7">
              <w:rPr>
                <w:rFonts w:ascii="ＭＳ 明朝" w:hAnsi="ＭＳ 明朝" w:cs="ＭＳ 明朝"/>
                <w:spacing w:val="4"/>
                <w:position w:val="-1"/>
                <w:sz w:val="21"/>
                <w:szCs w:val="21"/>
              </w:rPr>
              <w:t>ｱﾄﾞﾚ</w:t>
            </w:r>
            <w:r w:rsidRPr="001F6AF7">
              <w:rPr>
                <w:rFonts w:ascii="ＭＳ 明朝" w:hAnsi="ＭＳ 明朝" w:cs="ＭＳ 明朝"/>
                <w:position w:val="-1"/>
                <w:sz w:val="21"/>
                <w:szCs w:val="21"/>
              </w:rPr>
              <w:t>ｽ</w:t>
            </w:r>
            <w:proofErr w:type="gramEnd"/>
          </w:p>
        </w:tc>
      </w:tr>
      <w:tr w:rsidR="00811DE9" w:rsidRPr="00811DE9" w14:paraId="635086F8" w14:textId="3E44FC35"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5E379B9D" w14:textId="782FEBA3" w:rsidR="00811DE9" w:rsidRPr="001F6AF7" w:rsidRDefault="00811DE9" w:rsidP="00811DE9">
            <w:pPr>
              <w:spacing w:line="260" w:lineRule="exact"/>
              <w:rPr>
                <w:sz w:val="21"/>
                <w:szCs w:val="21"/>
              </w:rPr>
            </w:pPr>
          </w:p>
        </w:tc>
        <w:tc>
          <w:tcPr>
            <w:tcW w:w="1896" w:type="dxa"/>
            <w:gridSpan w:val="2"/>
            <w:vMerge w:val="restart"/>
            <w:tcBorders>
              <w:top w:val="single" w:sz="8" w:space="0" w:color="auto"/>
              <w:left w:val="single" w:sz="8" w:space="0" w:color="000000"/>
              <w:right w:val="single" w:sz="8" w:space="0" w:color="000000"/>
            </w:tcBorders>
            <w:vAlign w:val="center"/>
          </w:tcPr>
          <w:p w14:paraId="1659BB6A" w14:textId="616FD568" w:rsidR="00811DE9" w:rsidRPr="001F6AF7" w:rsidRDefault="00811DE9" w:rsidP="00CF0E7E">
            <w:pPr>
              <w:spacing w:line="260" w:lineRule="exact"/>
              <w:rPr>
                <w:sz w:val="21"/>
                <w:szCs w:val="21"/>
              </w:rPr>
            </w:pPr>
          </w:p>
        </w:tc>
        <w:tc>
          <w:tcPr>
            <w:tcW w:w="1301" w:type="dxa"/>
            <w:gridSpan w:val="2"/>
            <w:vMerge w:val="restart"/>
            <w:tcBorders>
              <w:top w:val="single" w:sz="8" w:space="0" w:color="auto"/>
              <w:left w:val="single" w:sz="8" w:space="0" w:color="000000"/>
              <w:right w:val="single" w:sz="8" w:space="0" w:color="000000"/>
            </w:tcBorders>
            <w:vAlign w:val="center"/>
          </w:tcPr>
          <w:p w14:paraId="0B77A222" w14:textId="1A5AE71A" w:rsidR="00811DE9" w:rsidRPr="001F6AF7" w:rsidRDefault="00811DE9" w:rsidP="00CF0E7E">
            <w:pPr>
              <w:spacing w:line="260" w:lineRule="exact"/>
              <w:rPr>
                <w:sz w:val="21"/>
                <w:szCs w:val="21"/>
              </w:rPr>
            </w:pPr>
          </w:p>
        </w:tc>
        <w:tc>
          <w:tcPr>
            <w:tcW w:w="1322" w:type="dxa"/>
            <w:vMerge w:val="restart"/>
            <w:tcBorders>
              <w:top w:val="single" w:sz="8" w:space="0" w:color="auto"/>
              <w:left w:val="single" w:sz="8" w:space="0" w:color="000000"/>
              <w:right w:val="single" w:sz="8" w:space="0" w:color="000000"/>
            </w:tcBorders>
            <w:vAlign w:val="center"/>
          </w:tcPr>
          <w:p w14:paraId="0793B6EA" w14:textId="2C608EA3" w:rsidR="00811DE9" w:rsidRPr="001F6AF7" w:rsidRDefault="00811DE9" w:rsidP="00CF0E7E">
            <w:pPr>
              <w:spacing w:line="260" w:lineRule="exact"/>
              <w:rPr>
                <w:sz w:val="21"/>
                <w:szCs w:val="21"/>
              </w:rPr>
            </w:pPr>
          </w:p>
        </w:tc>
        <w:tc>
          <w:tcPr>
            <w:tcW w:w="1253" w:type="dxa"/>
            <w:gridSpan w:val="2"/>
            <w:tcBorders>
              <w:top w:val="single" w:sz="8" w:space="0" w:color="auto"/>
              <w:left w:val="single" w:sz="8" w:space="0" w:color="000000"/>
              <w:bottom w:val="single" w:sz="7" w:space="0" w:color="000000"/>
              <w:right w:val="single" w:sz="8" w:space="0" w:color="000000"/>
            </w:tcBorders>
          </w:tcPr>
          <w:p w14:paraId="48DCEA33" w14:textId="0F4CD3EA" w:rsidR="00811DE9" w:rsidRPr="001F6AF7" w:rsidRDefault="00811DE9" w:rsidP="00811DE9">
            <w:pPr>
              <w:spacing w:line="260" w:lineRule="exact"/>
              <w:rPr>
                <w:sz w:val="21"/>
                <w:szCs w:val="21"/>
              </w:rPr>
            </w:pPr>
          </w:p>
        </w:tc>
        <w:tc>
          <w:tcPr>
            <w:tcW w:w="1632" w:type="dxa"/>
            <w:vMerge w:val="restart"/>
            <w:tcBorders>
              <w:top w:val="single" w:sz="8" w:space="0" w:color="auto"/>
              <w:left w:val="single" w:sz="8" w:space="0" w:color="000000"/>
              <w:right w:val="single" w:sz="12" w:space="0" w:color="auto"/>
            </w:tcBorders>
            <w:vAlign w:val="center"/>
          </w:tcPr>
          <w:p w14:paraId="5E119366" w14:textId="116A838A" w:rsidR="00811DE9" w:rsidRPr="001F6AF7" w:rsidRDefault="00811DE9" w:rsidP="00CF0E7E">
            <w:pPr>
              <w:spacing w:line="260" w:lineRule="exact"/>
              <w:rPr>
                <w:sz w:val="21"/>
                <w:szCs w:val="21"/>
              </w:rPr>
            </w:pPr>
          </w:p>
        </w:tc>
      </w:tr>
      <w:tr w:rsidR="00811DE9" w:rsidRPr="00811DE9" w14:paraId="0A35D032" w14:textId="21E4D9C1"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2356CCE9" w14:textId="778C4422" w:rsidR="00811DE9" w:rsidRPr="001F6AF7" w:rsidRDefault="00811DE9" w:rsidP="00811DE9">
            <w:pPr>
              <w:spacing w:line="260" w:lineRule="exact"/>
              <w:rPr>
                <w:sz w:val="21"/>
                <w:szCs w:val="21"/>
              </w:rPr>
            </w:pPr>
          </w:p>
        </w:tc>
        <w:tc>
          <w:tcPr>
            <w:tcW w:w="1896" w:type="dxa"/>
            <w:gridSpan w:val="2"/>
            <w:vMerge/>
            <w:tcBorders>
              <w:left w:val="single" w:sz="8" w:space="0" w:color="000000"/>
              <w:bottom w:val="single" w:sz="7" w:space="0" w:color="000000"/>
              <w:right w:val="single" w:sz="8" w:space="0" w:color="000000"/>
            </w:tcBorders>
            <w:vAlign w:val="center"/>
          </w:tcPr>
          <w:p w14:paraId="53FFC0F0" w14:textId="5B1EC61C" w:rsidR="00811DE9" w:rsidRPr="001F6AF7" w:rsidRDefault="00811DE9" w:rsidP="00CF0E7E">
            <w:pPr>
              <w:spacing w:line="260" w:lineRule="exact"/>
              <w:rPr>
                <w:sz w:val="21"/>
                <w:szCs w:val="21"/>
              </w:rPr>
            </w:pPr>
          </w:p>
        </w:tc>
        <w:tc>
          <w:tcPr>
            <w:tcW w:w="1301" w:type="dxa"/>
            <w:gridSpan w:val="2"/>
            <w:vMerge/>
            <w:tcBorders>
              <w:left w:val="single" w:sz="8" w:space="0" w:color="000000"/>
              <w:bottom w:val="single" w:sz="7" w:space="0" w:color="000000"/>
              <w:right w:val="single" w:sz="8" w:space="0" w:color="000000"/>
            </w:tcBorders>
            <w:vAlign w:val="center"/>
          </w:tcPr>
          <w:p w14:paraId="15999D2B" w14:textId="46A30074" w:rsidR="00811DE9" w:rsidRPr="001F6AF7" w:rsidRDefault="00811DE9" w:rsidP="00CF0E7E">
            <w:pPr>
              <w:spacing w:line="260" w:lineRule="exact"/>
              <w:rPr>
                <w:sz w:val="21"/>
                <w:szCs w:val="21"/>
              </w:rPr>
            </w:pPr>
          </w:p>
        </w:tc>
        <w:tc>
          <w:tcPr>
            <w:tcW w:w="1322" w:type="dxa"/>
            <w:vMerge/>
            <w:tcBorders>
              <w:left w:val="single" w:sz="8" w:space="0" w:color="000000"/>
              <w:bottom w:val="single" w:sz="7" w:space="0" w:color="000000"/>
              <w:right w:val="single" w:sz="8" w:space="0" w:color="000000"/>
            </w:tcBorders>
            <w:vAlign w:val="center"/>
          </w:tcPr>
          <w:p w14:paraId="412F3644" w14:textId="76554BA3" w:rsidR="00811DE9" w:rsidRPr="001F6AF7" w:rsidRDefault="00811DE9" w:rsidP="00CF0E7E">
            <w:pPr>
              <w:spacing w:line="260" w:lineRule="exact"/>
              <w:rPr>
                <w:sz w:val="21"/>
                <w:szCs w:val="21"/>
              </w:rPr>
            </w:pPr>
          </w:p>
        </w:tc>
        <w:tc>
          <w:tcPr>
            <w:tcW w:w="1253" w:type="dxa"/>
            <w:gridSpan w:val="2"/>
            <w:tcBorders>
              <w:top w:val="single" w:sz="7" w:space="0" w:color="000000"/>
              <w:left w:val="single" w:sz="8" w:space="0" w:color="000000"/>
              <w:bottom w:val="single" w:sz="7" w:space="0" w:color="000000"/>
              <w:right w:val="single" w:sz="8" w:space="0" w:color="000000"/>
            </w:tcBorders>
          </w:tcPr>
          <w:p w14:paraId="4B4198A8" w14:textId="4143A2D4" w:rsidR="00811DE9" w:rsidRPr="001F6AF7" w:rsidRDefault="00811DE9" w:rsidP="00811DE9">
            <w:pPr>
              <w:spacing w:line="260" w:lineRule="exact"/>
              <w:rPr>
                <w:sz w:val="21"/>
                <w:szCs w:val="21"/>
              </w:rPr>
            </w:pPr>
          </w:p>
        </w:tc>
        <w:tc>
          <w:tcPr>
            <w:tcW w:w="1632" w:type="dxa"/>
            <w:vMerge/>
            <w:tcBorders>
              <w:left w:val="single" w:sz="8" w:space="0" w:color="000000"/>
              <w:bottom w:val="single" w:sz="7" w:space="0" w:color="000000"/>
              <w:right w:val="single" w:sz="12" w:space="0" w:color="auto"/>
            </w:tcBorders>
            <w:vAlign w:val="center"/>
          </w:tcPr>
          <w:p w14:paraId="2E8A4996" w14:textId="5ACA672C" w:rsidR="00811DE9" w:rsidRPr="001F6AF7" w:rsidRDefault="00811DE9" w:rsidP="00CF0E7E">
            <w:pPr>
              <w:spacing w:line="260" w:lineRule="exact"/>
              <w:rPr>
                <w:sz w:val="21"/>
                <w:szCs w:val="21"/>
              </w:rPr>
            </w:pPr>
          </w:p>
        </w:tc>
      </w:tr>
      <w:tr w:rsidR="00811DE9" w:rsidRPr="00811DE9" w14:paraId="5073D3C2" w14:textId="70D8B5DD"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4D80B354" w14:textId="638281A0" w:rsidR="00811DE9" w:rsidRPr="001F6AF7" w:rsidRDefault="00811DE9" w:rsidP="00811DE9">
            <w:pPr>
              <w:spacing w:line="260" w:lineRule="exact"/>
              <w:rPr>
                <w:sz w:val="21"/>
                <w:szCs w:val="21"/>
              </w:rPr>
            </w:pPr>
          </w:p>
        </w:tc>
        <w:tc>
          <w:tcPr>
            <w:tcW w:w="1896" w:type="dxa"/>
            <w:gridSpan w:val="2"/>
            <w:vMerge w:val="restart"/>
            <w:tcBorders>
              <w:top w:val="single" w:sz="7" w:space="0" w:color="000000"/>
              <w:left w:val="single" w:sz="8" w:space="0" w:color="000000"/>
              <w:right w:val="single" w:sz="8" w:space="0" w:color="000000"/>
            </w:tcBorders>
            <w:vAlign w:val="center"/>
          </w:tcPr>
          <w:p w14:paraId="5D6C7AF3" w14:textId="20B3C007" w:rsidR="00811DE9" w:rsidRPr="001F6AF7" w:rsidRDefault="00811DE9" w:rsidP="00CF0E7E">
            <w:pPr>
              <w:spacing w:line="260" w:lineRule="exact"/>
              <w:rPr>
                <w:sz w:val="21"/>
                <w:szCs w:val="21"/>
              </w:rPr>
            </w:pPr>
          </w:p>
        </w:tc>
        <w:tc>
          <w:tcPr>
            <w:tcW w:w="1301" w:type="dxa"/>
            <w:gridSpan w:val="2"/>
            <w:vMerge w:val="restart"/>
            <w:tcBorders>
              <w:top w:val="single" w:sz="7" w:space="0" w:color="000000"/>
              <w:left w:val="single" w:sz="8" w:space="0" w:color="000000"/>
              <w:right w:val="single" w:sz="8" w:space="0" w:color="000000"/>
            </w:tcBorders>
            <w:vAlign w:val="center"/>
          </w:tcPr>
          <w:p w14:paraId="25B5A986" w14:textId="2ADA8B69" w:rsidR="00811DE9" w:rsidRPr="001F6AF7" w:rsidRDefault="00811DE9" w:rsidP="00CF0E7E">
            <w:pPr>
              <w:spacing w:line="260" w:lineRule="exact"/>
              <w:rPr>
                <w:sz w:val="21"/>
                <w:szCs w:val="21"/>
              </w:rPr>
            </w:pPr>
          </w:p>
        </w:tc>
        <w:tc>
          <w:tcPr>
            <w:tcW w:w="1322" w:type="dxa"/>
            <w:vMerge w:val="restart"/>
            <w:tcBorders>
              <w:top w:val="single" w:sz="7" w:space="0" w:color="000000"/>
              <w:left w:val="single" w:sz="8" w:space="0" w:color="000000"/>
              <w:right w:val="single" w:sz="8" w:space="0" w:color="000000"/>
            </w:tcBorders>
            <w:vAlign w:val="center"/>
          </w:tcPr>
          <w:p w14:paraId="45354D13" w14:textId="1D22FDD5" w:rsidR="00811DE9" w:rsidRPr="001F6AF7" w:rsidRDefault="00811DE9" w:rsidP="00CF0E7E">
            <w:pPr>
              <w:spacing w:line="260" w:lineRule="exact"/>
              <w:rPr>
                <w:sz w:val="21"/>
                <w:szCs w:val="21"/>
              </w:rPr>
            </w:pPr>
          </w:p>
        </w:tc>
        <w:tc>
          <w:tcPr>
            <w:tcW w:w="1253" w:type="dxa"/>
            <w:gridSpan w:val="2"/>
            <w:tcBorders>
              <w:top w:val="single" w:sz="7" w:space="0" w:color="000000"/>
              <w:left w:val="single" w:sz="8" w:space="0" w:color="000000"/>
              <w:bottom w:val="single" w:sz="7" w:space="0" w:color="000000"/>
              <w:right w:val="single" w:sz="8" w:space="0" w:color="000000"/>
            </w:tcBorders>
          </w:tcPr>
          <w:p w14:paraId="28DAB21D" w14:textId="6270A12E" w:rsidR="00811DE9" w:rsidRPr="001F6AF7" w:rsidRDefault="00811DE9" w:rsidP="00811DE9">
            <w:pPr>
              <w:spacing w:line="260" w:lineRule="exact"/>
              <w:rPr>
                <w:sz w:val="21"/>
                <w:szCs w:val="21"/>
              </w:rPr>
            </w:pPr>
          </w:p>
        </w:tc>
        <w:tc>
          <w:tcPr>
            <w:tcW w:w="1632" w:type="dxa"/>
            <w:vMerge w:val="restart"/>
            <w:tcBorders>
              <w:top w:val="single" w:sz="7" w:space="0" w:color="000000"/>
              <w:left w:val="single" w:sz="8" w:space="0" w:color="000000"/>
              <w:right w:val="single" w:sz="12" w:space="0" w:color="auto"/>
            </w:tcBorders>
            <w:vAlign w:val="center"/>
          </w:tcPr>
          <w:p w14:paraId="68EFBEB3" w14:textId="15E44285" w:rsidR="00811DE9" w:rsidRPr="001F6AF7" w:rsidRDefault="00811DE9" w:rsidP="00CF0E7E">
            <w:pPr>
              <w:spacing w:line="260" w:lineRule="exact"/>
              <w:rPr>
                <w:sz w:val="21"/>
                <w:szCs w:val="21"/>
              </w:rPr>
            </w:pPr>
          </w:p>
        </w:tc>
      </w:tr>
      <w:tr w:rsidR="00811DE9" w:rsidRPr="00811DE9" w14:paraId="5C81E4DC" w14:textId="7CFCD183"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068FA78D" w14:textId="44C5DF6A" w:rsidR="00811DE9" w:rsidRPr="001F6AF7" w:rsidRDefault="00811DE9" w:rsidP="00811DE9">
            <w:pPr>
              <w:spacing w:line="260" w:lineRule="exact"/>
              <w:rPr>
                <w:sz w:val="21"/>
                <w:szCs w:val="21"/>
              </w:rPr>
            </w:pPr>
          </w:p>
        </w:tc>
        <w:tc>
          <w:tcPr>
            <w:tcW w:w="1896" w:type="dxa"/>
            <w:gridSpan w:val="2"/>
            <w:vMerge/>
            <w:tcBorders>
              <w:left w:val="single" w:sz="8" w:space="0" w:color="000000"/>
              <w:bottom w:val="single" w:sz="7" w:space="0" w:color="000000"/>
              <w:right w:val="single" w:sz="8" w:space="0" w:color="000000"/>
            </w:tcBorders>
            <w:vAlign w:val="center"/>
          </w:tcPr>
          <w:p w14:paraId="501B792E" w14:textId="7618B05C" w:rsidR="00811DE9" w:rsidRPr="001F6AF7" w:rsidRDefault="00811DE9" w:rsidP="00CF0E7E">
            <w:pPr>
              <w:spacing w:line="260" w:lineRule="exact"/>
              <w:rPr>
                <w:sz w:val="21"/>
                <w:szCs w:val="21"/>
              </w:rPr>
            </w:pPr>
          </w:p>
        </w:tc>
        <w:tc>
          <w:tcPr>
            <w:tcW w:w="1301" w:type="dxa"/>
            <w:gridSpan w:val="2"/>
            <w:vMerge/>
            <w:tcBorders>
              <w:left w:val="single" w:sz="8" w:space="0" w:color="000000"/>
              <w:bottom w:val="single" w:sz="7" w:space="0" w:color="000000"/>
              <w:right w:val="single" w:sz="8" w:space="0" w:color="000000"/>
            </w:tcBorders>
            <w:vAlign w:val="center"/>
          </w:tcPr>
          <w:p w14:paraId="4904B2F3" w14:textId="2C32A4DF" w:rsidR="00811DE9" w:rsidRPr="001F6AF7" w:rsidRDefault="00811DE9" w:rsidP="00CF0E7E">
            <w:pPr>
              <w:spacing w:line="260" w:lineRule="exact"/>
              <w:rPr>
                <w:sz w:val="21"/>
                <w:szCs w:val="21"/>
              </w:rPr>
            </w:pPr>
          </w:p>
        </w:tc>
        <w:tc>
          <w:tcPr>
            <w:tcW w:w="1322" w:type="dxa"/>
            <w:vMerge/>
            <w:tcBorders>
              <w:left w:val="single" w:sz="8" w:space="0" w:color="000000"/>
              <w:bottom w:val="single" w:sz="7" w:space="0" w:color="000000"/>
              <w:right w:val="single" w:sz="8" w:space="0" w:color="000000"/>
            </w:tcBorders>
            <w:vAlign w:val="center"/>
          </w:tcPr>
          <w:p w14:paraId="5451FAEE" w14:textId="2DEBC4C5" w:rsidR="00811DE9" w:rsidRPr="001F6AF7" w:rsidRDefault="00811DE9" w:rsidP="00CF0E7E">
            <w:pPr>
              <w:spacing w:line="260" w:lineRule="exact"/>
              <w:rPr>
                <w:sz w:val="21"/>
                <w:szCs w:val="21"/>
              </w:rPr>
            </w:pPr>
          </w:p>
        </w:tc>
        <w:tc>
          <w:tcPr>
            <w:tcW w:w="1253" w:type="dxa"/>
            <w:gridSpan w:val="2"/>
            <w:tcBorders>
              <w:top w:val="single" w:sz="7" w:space="0" w:color="000000"/>
              <w:left w:val="single" w:sz="8" w:space="0" w:color="000000"/>
              <w:bottom w:val="single" w:sz="7" w:space="0" w:color="000000"/>
              <w:right w:val="single" w:sz="8" w:space="0" w:color="000000"/>
            </w:tcBorders>
          </w:tcPr>
          <w:p w14:paraId="68145074" w14:textId="48E89787" w:rsidR="00811DE9" w:rsidRPr="001F6AF7" w:rsidRDefault="00811DE9" w:rsidP="00811DE9">
            <w:pPr>
              <w:spacing w:line="260" w:lineRule="exact"/>
              <w:rPr>
                <w:sz w:val="21"/>
                <w:szCs w:val="21"/>
              </w:rPr>
            </w:pPr>
          </w:p>
        </w:tc>
        <w:tc>
          <w:tcPr>
            <w:tcW w:w="1632" w:type="dxa"/>
            <w:vMerge/>
            <w:tcBorders>
              <w:left w:val="single" w:sz="8" w:space="0" w:color="000000"/>
              <w:bottom w:val="single" w:sz="7" w:space="0" w:color="000000"/>
              <w:right w:val="single" w:sz="12" w:space="0" w:color="auto"/>
            </w:tcBorders>
            <w:vAlign w:val="center"/>
          </w:tcPr>
          <w:p w14:paraId="6E5F63BB" w14:textId="1E09E758" w:rsidR="00811DE9" w:rsidRPr="001F6AF7" w:rsidRDefault="00811DE9" w:rsidP="00CF0E7E">
            <w:pPr>
              <w:spacing w:line="260" w:lineRule="exact"/>
              <w:rPr>
                <w:sz w:val="21"/>
                <w:szCs w:val="21"/>
              </w:rPr>
            </w:pPr>
          </w:p>
        </w:tc>
      </w:tr>
      <w:tr w:rsidR="00811DE9" w:rsidRPr="00811DE9" w14:paraId="4603A249" w14:textId="674B3F82"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7E35A35C" w14:textId="09FE97CA" w:rsidR="00811DE9" w:rsidRPr="001F6AF7" w:rsidRDefault="00811DE9" w:rsidP="00811DE9">
            <w:pPr>
              <w:spacing w:line="260" w:lineRule="exact"/>
              <w:rPr>
                <w:sz w:val="21"/>
                <w:szCs w:val="21"/>
              </w:rPr>
            </w:pPr>
          </w:p>
        </w:tc>
        <w:tc>
          <w:tcPr>
            <w:tcW w:w="1896" w:type="dxa"/>
            <w:gridSpan w:val="2"/>
            <w:vMerge w:val="restart"/>
            <w:tcBorders>
              <w:top w:val="single" w:sz="7" w:space="0" w:color="000000"/>
              <w:left w:val="single" w:sz="8" w:space="0" w:color="000000"/>
              <w:right w:val="single" w:sz="8" w:space="0" w:color="000000"/>
            </w:tcBorders>
            <w:vAlign w:val="center"/>
          </w:tcPr>
          <w:p w14:paraId="6AC8FFA6" w14:textId="0711C3FA" w:rsidR="00811DE9" w:rsidRPr="001F6AF7" w:rsidRDefault="00811DE9" w:rsidP="00CF0E7E">
            <w:pPr>
              <w:spacing w:line="260" w:lineRule="exact"/>
              <w:rPr>
                <w:sz w:val="21"/>
                <w:szCs w:val="21"/>
              </w:rPr>
            </w:pPr>
          </w:p>
        </w:tc>
        <w:tc>
          <w:tcPr>
            <w:tcW w:w="1301" w:type="dxa"/>
            <w:gridSpan w:val="2"/>
            <w:vMerge w:val="restart"/>
            <w:tcBorders>
              <w:top w:val="single" w:sz="7" w:space="0" w:color="000000"/>
              <w:left w:val="single" w:sz="8" w:space="0" w:color="000000"/>
              <w:right w:val="single" w:sz="8" w:space="0" w:color="000000"/>
            </w:tcBorders>
            <w:vAlign w:val="center"/>
          </w:tcPr>
          <w:p w14:paraId="3C046DA1" w14:textId="4F980C03" w:rsidR="00811DE9" w:rsidRPr="001F6AF7" w:rsidRDefault="00811DE9" w:rsidP="00CF0E7E">
            <w:pPr>
              <w:spacing w:line="260" w:lineRule="exact"/>
              <w:rPr>
                <w:sz w:val="21"/>
                <w:szCs w:val="21"/>
              </w:rPr>
            </w:pPr>
          </w:p>
        </w:tc>
        <w:tc>
          <w:tcPr>
            <w:tcW w:w="1322" w:type="dxa"/>
            <w:vMerge w:val="restart"/>
            <w:tcBorders>
              <w:top w:val="single" w:sz="7" w:space="0" w:color="000000"/>
              <w:left w:val="single" w:sz="8" w:space="0" w:color="000000"/>
              <w:right w:val="single" w:sz="8" w:space="0" w:color="000000"/>
            </w:tcBorders>
            <w:vAlign w:val="center"/>
          </w:tcPr>
          <w:p w14:paraId="10EE89BD" w14:textId="17119FCA" w:rsidR="00811DE9" w:rsidRPr="001F6AF7" w:rsidRDefault="00811DE9" w:rsidP="00CF0E7E">
            <w:pPr>
              <w:spacing w:line="260" w:lineRule="exact"/>
              <w:rPr>
                <w:sz w:val="21"/>
                <w:szCs w:val="21"/>
              </w:rPr>
            </w:pPr>
          </w:p>
        </w:tc>
        <w:tc>
          <w:tcPr>
            <w:tcW w:w="1253" w:type="dxa"/>
            <w:gridSpan w:val="2"/>
            <w:tcBorders>
              <w:top w:val="single" w:sz="7" w:space="0" w:color="000000"/>
              <w:left w:val="single" w:sz="8" w:space="0" w:color="000000"/>
              <w:bottom w:val="single" w:sz="7" w:space="0" w:color="000000"/>
              <w:right w:val="single" w:sz="8" w:space="0" w:color="000000"/>
            </w:tcBorders>
          </w:tcPr>
          <w:p w14:paraId="2A26DFBE" w14:textId="1A2BD3EA" w:rsidR="00811DE9" w:rsidRPr="001F6AF7" w:rsidRDefault="00811DE9" w:rsidP="00811DE9">
            <w:pPr>
              <w:spacing w:line="260" w:lineRule="exact"/>
              <w:rPr>
                <w:sz w:val="21"/>
                <w:szCs w:val="21"/>
              </w:rPr>
            </w:pPr>
          </w:p>
        </w:tc>
        <w:tc>
          <w:tcPr>
            <w:tcW w:w="1632" w:type="dxa"/>
            <w:vMerge w:val="restart"/>
            <w:tcBorders>
              <w:top w:val="single" w:sz="7" w:space="0" w:color="000000"/>
              <w:left w:val="single" w:sz="8" w:space="0" w:color="000000"/>
              <w:right w:val="single" w:sz="12" w:space="0" w:color="auto"/>
            </w:tcBorders>
            <w:vAlign w:val="center"/>
          </w:tcPr>
          <w:p w14:paraId="30624BD3" w14:textId="1E6D6F15" w:rsidR="00811DE9" w:rsidRPr="001F6AF7" w:rsidRDefault="00811DE9" w:rsidP="00CF0E7E">
            <w:pPr>
              <w:spacing w:line="260" w:lineRule="exact"/>
              <w:rPr>
                <w:sz w:val="21"/>
                <w:szCs w:val="21"/>
              </w:rPr>
            </w:pPr>
          </w:p>
        </w:tc>
      </w:tr>
      <w:tr w:rsidR="00811DE9" w:rsidRPr="00811DE9" w14:paraId="6F00AFAD" w14:textId="5A5F6F5F" w:rsidTr="009625B9">
        <w:trPr>
          <w:trHeight w:val="227"/>
        </w:trPr>
        <w:tc>
          <w:tcPr>
            <w:tcW w:w="1580" w:type="dxa"/>
            <w:vMerge/>
            <w:tcBorders>
              <w:left w:val="single" w:sz="12" w:space="0" w:color="auto"/>
              <w:bottom w:val="single" w:sz="12" w:space="0" w:color="auto"/>
              <w:right w:val="single" w:sz="8" w:space="0" w:color="000000"/>
            </w:tcBorders>
            <w:shd w:val="clear" w:color="auto" w:fill="E8E8E8" w:themeFill="background2"/>
          </w:tcPr>
          <w:p w14:paraId="1475B30C" w14:textId="4CD057FC" w:rsidR="00811DE9" w:rsidRPr="00811DE9" w:rsidRDefault="00811DE9" w:rsidP="00811DE9">
            <w:pPr>
              <w:spacing w:line="260" w:lineRule="exact"/>
            </w:pPr>
          </w:p>
        </w:tc>
        <w:tc>
          <w:tcPr>
            <w:tcW w:w="1896" w:type="dxa"/>
            <w:gridSpan w:val="2"/>
            <w:vMerge/>
            <w:tcBorders>
              <w:left w:val="single" w:sz="8" w:space="0" w:color="000000"/>
              <w:bottom w:val="single" w:sz="12" w:space="0" w:color="auto"/>
              <w:right w:val="single" w:sz="8" w:space="0" w:color="000000"/>
            </w:tcBorders>
          </w:tcPr>
          <w:p w14:paraId="026295C0" w14:textId="6FCC3EC1" w:rsidR="00811DE9" w:rsidRPr="00811DE9" w:rsidRDefault="00811DE9" w:rsidP="00811DE9">
            <w:pPr>
              <w:spacing w:line="260" w:lineRule="exact"/>
            </w:pPr>
          </w:p>
        </w:tc>
        <w:tc>
          <w:tcPr>
            <w:tcW w:w="1301" w:type="dxa"/>
            <w:gridSpan w:val="2"/>
            <w:vMerge/>
            <w:tcBorders>
              <w:left w:val="single" w:sz="8" w:space="0" w:color="000000"/>
              <w:bottom w:val="single" w:sz="12" w:space="0" w:color="auto"/>
              <w:right w:val="single" w:sz="8" w:space="0" w:color="000000"/>
            </w:tcBorders>
          </w:tcPr>
          <w:p w14:paraId="1B1797AE" w14:textId="099054A6" w:rsidR="00811DE9" w:rsidRPr="00811DE9" w:rsidRDefault="00811DE9" w:rsidP="00811DE9">
            <w:pPr>
              <w:spacing w:line="260" w:lineRule="exact"/>
            </w:pPr>
          </w:p>
        </w:tc>
        <w:tc>
          <w:tcPr>
            <w:tcW w:w="1322" w:type="dxa"/>
            <w:vMerge/>
            <w:tcBorders>
              <w:left w:val="single" w:sz="8" w:space="0" w:color="000000"/>
              <w:bottom w:val="single" w:sz="12" w:space="0" w:color="auto"/>
              <w:right w:val="single" w:sz="8" w:space="0" w:color="000000"/>
            </w:tcBorders>
          </w:tcPr>
          <w:p w14:paraId="7322B924" w14:textId="010C1264" w:rsidR="00811DE9" w:rsidRPr="00811DE9" w:rsidRDefault="00811DE9" w:rsidP="00811DE9">
            <w:pPr>
              <w:spacing w:line="260" w:lineRule="exact"/>
            </w:pPr>
          </w:p>
        </w:tc>
        <w:tc>
          <w:tcPr>
            <w:tcW w:w="1253" w:type="dxa"/>
            <w:gridSpan w:val="2"/>
            <w:tcBorders>
              <w:top w:val="single" w:sz="7" w:space="0" w:color="000000"/>
              <w:left w:val="single" w:sz="8" w:space="0" w:color="000000"/>
              <w:bottom w:val="single" w:sz="12" w:space="0" w:color="auto"/>
              <w:right w:val="single" w:sz="8" w:space="0" w:color="000000"/>
            </w:tcBorders>
          </w:tcPr>
          <w:p w14:paraId="16257D23" w14:textId="472A2EA4" w:rsidR="00811DE9" w:rsidRPr="00811DE9" w:rsidRDefault="00811DE9" w:rsidP="00811DE9">
            <w:pPr>
              <w:spacing w:line="260" w:lineRule="exact"/>
            </w:pPr>
          </w:p>
        </w:tc>
        <w:tc>
          <w:tcPr>
            <w:tcW w:w="1632" w:type="dxa"/>
            <w:vMerge/>
            <w:tcBorders>
              <w:left w:val="single" w:sz="8" w:space="0" w:color="000000"/>
              <w:bottom w:val="single" w:sz="12" w:space="0" w:color="auto"/>
              <w:right w:val="single" w:sz="12" w:space="0" w:color="auto"/>
            </w:tcBorders>
          </w:tcPr>
          <w:p w14:paraId="373E6049" w14:textId="384C18C7" w:rsidR="00811DE9" w:rsidRPr="00811DE9" w:rsidRDefault="00811DE9" w:rsidP="00811DE9">
            <w:pPr>
              <w:spacing w:line="260" w:lineRule="exact"/>
            </w:pPr>
          </w:p>
        </w:tc>
      </w:tr>
    </w:tbl>
    <w:p w14:paraId="391D7CA4" w14:textId="77777777" w:rsidR="000F7988" w:rsidRDefault="000F7988"/>
    <w:p w14:paraId="3AE9E198" w14:textId="099ED8F8" w:rsidR="000F7988" w:rsidRPr="001F6AF7" w:rsidRDefault="000F7988" w:rsidP="001F6AF7">
      <w:pPr>
        <w:ind w:leftChars="50" w:left="111"/>
        <w:rPr>
          <w:rFonts w:ascii="ＭＳ ゴシック" w:eastAsia="ＭＳ ゴシック" w:hAnsi="ＭＳ ゴシック"/>
        </w:rPr>
      </w:pPr>
      <w:r w:rsidRPr="001F6AF7">
        <w:rPr>
          <w:rFonts w:ascii="ＭＳ ゴシック" w:eastAsia="ＭＳ ゴシック" w:hAnsi="ＭＳ ゴシック" w:hint="eastAsia"/>
        </w:rPr>
        <w:t>２．実施内容</w:t>
      </w:r>
    </w:p>
    <w:tbl>
      <w:tblPr>
        <w:tblW w:w="8984" w:type="dxa"/>
        <w:tblInd w:w="129" w:type="dxa"/>
        <w:tblLayout w:type="fixed"/>
        <w:tblCellMar>
          <w:left w:w="0" w:type="dxa"/>
          <w:right w:w="0" w:type="dxa"/>
        </w:tblCellMar>
        <w:tblLook w:val="01E0" w:firstRow="1" w:lastRow="1" w:firstColumn="1" w:lastColumn="1" w:noHBand="0" w:noVBand="0"/>
      </w:tblPr>
      <w:tblGrid>
        <w:gridCol w:w="8984"/>
      </w:tblGrid>
      <w:tr w:rsidR="00811DE9" w:rsidRPr="00811DE9" w14:paraId="774B996B" w14:textId="2F01BEAE" w:rsidTr="00F0678E">
        <w:trPr>
          <w:trHeight w:val="20"/>
        </w:trPr>
        <w:tc>
          <w:tcPr>
            <w:tcW w:w="8984" w:type="dxa"/>
            <w:tcBorders>
              <w:top w:val="single" w:sz="12" w:space="0" w:color="auto"/>
              <w:left w:val="single" w:sz="12" w:space="0" w:color="auto"/>
              <w:bottom w:val="single" w:sz="8" w:space="0" w:color="000000"/>
              <w:right w:val="single" w:sz="12" w:space="0" w:color="auto"/>
            </w:tcBorders>
            <w:vAlign w:val="center"/>
          </w:tcPr>
          <w:p w14:paraId="086073EA" w14:textId="3447512B" w:rsidR="00811DE9" w:rsidRPr="00F1647D" w:rsidRDefault="00811DE9" w:rsidP="00811DE9">
            <w:pPr>
              <w:spacing w:line="260" w:lineRule="exact"/>
              <w:ind w:left="17" w:right="-23"/>
              <w:rPr>
                <w:rFonts w:ascii="ＭＳ 明朝" w:hAnsi="ＭＳ 明朝" w:cs="ＭＳ 明朝"/>
                <w:b/>
                <w:bCs/>
                <w:sz w:val="22"/>
                <w:szCs w:val="22"/>
              </w:rPr>
            </w:pPr>
            <w:r w:rsidRPr="00F1647D">
              <w:rPr>
                <w:rFonts w:ascii="ＭＳ 明朝" w:hAnsi="ＭＳ 明朝" w:cs="ＭＳ 明朝" w:hint="eastAsia"/>
                <w:b/>
                <w:bCs/>
                <w:sz w:val="22"/>
                <w:szCs w:val="22"/>
              </w:rPr>
              <w:t>＜事業の目的・概要＞</w:t>
            </w:r>
          </w:p>
        </w:tc>
      </w:tr>
      <w:tr w:rsidR="007277F8" w14:paraId="23E0B600" w14:textId="77777777" w:rsidTr="00F0678E">
        <w:trPr>
          <w:trHeight w:val="58"/>
        </w:trPr>
        <w:tc>
          <w:tcPr>
            <w:tcW w:w="8984" w:type="dxa"/>
            <w:tcBorders>
              <w:top w:val="single" w:sz="4" w:space="0" w:color="auto"/>
              <w:left w:val="single" w:sz="12" w:space="0" w:color="auto"/>
              <w:bottom w:val="single" w:sz="12" w:space="0" w:color="auto"/>
              <w:right w:val="single" w:sz="12" w:space="0" w:color="auto"/>
            </w:tcBorders>
          </w:tcPr>
          <w:p w14:paraId="2A498DAA" w14:textId="323BD473" w:rsidR="00811DE9" w:rsidRDefault="00811DE9" w:rsidP="00811DE9">
            <w:pPr>
              <w:spacing w:line="260" w:lineRule="exact"/>
              <w:ind w:right="-23"/>
              <w:rPr>
                <w:rFonts w:ascii="ＭＳ 明朝" w:hAnsi="ＭＳ 明朝" w:cs="ＭＳ 明朝"/>
                <w:b/>
                <w:w w:val="103"/>
                <w:sz w:val="21"/>
                <w:szCs w:val="21"/>
              </w:rPr>
            </w:pPr>
            <w:r w:rsidRPr="00F1647D">
              <w:rPr>
                <w:rFonts w:ascii="ＭＳ 明朝" w:hAnsi="ＭＳ 明朝" w:cs="ＭＳ 明朝"/>
                <w:b/>
                <w:bCs/>
                <w:w w:val="103"/>
                <w:sz w:val="21"/>
                <w:szCs w:val="21"/>
              </w:rPr>
              <w:t>【目的】</w:t>
            </w:r>
          </w:p>
          <w:p w14:paraId="53C1CB4B" w14:textId="7D31BF01" w:rsidR="009A47B1" w:rsidRPr="009625B9" w:rsidRDefault="009A47B1" w:rsidP="009625B9">
            <w:pPr>
              <w:spacing w:line="260" w:lineRule="atLeast"/>
              <w:ind w:leftChars="60" w:left="133" w:rightChars="80" w:right="177"/>
              <w:rPr>
                <w:rFonts w:ascii="ＭＳ 明朝" w:hAnsi="ＭＳ 明朝"/>
                <w:sz w:val="21"/>
                <w:szCs w:val="21"/>
              </w:rPr>
            </w:pPr>
            <w:r w:rsidRPr="009625B9">
              <w:rPr>
                <w:rFonts w:ascii="ＭＳ 明朝" w:hAnsi="ＭＳ 明朝"/>
                <w:sz w:val="21"/>
                <w:szCs w:val="21"/>
              </w:rPr>
              <w:t>本事業により解決する課題と、導入する設備等によって実現する内容を簡潔に記載してください。</w:t>
            </w:r>
          </w:p>
          <w:tbl>
            <w:tblPr>
              <w:tblStyle w:val="af6"/>
              <w:tblW w:w="8788" w:type="dxa"/>
              <w:tblInd w:w="114" w:type="dxa"/>
              <w:tblLook w:val="04A0" w:firstRow="1" w:lastRow="0" w:firstColumn="1" w:lastColumn="0" w:noHBand="0" w:noVBand="1"/>
            </w:tblPr>
            <w:tblGrid>
              <w:gridCol w:w="8788"/>
            </w:tblGrid>
            <w:tr w:rsidR="007277F8" w14:paraId="5AAD4F99" w14:textId="77777777" w:rsidTr="009625B9">
              <w:tc>
                <w:tcPr>
                  <w:tcW w:w="8788" w:type="dxa"/>
                </w:tcPr>
                <w:p w14:paraId="074D30B2" w14:textId="77777777" w:rsidR="007277F8" w:rsidRDefault="007277F8" w:rsidP="007277F8">
                  <w:pPr>
                    <w:spacing w:line="260" w:lineRule="exact"/>
                    <w:ind w:right="-20"/>
                    <w:rPr>
                      <w:rFonts w:ascii="ＭＳ 明朝" w:hAnsi="ＭＳ 明朝" w:cs="ＭＳ 明朝"/>
                      <w:w w:val="103"/>
                      <w:sz w:val="21"/>
                      <w:szCs w:val="21"/>
                    </w:rPr>
                  </w:pPr>
                </w:p>
                <w:p w14:paraId="070E370D" w14:textId="77777777" w:rsidR="00A87CF4" w:rsidRDefault="00A87CF4" w:rsidP="007277F8">
                  <w:pPr>
                    <w:spacing w:line="260" w:lineRule="exact"/>
                    <w:ind w:right="-20"/>
                    <w:rPr>
                      <w:rFonts w:ascii="ＭＳ 明朝" w:hAnsi="ＭＳ 明朝" w:cs="ＭＳ 明朝"/>
                      <w:w w:val="103"/>
                      <w:sz w:val="21"/>
                      <w:szCs w:val="21"/>
                    </w:rPr>
                  </w:pPr>
                </w:p>
                <w:p w14:paraId="7FB9E24D" w14:textId="77777777" w:rsidR="00A87CF4" w:rsidRDefault="00A87CF4" w:rsidP="007277F8">
                  <w:pPr>
                    <w:spacing w:line="260" w:lineRule="exact"/>
                    <w:ind w:right="-20"/>
                    <w:rPr>
                      <w:rFonts w:ascii="ＭＳ 明朝" w:hAnsi="ＭＳ 明朝" w:cs="ＭＳ 明朝"/>
                      <w:w w:val="103"/>
                      <w:sz w:val="21"/>
                      <w:szCs w:val="21"/>
                    </w:rPr>
                  </w:pPr>
                </w:p>
                <w:p w14:paraId="3751DD8E" w14:textId="77777777" w:rsidR="007277F8" w:rsidRDefault="007277F8" w:rsidP="007277F8">
                  <w:pPr>
                    <w:spacing w:line="260" w:lineRule="exact"/>
                    <w:ind w:right="-20"/>
                    <w:rPr>
                      <w:rFonts w:ascii="ＭＳ 明朝" w:hAnsi="ＭＳ 明朝" w:cs="ＭＳ 明朝"/>
                      <w:w w:val="103"/>
                      <w:sz w:val="21"/>
                      <w:szCs w:val="21"/>
                    </w:rPr>
                  </w:pPr>
                </w:p>
              </w:tc>
            </w:tr>
          </w:tbl>
          <w:p w14:paraId="4B5D2D36" w14:textId="08867C0C" w:rsidR="00811DE9" w:rsidRPr="001F6AF7" w:rsidRDefault="00811DE9" w:rsidP="00811DE9">
            <w:pPr>
              <w:spacing w:line="260" w:lineRule="exact"/>
              <w:ind w:left="17" w:right="-23"/>
              <w:rPr>
                <w:rFonts w:ascii="ＭＳ 明朝" w:hAnsi="ＭＳ 明朝" w:cs="ＭＳ 明朝"/>
                <w:sz w:val="21"/>
                <w:szCs w:val="21"/>
              </w:rPr>
            </w:pPr>
          </w:p>
          <w:p w14:paraId="2CD62C4A" w14:textId="77777777" w:rsidR="007277F8" w:rsidRDefault="00811DE9" w:rsidP="007277F8">
            <w:pPr>
              <w:spacing w:line="260" w:lineRule="exact"/>
              <w:ind w:left="16" w:right="-20"/>
              <w:rPr>
                <w:rFonts w:ascii="ＭＳ 明朝" w:hAnsi="ＭＳ 明朝" w:cs="ＭＳ 明朝"/>
                <w:b/>
                <w:w w:val="103"/>
                <w:sz w:val="21"/>
                <w:szCs w:val="21"/>
              </w:rPr>
            </w:pPr>
            <w:r w:rsidRPr="00F1647D">
              <w:rPr>
                <w:rFonts w:ascii="ＭＳ 明朝" w:hAnsi="ＭＳ 明朝" w:cs="ＭＳ 明朝"/>
                <w:b/>
                <w:bCs/>
                <w:w w:val="103"/>
                <w:sz w:val="21"/>
                <w:szCs w:val="21"/>
              </w:rPr>
              <w:t>【概要】</w:t>
            </w:r>
          </w:p>
          <w:p w14:paraId="4FC24DA4" w14:textId="022FA316" w:rsidR="009A47B1" w:rsidRPr="009A47B1" w:rsidRDefault="009A47B1" w:rsidP="009625B9">
            <w:pPr>
              <w:spacing w:line="260" w:lineRule="atLeast"/>
              <w:ind w:leftChars="60" w:left="133" w:rightChars="80" w:right="177"/>
              <w:rPr>
                <w:rFonts w:ascii="ＭＳ 明朝" w:hAnsi="ＭＳ 明朝" w:cs="ＭＳ 明朝"/>
                <w:w w:val="103"/>
                <w:sz w:val="21"/>
                <w:szCs w:val="21"/>
              </w:rPr>
            </w:pPr>
            <w:r w:rsidRPr="009A47B1">
              <w:rPr>
                <w:rFonts w:ascii="ＭＳ 明朝" w:hAnsi="ＭＳ 明朝"/>
                <w:sz w:val="21"/>
                <w:szCs w:val="21"/>
              </w:rPr>
              <w:t>処理対象物、導入する設備等、処理内容、製造・供給する再生資源等及び主な国内供給先を簡潔に記載してください</w:t>
            </w:r>
            <w:r>
              <w:rPr>
                <w:rFonts w:ascii="ＭＳ 明朝" w:hAnsi="ＭＳ 明朝" w:hint="eastAsia"/>
                <w:sz w:val="21"/>
                <w:szCs w:val="21"/>
              </w:rPr>
              <w:t>。</w:t>
            </w:r>
          </w:p>
          <w:tbl>
            <w:tblPr>
              <w:tblStyle w:val="af6"/>
              <w:tblW w:w="8788" w:type="dxa"/>
              <w:tblInd w:w="114" w:type="dxa"/>
              <w:tblLook w:val="04A0" w:firstRow="1" w:lastRow="0" w:firstColumn="1" w:lastColumn="0" w:noHBand="0" w:noVBand="1"/>
            </w:tblPr>
            <w:tblGrid>
              <w:gridCol w:w="8788"/>
            </w:tblGrid>
            <w:tr w:rsidR="007277F8" w14:paraId="14A896FA" w14:textId="77777777" w:rsidTr="009625B9">
              <w:tc>
                <w:tcPr>
                  <w:tcW w:w="8788" w:type="dxa"/>
                </w:tcPr>
                <w:p w14:paraId="22E67782" w14:textId="77777777" w:rsidR="007277F8" w:rsidRDefault="007277F8" w:rsidP="007277F8">
                  <w:pPr>
                    <w:spacing w:line="260" w:lineRule="exact"/>
                    <w:ind w:right="-20"/>
                    <w:rPr>
                      <w:rFonts w:ascii="ＭＳ 明朝" w:hAnsi="ＭＳ 明朝" w:cs="ＭＳ 明朝"/>
                      <w:w w:val="103"/>
                      <w:sz w:val="21"/>
                      <w:szCs w:val="21"/>
                    </w:rPr>
                  </w:pPr>
                </w:p>
                <w:p w14:paraId="4BC6C510" w14:textId="77777777" w:rsidR="00A87CF4" w:rsidRDefault="00A87CF4" w:rsidP="007277F8">
                  <w:pPr>
                    <w:spacing w:line="260" w:lineRule="exact"/>
                    <w:ind w:right="-20"/>
                    <w:rPr>
                      <w:rFonts w:ascii="ＭＳ 明朝" w:hAnsi="ＭＳ 明朝" w:cs="ＭＳ 明朝"/>
                      <w:w w:val="103"/>
                      <w:sz w:val="21"/>
                      <w:szCs w:val="21"/>
                    </w:rPr>
                  </w:pPr>
                </w:p>
                <w:p w14:paraId="75E97A63" w14:textId="77777777" w:rsidR="00A87CF4" w:rsidRDefault="00A87CF4" w:rsidP="007277F8">
                  <w:pPr>
                    <w:spacing w:line="260" w:lineRule="exact"/>
                    <w:ind w:right="-20"/>
                    <w:rPr>
                      <w:rFonts w:ascii="ＭＳ 明朝" w:hAnsi="ＭＳ 明朝" w:cs="ＭＳ 明朝"/>
                      <w:w w:val="103"/>
                      <w:sz w:val="21"/>
                      <w:szCs w:val="21"/>
                    </w:rPr>
                  </w:pPr>
                </w:p>
                <w:p w14:paraId="7E83783C" w14:textId="77777777" w:rsidR="007277F8" w:rsidRDefault="007277F8" w:rsidP="007277F8">
                  <w:pPr>
                    <w:spacing w:line="260" w:lineRule="exact"/>
                    <w:ind w:right="-20"/>
                    <w:rPr>
                      <w:rFonts w:ascii="ＭＳ 明朝" w:hAnsi="ＭＳ 明朝" w:cs="ＭＳ 明朝"/>
                      <w:w w:val="103"/>
                      <w:sz w:val="21"/>
                      <w:szCs w:val="21"/>
                    </w:rPr>
                  </w:pPr>
                </w:p>
              </w:tc>
            </w:tr>
          </w:tbl>
          <w:p w14:paraId="42630720" w14:textId="77777777" w:rsidR="003E5619" w:rsidRDefault="003E5619" w:rsidP="003E5619">
            <w:pPr>
              <w:rPr>
                <w:rFonts w:ascii="ＭＳ 明朝" w:hAnsi="ＭＳ 明朝"/>
                <w:sz w:val="21"/>
                <w:szCs w:val="21"/>
              </w:rPr>
            </w:pPr>
          </w:p>
          <w:p w14:paraId="0988C04C" w14:textId="77777777" w:rsidR="008D5EE6" w:rsidRPr="009625B9" w:rsidRDefault="008D5EE6" w:rsidP="009625B9">
            <w:pPr>
              <w:spacing w:line="260" w:lineRule="exact"/>
              <w:ind w:left="16" w:right="-20"/>
              <w:rPr>
                <w:rFonts w:ascii="ＭＳ 明朝" w:hAnsi="ＭＳ 明朝" w:cs="ＭＳ 明朝"/>
                <w:b/>
                <w:bCs/>
                <w:w w:val="103"/>
                <w:sz w:val="21"/>
                <w:szCs w:val="21"/>
              </w:rPr>
            </w:pPr>
            <w:r w:rsidRPr="009625B9">
              <w:rPr>
                <w:rFonts w:ascii="ＭＳ 明朝" w:hAnsi="ＭＳ 明朝" w:cs="ＭＳ 明朝"/>
                <w:b/>
                <w:bCs/>
                <w:w w:val="103"/>
                <w:sz w:val="21"/>
                <w:szCs w:val="21"/>
              </w:rPr>
              <w:lastRenderedPageBreak/>
              <w:t>【リサイクル内容及び再生資源等の供給計画】</w:t>
            </w:r>
          </w:p>
          <w:p w14:paraId="716CD179" w14:textId="22A033C6" w:rsidR="00E669B3" w:rsidRPr="009625B9" w:rsidRDefault="005478D5" w:rsidP="009625B9">
            <w:pPr>
              <w:spacing w:line="260" w:lineRule="atLeast"/>
              <w:ind w:leftChars="60" w:left="133" w:rightChars="80" w:right="177"/>
              <w:rPr>
                <w:rFonts w:ascii="ＭＳ 明朝" w:hAnsi="ＭＳ 明朝"/>
                <w:sz w:val="21"/>
                <w:szCs w:val="21"/>
              </w:rPr>
            </w:pPr>
            <w:r>
              <w:rPr>
                <w:rFonts w:ascii="ＭＳ 明朝" w:hAnsi="ＭＳ 明朝" w:hint="eastAsia"/>
                <w:sz w:val="21"/>
                <w:szCs w:val="21"/>
              </w:rPr>
              <w:t>下記</w:t>
            </w:r>
            <w:r w:rsidR="00E669B3">
              <w:rPr>
                <w:rFonts w:ascii="ＭＳ 明朝" w:hAnsi="ＭＳ 明朝"/>
                <w:sz w:val="21"/>
                <w:szCs w:val="21"/>
              </w:rPr>
              <w:t>に</w:t>
            </w:r>
            <w:r>
              <w:rPr>
                <w:rFonts w:ascii="ＭＳ 明朝" w:hAnsi="ＭＳ 明朝" w:hint="eastAsia"/>
                <w:sz w:val="21"/>
                <w:szCs w:val="21"/>
              </w:rPr>
              <w:t>示す概要表に</w:t>
            </w:r>
            <w:r w:rsidR="00E669B3" w:rsidRPr="009625B9">
              <w:rPr>
                <w:rFonts w:ascii="ＭＳ 明朝" w:hAnsi="ＭＳ 明朝"/>
                <w:sz w:val="21"/>
                <w:szCs w:val="21"/>
              </w:rPr>
              <w:t>補助対象設備等の導入前後におけるリサイクル内容及び再生資源等の供給計画を記載してください。</w:t>
            </w:r>
            <w:r w:rsidR="00D12002" w:rsidRPr="004F51CB">
              <w:rPr>
                <w:rFonts w:ascii="ＭＳ 明朝" w:hAnsi="ＭＳ 明朝"/>
                <w:sz w:val="21"/>
                <w:szCs w:val="21"/>
              </w:rPr>
              <w:t>また、</w:t>
            </w:r>
            <w:r w:rsidR="009B58B6" w:rsidRPr="004F51CB">
              <w:rPr>
                <w:rFonts w:ascii="ＭＳ 明朝" w:hAnsi="ＭＳ 明朝"/>
                <w:sz w:val="21"/>
                <w:szCs w:val="21"/>
              </w:rPr>
              <w:t>間接補助事業終了後に実施する処理量及び</w:t>
            </w:r>
            <w:r w:rsidR="00A05543" w:rsidRPr="009625B9">
              <w:rPr>
                <w:rFonts w:ascii="ＭＳ 明朝" w:hAnsi="ＭＳ 明朝" w:hint="eastAsia"/>
                <w:sz w:val="21"/>
                <w:szCs w:val="21"/>
              </w:rPr>
              <w:t>供給</w:t>
            </w:r>
            <w:r w:rsidR="009B58B6" w:rsidRPr="004F51CB">
              <w:rPr>
                <w:rFonts w:ascii="ＭＳ 明朝" w:hAnsi="ＭＳ 明朝"/>
                <w:sz w:val="21"/>
                <w:szCs w:val="21"/>
              </w:rPr>
              <w:t>量の見込みについて、2030年まで</w:t>
            </w:r>
            <w:r w:rsidR="005B42E2" w:rsidRPr="004F51CB">
              <w:rPr>
                <w:rFonts w:ascii="ＭＳ 明朝" w:hAnsi="ＭＳ 明朝" w:hint="eastAsia"/>
                <w:sz w:val="21"/>
                <w:szCs w:val="21"/>
              </w:rPr>
              <w:t>年度ごとの</w:t>
            </w:r>
            <w:r w:rsidR="009B58B6" w:rsidRPr="004F51CB">
              <w:rPr>
                <w:rFonts w:ascii="ＭＳ 明朝" w:hAnsi="ＭＳ 明朝"/>
                <w:sz w:val="21"/>
                <w:szCs w:val="21"/>
              </w:rPr>
              <w:t>数量を記載した</w:t>
            </w:r>
            <w:r w:rsidR="00D12002" w:rsidRPr="004F51CB">
              <w:rPr>
                <w:rFonts w:ascii="ＭＳ 明朝" w:hAnsi="ＭＳ 明朝"/>
                <w:sz w:val="21"/>
                <w:szCs w:val="21"/>
              </w:rPr>
              <w:t>Excelファイル「④再生資源等の質又は量の向上に関する計画書」を</w:t>
            </w:r>
            <w:r w:rsidR="00AC6ACC" w:rsidRPr="009625B9">
              <w:rPr>
                <w:rFonts w:ascii="ＭＳ 明朝" w:hAnsi="ＭＳ 明朝" w:hint="eastAsia"/>
                <w:sz w:val="21"/>
                <w:szCs w:val="21"/>
              </w:rPr>
              <w:t>別途</w:t>
            </w:r>
            <w:r w:rsidR="00D12002" w:rsidRPr="004F51CB">
              <w:rPr>
                <w:rFonts w:ascii="ＭＳ 明朝" w:hAnsi="ＭＳ 明朝"/>
                <w:sz w:val="21"/>
                <w:szCs w:val="21"/>
              </w:rPr>
              <w:t>提出してください。</w:t>
            </w:r>
          </w:p>
          <w:p w14:paraId="78A8E4C6" w14:textId="7DE055BB" w:rsidR="003E5619" w:rsidRPr="009625B9" w:rsidRDefault="00311F99" w:rsidP="009625B9">
            <w:pPr>
              <w:ind w:leftChars="60" w:left="133" w:rightChars="80" w:right="177"/>
              <w:rPr>
                <w:rFonts w:ascii="ＭＳ 明朝" w:hAnsi="ＭＳ 明朝" w:cs="ＭＳ 明朝"/>
                <w:w w:val="103"/>
                <w:sz w:val="21"/>
                <w:szCs w:val="21"/>
              </w:rPr>
            </w:pPr>
            <w:r w:rsidRPr="009625B9">
              <w:rPr>
                <w:rFonts w:ascii="ＭＳ 明朝" w:hAnsi="ＭＳ 明朝" w:cs="ＭＳ 明朝" w:hint="eastAsia"/>
                <w:w w:val="103"/>
                <w:sz w:val="21"/>
                <w:szCs w:val="21"/>
              </w:rPr>
              <w:t>（</w:t>
            </w:r>
            <w:r w:rsidR="00106542" w:rsidRPr="004F51CB">
              <w:rPr>
                <w:rFonts w:ascii="ＭＳ 明朝" w:hAnsi="ＭＳ 明朝" w:cs="ＭＳ 明朝" w:hint="eastAsia"/>
                <w:w w:val="103"/>
                <w:sz w:val="21"/>
                <w:szCs w:val="21"/>
              </w:rPr>
              <w:t>概要</w:t>
            </w:r>
            <w:r w:rsidR="00524A99" w:rsidRPr="004F51CB">
              <w:rPr>
                <w:rFonts w:ascii="ＭＳ 明朝" w:hAnsi="ＭＳ 明朝" w:cs="ＭＳ 明朝" w:hint="eastAsia"/>
                <w:w w:val="103"/>
                <w:sz w:val="21"/>
                <w:szCs w:val="21"/>
              </w:rPr>
              <w:t>表</w:t>
            </w:r>
            <w:r w:rsidRPr="009625B9">
              <w:rPr>
                <w:rFonts w:ascii="ＭＳ 明朝" w:hAnsi="ＭＳ 明朝" w:cs="ＭＳ 明朝" w:hint="eastAsia"/>
                <w:w w:val="103"/>
                <w:sz w:val="21"/>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1276"/>
              <w:gridCol w:w="1193"/>
              <w:gridCol w:w="1180"/>
              <w:gridCol w:w="1205"/>
              <w:gridCol w:w="1205"/>
              <w:gridCol w:w="1205"/>
            </w:tblGrid>
            <w:tr w:rsidR="003E5619" w:rsidRPr="000F7988" w14:paraId="7F4045D2" w14:textId="77777777" w:rsidTr="00F0678E">
              <w:trPr>
                <w:trHeight w:val="359"/>
                <w:jc w:val="center"/>
              </w:trPr>
              <w:tc>
                <w:tcPr>
                  <w:tcW w:w="1680" w:type="dxa"/>
                  <w:shd w:val="clear" w:color="auto" w:fill="E8E8E8" w:themeFill="background2"/>
                  <w:vAlign w:val="center"/>
                </w:tcPr>
                <w:p w14:paraId="64E43B47" w14:textId="77777777" w:rsidR="003E5619" w:rsidRPr="001F6AF7" w:rsidRDefault="003E5619" w:rsidP="003E5619">
                  <w:pPr>
                    <w:spacing w:line="260" w:lineRule="exact"/>
                    <w:ind w:right="-20"/>
                    <w:jc w:val="center"/>
                    <w:rPr>
                      <w:rFonts w:ascii="ＭＳ 明朝" w:hAnsi="ＭＳ 明朝" w:cs="ＭＳ 明朝"/>
                      <w:w w:val="103"/>
                      <w:sz w:val="21"/>
                      <w:szCs w:val="21"/>
                    </w:rPr>
                  </w:pPr>
                  <w:r w:rsidRPr="001F6AF7">
                    <w:rPr>
                      <w:rFonts w:ascii="ＭＳ 明朝" w:hAnsi="ＭＳ 明朝" w:cs="ＭＳ 明朝" w:hint="eastAsia"/>
                      <w:w w:val="103"/>
                      <w:sz w:val="21"/>
                      <w:szCs w:val="21"/>
                    </w:rPr>
                    <w:t>項　　目</w:t>
                  </w:r>
                </w:p>
              </w:tc>
              <w:tc>
                <w:tcPr>
                  <w:tcW w:w="1276" w:type="dxa"/>
                  <w:shd w:val="clear" w:color="auto" w:fill="E8E8E8" w:themeFill="background2"/>
                  <w:vAlign w:val="center"/>
                </w:tcPr>
                <w:p w14:paraId="22C2F507" w14:textId="78FA10E8" w:rsidR="003E5619" w:rsidRPr="001F6AF7" w:rsidRDefault="003E5619" w:rsidP="003E5619">
                  <w:pPr>
                    <w:spacing w:line="260" w:lineRule="exact"/>
                    <w:ind w:right="-20"/>
                    <w:jc w:val="center"/>
                    <w:rPr>
                      <w:rFonts w:ascii="ＭＳ 明朝" w:hAnsi="ＭＳ 明朝" w:cs="ＭＳ 明朝"/>
                      <w:w w:val="103"/>
                      <w:sz w:val="21"/>
                      <w:szCs w:val="21"/>
                    </w:rPr>
                  </w:pPr>
                  <w:r w:rsidRPr="001F6AF7">
                    <w:rPr>
                      <w:rFonts w:ascii="ＭＳ 明朝" w:hAnsi="ＭＳ 明朝" w:cs="ＭＳ 明朝" w:hint="eastAsia"/>
                      <w:w w:val="103"/>
                      <w:sz w:val="21"/>
                      <w:szCs w:val="21"/>
                    </w:rPr>
                    <w:t>設</w:t>
                  </w:r>
                  <w:r w:rsidRPr="001F6AF7">
                    <w:rPr>
                      <w:rFonts w:ascii="ＭＳ 明朝" w:hAnsi="ＭＳ 明朝" w:cs="ＭＳ 明朝"/>
                      <w:w w:val="103"/>
                      <w:sz w:val="21"/>
                      <w:szCs w:val="21"/>
                    </w:rPr>
                    <w:t>備導入前</w:t>
                  </w:r>
                </w:p>
              </w:tc>
              <w:tc>
                <w:tcPr>
                  <w:tcW w:w="5988" w:type="dxa"/>
                  <w:gridSpan w:val="5"/>
                  <w:shd w:val="clear" w:color="auto" w:fill="E8E8E8" w:themeFill="background2"/>
                  <w:vAlign w:val="center"/>
                </w:tcPr>
                <w:p w14:paraId="2C3EC60A" w14:textId="51AD3B0E" w:rsidR="003E5619" w:rsidRPr="004F51CB" w:rsidRDefault="003E5619" w:rsidP="003E5619">
                  <w:pPr>
                    <w:tabs>
                      <w:tab w:val="left" w:pos="4154"/>
                    </w:tabs>
                    <w:spacing w:line="260" w:lineRule="exact"/>
                    <w:ind w:right="-44"/>
                    <w:jc w:val="center"/>
                    <w:rPr>
                      <w:rFonts w:ascii="ＭＳ 明朝" w:hAnsi="ＭＳ 明朝" w:cs="ＭＳ 明朝"/>
                      <w:w w:val="103"/>
                      <w:sz w:val="21"/>
                      <w:szCs w:val="21"/>
                      <w:lang w:eastAsia="zh-TW"/>
                    </w:rPr>
                  </w:pPr>
                  <w:r w:rsidRPr="004F51CB">
                    <w:rPr>
                      <w:rFonts w:ascii="ＭＳ 明朝" w:hAnsi="ＭＳ 明朝" w:cs="ＭＳ 明朝"/>
                      <w:w w:val="103"/>
                      <w:sz w:val="21"/>
                      <w:szCs w:val="21"/>
                      <w:lang w:eastAsia="zh-TW"/>
                    </w:rPr>
                    <w:t>設備導入後</w:t>
                  </w:r>
                  <w:r w:rsidR="008477EB" w:rsidRPr="004F51CB">
                    <w:rPr>
                      <w:rFonts w:ascii="ＭＳ 明朝" w:hAnsi="ＭＳ 明朝" w:cs="ＭＳ 明朝"/>
                      <w:w w:val="103"/>
                      <w:sz w:val="21"/>
                      <w:szCs w:val="21"/>
                      <w:lang w:eastAsia="zh-TW"/>
                    </w:rPr>
                    <w:t>（安定稼働：　　　　　年時点）</w:t>
                  </w:r>
                </w:p>
              </w:tc>
            </w:tr>
            <w:tr w:rsidR="003E5619" w:rsidRPr="000F7988" w14:paraId="74CF3C14" w14:textId="77777777" w:rsidTr="00F0678E">
              <w:trPr>
                <w:trHeight w:val="348"/>
                <w:jc w:val="center"/>
              </w:trPr>
              <w:tc>
                <w:tcPr>
                  <w:tcW w:w="1680" w:type="dxa"/>
                  <w:shd w:val="clear" w:color="auto" w:fill="E8E8E8" w:themeFill="background2"/>
                  <w:vAlign w:val="center"/>
                </w:tcPr>
                <w:p w14:paraId="5FC38179" w14:textId="77777777" w:rsidR="003E5619" w:rsidRDefault="003E5619" w:rsidP="003E5619">
                  <w:pPr>
                    <w:spacing w:line="260" w:lineRule="atLeast"/>
                    <w:ind w:right="-20"/>
                    <w:jc w:val="center"/>
                    <w:rPr>
                      <w14:ligatures w14:val="standardContextual"/>
                    </w:rPr>
                  </w:pPr>
                  <w:r>
                    <w:rPr>
                      <w:rFonts w:ascii="ＭＳ 明朝" w:hAnsi="ＭＳ 明朝" w:hint="eastAsia"/>
                      <w:sz w:val="21"/>
                      <w:szCs w:val="21"/>
                    </w:rPr>
                    <w:t>処理対象物</w:t>
                  </w:r>
                </w:p>
                <w:p w14:paraId="6A4AE648" w14:textId="77777777" w:rsidR="003E5619" w:rsidRPr="001F6AF7" w:rsidRDefault="003E5619" w:rsidP="003E5619">
                  <w:pPr>
                    <w:spacing w:line="260" w:lineRule="exact"/>
                    <w:ind w:right="-20" w:firstLineChars="200" w:firstLine="392"/>
                    <w:rPr>
                      <w:rFonts w:ascii="ＭＳ 明朝" w:hAnsi="ＭＳ 明朝" w:cs="ＭＳ 明朝"/>
                      <w:w w:val="103"/>
                      <w:sz w:val="21"/>
                      <w:szCs w:val="21"/>
                    </w:rPr>
                  </w:pPr>
                </w:p>
              </w:tc>
              <w:tc>
                <w:tcPr>
                  <w:tcW w:w="1276" w:type="dxa"/>
                  <w:vAlign w:val="center"/>
                </w:tcPr>
                <w:p w14:paraId="56714480" w14:textId="77777777" w:rsidR="003E5619" w:rsidRPr="009625B9" w:rsidRDefault="003E5619" w:rsidP="003E5619">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異物付き金属</w:t>
                  </w:r>
                  <w:proofErr w:type="gramStart"/>
                  <w:r w:rsidRPr="009625B9">
                    <w:rPr>
                      <w:rFonts w:ascii="ＭＳ 明朝" w:hAnsi="ＭＳ 明朝" w:cs="ＭＳ 明朝" w:hint="eastAsia"/>
                      <w:color w:val="A6A6A6" w:themeColor="background1" w:themeShade="A6"/>
                      <w:w w:val="103"/>
                      <w:sz w:val="21"/>
                      <w:szCs w:val="21"/>
                    </w:rPr>
                    <w:t>くず</w:t>
                  </w:r>
                  <w:proofErr w:type="gramEnd"/>
                </w:p>
              </w:tc>
              <w:tc>
                <w:tcPr>
                  <w:tcW w:w="5988" w:type="dxa"/>
                  <w:gridSpan w:val="5"/>
                  <w:vAlign w:val="center"/>
                </w:tcPr>
                <w:p w14:paraId="525DD55D" w14:textId="77777777" w:rsidR="003E5619" w:rsidRPr="009625B9" w:rsidRDefault="003E5619" w:rsidP="003E5619">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異物付き金属</w:t>
                  </w:r>
                  <w:proofErr w:type="gramStart"/>
                  <w:r w:rsidRPr="009625B9">
                    <w:rPr>
                      <w:rFonts w:ascii="ＭＳ 明朝" w:hAnsi="ＭＳ 明朝" w:cs="ＭＳ 明朝" w:hint="eastAsia"/>
                      <w:color w:val="A6A6A6" w:themeColor="background1" w:themeShade="A6"/>
                      <w:w w:val="103"/>
                      <w:sz w:val="21"/>
                      <w:szCs w:val="21"/>
                    </w:rPr>
                    <w:t>くず</w:t>
                  </w:r>
                  <w:proofErr w:type="gramEnd"/>
                </w:p>
              </w:tc>
            </w:tr>
            <w:tr w:rsidR="003E5619" w:rsidRPr="000F7988" w14:paraId="25932089" w14:textId="77777777" w:rsidTr="00F0678E">
              <w:trPr>
                <w:trHeight w:val="348"/>
                <w:jc w:val="center"/>
              </w:trPr>
              <w:tc>
                <w:tcPr>
                  <w:tcW w:w="1680" w:type="dxa"/>
                  <w:shd w:val="clear" w:color="auto" w:fill="E8E8E8" w:themeFill="background2"/>
                  <w:vAlign w:val="center"/>
                </w:tcPr>
                <w:p w14:paraId="4D40CFAA" w14:textId="77777777" w:rsidR="003E5619" w:rsidRDefault="003E5619" w:rsidP="003E5619">
                  <w:pPr>
                    <w:spacing w:line="260" w:lineRule="atLeast"/>
                    <w:ind w:right="-23"/>
                    <w:jc w:val="center"/>
                    <w:rPr>
                      <w14:ligatures w14:val="standardContextual"/>
                    </w:rPr>
                  </w:pPr>
                  <w:r>
                    <w:rPr>
                      <w:rFonts w:ascii="ＭＳ 明朝" w:hAnsi="ＭＳ 明朝" w:hint="eastAsia"/>
                      <w:sz w:val="21"/>
                      <w:szCs w:val="21"/>
                    </w:rPr>
                    <w:t>主な調達先</w:t>
                  </w:r>
                </w:p>
                <w:p w14:paraId="4A6B8519" w14:textId="77777777" w:rsidR="003E5619" w:rsidRPr="001F6AF7" w:rsidRDefault="003E5619" w:rsidP="003E5619">
                  <w:pPr>
                    <w:spacing w:line="260" w:lineRule="exact"/>
                    <w:ind w:right="-23"/>
                    <w:jc w:val="center"/>
                    <w:rPr>
                      <w:rFonts w:ascii="ＭＳ 明朝" w:hAnsi="ＭＳ 明朝" w:cs="ＭＳ 明朝"/>
                      <w:w w:val="103"/>
                      <w:sz w:val="21"/>
                      <w:szCs w:val="21"/>
                    </w:rPr>
                  </w:pPr>
                </w:p>
              </w:tc>
              <w:tc>
                <w:tcPr>
                  <w:tcW w:w="1276" w:type="dxa"/>
                  <w:vAlign w:val="center"/>
                </w:tcPr>
                <w:p w14:paraId="19DDEFD8" w14:textId="77777777" w:rsidR="003E5619" w:rsidRPr="009625B9" w:rsidRDefault="003E5619" w:rsidP="003E5619">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○○（株）</w:t>
                  </w:r>
                </w:p>
              </w:tc>
              <w:tc>
                <w:tcPr>
                  <w:tcW w:w="5988" w:type="dxa"/>
                  <w:gridSpan w:val="5"/>
                  <w:vAlign w:val="center"/>
                </w:tcPr>
                <w:p w14:paraId="7246EA30" w14:textId="77777777" w:rsidR="003E5619" w:rsidRPr="009625B9" w:rsidRDefault="003E5619" w:rsidP="003E5619">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○○（株）</w:t>
                  </w:r>
                </w:p>
              </w:tc>
            </w:tr>
            <w:tr w:rsidR="003E5619" w:rsidRPr="000F7988" w14:paraId="602A8EB0" w14:textId="77777777" w:rsidTr="00F0678E">
              <w:trPr>
                <w:trHeight w:val="345"/>
                <w:jc w:val="center"/>
              </w:trPr>
              <w:tc>
                <w:tcPr>
                  <w:tcW w:w="1680" w:type="dxa"/>
                  <w:shd w:val="clear" w:color="auto" w:fill="E8E8E8" w:themeFill="background2"/>
                  <w:vAlign w:val="center"/>
                </w:tcPr>
                <w:p w14:paraId="1853ED3B" w14:textId="77777777" w:rsidR="003E5619" w:rsidRDefault="003E5619" w:rsidP="003E5619">
                  <w:pPr>
                    <w:spacing w:line="260" w:lineRule="atLeast"/>
                    <w:ind w:right="-20"/>
                    <w:jc w:val="center"/>
                    <w:rPr>
                      <w:rFonts w:ascii="ＭＳ 明朝" w:hAnsi="ＭＳ 明朝"/>
                      <w:sz w:val="21"/>
                      <w:szCs w:val="21"/>
                    </w:rPr>
                  </w:pPr>
                  <w:r>
                    <w:rPr>
                      <w:rFonts w:ascii="ＭＳ 明朝" w:hAnsi="ＭＳ 明朝" w:hint="eastAsia"/>
                      <w:sz w:val="21"/>
                      <w:szCs w:val="21"/>
                    </w:rPr>
                    <w:t>年間処理量</w:t>
                  </w:r>
                </w:p>
                <w:p w14:paraId="66C0B285" w14:textId="77777777" w:rsidR="003E5619" w:rsidRPr="001F6AF7" w:rsidRDefault="003E5619" w:rsidP="003E5619">
                  <w:pPr>
                    <w:spacing w:line="260" w:lineRule="atLeast"/>
                    <w:ind w:right="-20"/>
                    <w:jc w:val="center"/>
                    <w:rPr>
                      <w:rFonts w:ascii="ＭＳ 明朝" w:hAnsi="ＭＳ 明朝" w:cs="ＭＳ 明朝"/>
                      <w:w w:val="103"/>
                      <w:sz w:val="21"/>
                      <w:szCs w:val="21"/>
                    </w:rPr>
                  </w:pPr>
                  <w:r>
                    <w:rPr>
                      <w:rFonts w:ascii="ＭＳ 明朝" w:hAnsi="ＭＳ 明朝" w:hint="eastAsia"/>
                      <w:sz w:val="21"/>
                      <w:szCs w:val="21"/>
                    </w:rPr>
                    <w:t>（t/年）</w:t>
                  </w:r>
                </w:p>
              </w:tc>
              <w:tc>
                <w:tcPr>
                  <w:tcW w:w="1276" w:type="dxa"/>
                  <w:vAlign w:val="center"/>
                </w:tcPr>
                <w:p w14:paraId="098D7A1A" w14:textId="77777777" w:rsidR="003E5619" w:rsidRPr="009625B9" w:rsidRDefault="003E5619" w:rsidP="003E5619">
                  <w:pPr>
                    <w:spacing w:line="260" w:lineRule="atLeast"/>
                    <w:ind w:right="-20"/>
                    <w:jc w:val="center"/>
                    <w:rPr>
                      <w:rFonts w:ascii="ＭＳ 明朝" w:hAnsi="ＭＳ 明朝" w:cs="ＭＳ 明朝"/>
                      <w:color w:val="A6A6A6" w:themeColor="background1" w:themeShade="A6"/>
                      <w:w w:val="103"/>
                      <w:sz w:val="21"/>
                      <w:szCs w:val="21"/>
                    </w:rPr>
                  </w:pPr>
                  <w:r w:rsidRPr="009625B9">
                    <w:rPr>
                      <w:rFonts w:ascii="ＭＳ 明朝" w:hAnsi="ＭＳ 明朝"/>
                      <w:color w:val="A6A6A6" w:themeColor="background1" w:themeShade="A6"/>
                      <w:sz w:val="21"/>
                      <w:szCs w:val="21"/>
                    </w:rPr>
                    <w:t>1,000</w:t>
                  </w:r>
                </w:p>
              </w:tc>
              <w:tc>
                <w:tcPr>
                  <w:tcW w:w="5988" w:type="dxa"/>
                  <w:gridSpan w:val="5"/>
                  <w:vAlign w:val="center"/>
                </w:tcPr>
                <w:p w14:paraId="1391EC7F" w14:textId="77777777" w:rsidR="003E5619" w:rsidRPr="009625B9" w:rsidRDefault="003E5619" w:rsidP="003E5619">
                  <w:pPr>
                    <w:spacing w:line="260" w:lineRule="atLeast"/>
                    <w:ind w:right="-20"/>
                    <w:jc w:val="center"/>
                    <w:rPr>
                      <w:rFonts w:ascii="ＭＳ 明朝" w:hAnsi="ＭＳ 明朝" w:cs="ＭＳ 明朝"/>
                      <w:color w:val="A6A6A6" w:themeColor="background1" w:themeShade="A6"/>
                      <w:w w:val="103"/>
                      <w:sz w:val="21"/>
                      <w:szCs w:val="21"/>
                    </w:rPr>
                  </w:pPr>
                  <w:r w:rsidRPr="009625B9">
                    <w:rPr>
                      <w:rFonts w:ascii="ＭＳ 明朝" w:hAnsi="ＭＳ 明朝"/>
                      <w:color w:val="A6A6A6" w:themeColor="background1" w:themeShade="A6"/>
                      <w:sz w:val="21"/>
                      <w:szCs w:val="21"/>
                    </w:rPr>
                    <w:t>1,500</w:t>
                  </w:r>
                </w:p>
              </w:tc>
            </w:tr>
            <w:tr w:rsidR="00B95BDC" w:rsidRPr="000F7988" w14:paraId="6F37506F" w14:textId="3D9B4400" w:rsidTr="00F0678E">
              <w:trPr>
                <w:trHeight w:val="430"/>
                <w:jc w:val="center"/>
              </w:trPr>
              <w:tc>
                <w:tcPr>
                  <w:tcW w:w="1680" w:type="dxa"/>
                  <w:shd w:val="clear" w:color="auto" w:fill="E8E8E8" w:themeFill="background2"/>
                  <w:vAlign w:val="center"/>
                </w:tcPr>
                <w:p w14:paraId="5BB0EBE0" w14:textId="60EB6DE0" w:rsidR="00B95BDC" w:rsidRDefault="00B95BDC" w:rsidP="003E5619">
                  <w:pPr>
                    <w:spacing w:line="260" w:lineRule="atLeast"/>
                    <w:ind w:right="-20"/>
                    <w:jc w:val="center"/>
                    <w:rPr>
                      <w14:ligatures w14:val="standardContextual"/>
                    </w:rPr>
                  </w:pPr>
                  <w:r>
                    <w:rPr>
                      <w:rFonts w:ascii="ＭＳ 明朝" w:hAnsi="ＭＳ 明朝" w:hint="eastAsia"/>
                      <w:sz w:val="21"/>
                      <w:szCs w:val="21"/>
                    </w:rPr>
                    <w:t>再生資源等の種類</w:t>
                  </w:r>
                  <w:r w:rsidR="0043672F" w:rsidRPr="004F51CB">
                    <w:rPr>
                      <w:rFonts w:ascii="ＭＳ 明朝" w:hAnsi="ＭＳ 明朝" w:hint="eastAsia"/>
                      <w:sz w:val="21"/>
                      <w:szCs w:val="21"/>
                    </w:rPr>
                    <w:t>・品目</w:t>
                  </w:r>
                </w:p>
                <w:p w14:paraId="2D55C678" w14:textId="77777777" w:rsidR="00B95BDC" w:rsidRPr="001F6AF7" w:rsidRDefault="00B95BDC" w:rsidP="003E5619">
                  <w:pPr>
                    <w:spacing w:line="260" w:lineRule="exact"/>
                    <w:ind w:right="-20"/>
                    <w:jc w:val="center"/>
                    <w:rPr>
                      <w:rFonts w:ascii="ＭＳ 明朝" w:hAnsi="ＭＳ 明朝" w:cs="ＭＳ 明朝"/>
                      <w:w w:val="103"/>
                      <w:sz w:val="21"/>
                      <w:szCs w:val="21"/>
                    </w:rPr>
                  </w:pPr>
                </w:p>
              </w:tc>
              <w:tc>
                <w:tcPr>
                  <w:tcW w:w="1276" w:type="dxa"/>
                  <w:vAlign w:val="center"/>
                </w:tcPr>
                <w:p w14:paraId="4EABB81E" w14:textId="77777777" w:rsidR="00B95BDC" w:rsidRPr="009625B9" w:rsidRDefault="00B95BDC" w:rsidP="003E5619">
                  <w:pPr>
                    <w:spacing w:line="260" w:lineRule="atLeast"/>
                    <w:ind w:right="-20"/>
                    <w:jc w:val="center"/>
                    <w:rPr>
                      <w:color w:val="A6A6A6" w:themeColor="background1" w:themeShade="A6"/>
                      <w14:ligatures w14:val="standardContextual"/>
                    </w:rPr>
                  </w:pPr>
                  <w:r w:rsidRPr="009625B9">
                    <w:rPr>
                      <w:rFonts w:ascii="ＭＳ 明朝" w:hAnsi="ＭＳ 明朝" w:hint="eastAsia"/>
                      <w:color w:val="A6A6A6" w:themeColor="background1" w:themeShade="A6"/>
                      <w:sz w:val="21"/>
                      <w:szCs w:val="21"/>
                    </w:rPr>
                    <w:t>鉄スクラップ</w:t>
                  </w:r>
                </w:p>
                <w:p w14:paraId="2CC33E87" w14:textId="77777777" w:rsidR="00B95BDC" w:rsidRPr="009625B9" w:rsidRDefault="00B95BDC" w:rsidP="003E5619">
                  <w:pPr>
                    <w:spacing w:line="260" w:lineRule="exact"/>
                    <w:ind w:right="-20"/>
                    <w:jc w:val="center"/>
                    <w:rPr>
                      <w:rFonts w:ascii="ＭＳ 明朝" w:hAnsi="ＭＳ 明朝" w:cs="ＭＳ 明朝"/>
                      <w:color w:val="A6A6A6" w:themeColor="background1" w:themeShade="A6"/>
                      <w:w w:val="103"/>
                      <w:sz w:val="21"/>
                      <w:szCs w:val="21"/>
                    </w:rPr>
                  </w:pPr>
                </w:p>
              </w:tc>
              <w:tc>
                <w:tcPr>
                  <w:tcW w:w="1193" w:type="dxa"/>
                  <w:vAlign w:val="center"/>
                </w:tcPr>
                <w:p w14:paraId="59427C89" w14:textId="77777777" w:rsidR="00B95BDC" w:rsidRPr="009625B9" w:rsidRDefault="00B95BDC" w:rsidP="003E5619">
                  <w:pPr>
                    <w:spacing w:line="260" w:lineRule="atLeast"/>
                    <w:ind w:right="-20"/>
                    <w:jc w:val="center"/>
                    <w:rPr>
                      <w:color w:val="A6A6A6" w:themeColor="background1" w:themeShade="A6"/>
                      <w14:ligatures w14:val="standardContextual"/>
                    </w:rPr>
                  </w:pPr>
                  <w:r w:rsidRPr="009625B9">
                    <w:rPr>
                      <w:rFonts w:ascii="ＭＳ 明朝" w:hAnsi="ＭＳ 明朝" w:hint="eastAsia"/>
                      <w:color w:val="A6A6A6" w:themeColor="background1" w:themeShade="A6"/>
                      <w:sz w:val="21"/>
                      <w:szCs w:val="21"/>
                    </w:rPr>
                    <w:t>鉄</w:t>
                  </w:r>
                </w:p>
                <w:p w14:paraId="66B07626" w14:textId="77777777" w:rsidR="00B95BDC" w:rsidRPr="009625B9" w:rsidRDefault="00B95BDC" w:rsidP="003E5619">
                  <w:pPr>
                    <w:spacing w:line="260" w:lineRule="exact"/>
                    <w:ind w:right="-20"/>
                    <w:jc w:val="center"/>
                    <w:rPr>
                      <w:rFonts w:ascii="ＭＳ 明朝" w:hAnsi="ＭＳ 明朝" w:cs="ＭＳ 明朝"/>
                      <w:color w:val="A6A6A6" w:themeColor="background1" w:themeShade="A6"/>
                      <w:w w:val="103"/>
                      <w:sz w:val="21"/>
                      <w:szCs w:val="21"/>
                    </w:rPr>
                  </w:pPr>
                </w:p>
              </w:tc>
              <w:tc>
                <w:tcPr>
                  <w:tcW w:w="1180" w:type="dxa"/>
                  <w:vAlign w:val="center"/>
                </w:tcPr>
                <w:p w14:paraId="1AB17C9A" w14:textId="77777777" w:rsidR="00B95BDC" w:rsidRPr="009625B9" w:rsidRDefault="00B95BDC" w:rsidP="003E5619">
                  <w:pPr>
                    <w:spacing w:line="260" w:lineRule="atLeast"/>
                    <w:ind w:right="-20"/>
                    <w:jc w:val="center"/>
                    <w:rPr>
                      <w:color w:val="A6A6A6" w:themeColor="background1" w:themeShade="A6"/>
                      <w14:ligatures w14:val="standardContextual"/>
                    </w:rPr>
                  </w:pPr>
                  <w:r w:rsidRPr="009625B9">
                    <w:rPr>
                      <w:rFonts w:ascii="ＭＳ 明朝" w:hAnsi="ＭＳ 明朝" w:hint="eastAsia"/>
                      <w:color w:val="A6A6A6" w:themeColor="background1" w:themeShade="A6"/>
                      <w:sz w:val="21"/>
                      <w:szCs w:val="21"/>
                    </w:rPr>
                    <w:t>アルミニウム</w:t>
                  </w:r>
                </w:p>
                <w:p w14:paraId="2605EFE5" w14:textId="77777777" w:rsidR="00B95BDC" w:rsidRPr="009625B9" w:rsidRDefault="00B95BDC" w:rsidP="003E5619">
                  <w:pPr>
                    <w:spacing w:line="260" w:lineRule="exact"/>
                    <w:ind w:leftChars="-35" w:left="-77" w:right="51" w:firstLineChars="54" w:firstLine="106"/>
                    <w:jc w:val="center"/>
                    <w:rPr>
                      <w:rFonts w:ascii="ＭＳ 明朝" w:hAnsi="ＭＳ 明朝" w:cs="ＭＳ 明朝"/>
                      <w:color w:val="A6A6A6" w:themeColor="background1" w:themeShade="A6"/>
                      <w:w w:val="103"/>
                      <w:sz w:val="21"/>
                      <w:szCs w:val="21"/>
                    </w:rPr>
                  </w:pPr>
                </w:p>
              </w:tc>
              <w:tc>
                <w:tcPr>
                  <w:tcW w:w="1205" w:type="dxa"/>
                  <w:vAlign w:val="center"/>
                </w:tcPr>
                <w:p w14:paraId="4CD0F6C3" w14:textId="77777777" w:rsidR="00B95BDC" w:rsidRPr="009625B9" w:rsidRDefault="00B95BDC" w:rsidP="003E5619">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銅</w:t>
                  </w:r>
                </w:p>
                <w:p w14:paraId="07977720" w14:textId="18B73C45" w:rsidR="00B95BDC" w:rsidRPr="009625B9" w:rsidRDefault="00B95BDC" w:rsidP="003E5619">
                  <w:pPr>
                    <w:spacing w:line="260" w:lineRule="exact"/>
                    <w:ind w:right="-20"/>
                    <w:jc w:val="center"/>
                    <w:rPr>
                      <w:rFonts w:ascii="ＭＳ 明朝" w:hAnsi="ＭＳ 明朝" w:cs="ＭＳ 明朝"/>
                      <w:color w:val="A6A6A6" w:themeColor="background1" w:themeShade="A6"/>
                      <w:w w:val="103"/>
                      <w:sz w:val="21"/>
                      <w:szCs w:val="21"/>
                    </w:rPr>
                  </w:pPr>
                </w:p>
              </w:tc>
              <w:tc>
                <w:tcPr>
                  <w:tcW w:w="1205" w:type="dxa"/>
                  <w:vAlign w:val="center"/>
                </w:tcPr>
                <w:p w14:paraId="1D660E17" w14:textId="5CE467B4" w:rsidR="00B95BDC" w:rsidRPr="009625B9" w:rsidRDefault="00B95BDC" w:rsidP="003E5619">
                  <w:pPr>
                    <w:spacing w:line="260" w:lineRule="exact"/>
                    <w:ind w:left="-84" w:right="-20" w:firstLine="88"/>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ネオジム</w:t>
                  </w:r>
                </w:p>
              </w:tc>
              <w:tc>
                <w:tcPr>
                  <w:tcW w:w="1205" w:type="dxa"/>
                  <w:vAlign w:val="center"/>
                </w:tcPr>
                <w:p w14:paraId="088C945D" w14:textId="4102F41F" w:rsidR="00B95BDC" w:rsidRPr="009625B9" w:rsidRDefault="00B95BDC" w:rsidP="003E5619">
                  <w:pPr>
                    <w:spacing w:line="260" w:lineRule="exact"/>
                    <w:ind w:left="-84" w:right="-20" w:firstLine="88"/>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タングステン</w:t>
                  </w:r>
                </w:p>
              </w:tc>
            </w:tr>
            <w:tr w:rsidR="00B95BDC" w:rsidRPr="000F7988" w14:paraId="586C8609" w14:textId="550CA49E" w:rsidTr="00F0678E">
              <w:trPr>
                <w:trHeight w:val="433"/>
                <w:jc w:val="center"/>
              </w:trPr>
              <w:tc>
                <w:tcPr>
                  <w:tcW w:w="1680" w:type="dxa"/>
                  <w:shd w:val="clear" w:color="auto" w:fill="E8E8E8" w:themeFill="background2"/>
                  <w:vAlign w:val="center"/>
                </w:tcPr>
                <w:p w14:paraId="3815A87D" w14:textId="77777777" w:rsidR="00B95BDC" w:rsidRPr="001F6AF7" w:rsidRDefault="00B95BDC" w:rsidP="00CA579F">
                  <w:pPr>
                    <w:spacing w:line="260" w:lineRule="atLeast"/>
                    <w:ind w:right="-20"/>
                    <w:jc w:val="center"/>
                    <w:rPr>
                      <w:rFonts w:ascii="ＭＳ 明朝" w:hAnsi="ＭＳ 明朝" w:cs="ＭＳ 明朝"/>
                      <w:w w:val="103"/>
                      <w:sz w:val="21"/>
                      <w:szCs w:val="21"/>
                    </w:rPr>
                  </w:pPr>
                  <w:r>
                    <w:rPr>
                      <w:rFonts w:ascii="ＭＳ 明朝" w:hAnsi="ＭＳ 明朝" w:hint="eastAsia"/>
                      <w:sz w:val="21"/>
                      <w:szCs w:val="21"/>
                    </w:rPr>
                    <w:t>品目別の国内供給量（t/年）</w:t>
                  </w:r>
                </w:p>
              </w:tc>
              <w:tc>
                <w:tcPr>
                  <w:tcW w:w="1276" w:type="dxa"/>
                  <w:vAlign w:val="center"/>
                </w:tcPr>
                <w:p w14:paraId="31ED881F"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p>
              </w:tc>
              <w:tc>
                <w:tcPr>
                  <w:tcW w:w="1193" w:type="dxa"/>
                  <w:vAlign w:val="center"/>
                </w:tcPr>
                <w:p w14:paraId="008BD665"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r w:rsidRPr="009625B9">
                    <w:rPr>
                      <w:rFonts w:ascii="ＭＳ 明朝" w:hAnsi="ＭＳ 明朝" w:cs="ＭＳ 明朝"/>
                      <w:color w:val="A6A6A6" w:themeColor="background1" w:themeShade="A6"/>
                      <w:w w:val="103"/>
                      <w:sz w:val="21"/>
                      <w:szCs w:val="21"/>
                    </w:rPr>
                    <w:t>.〇</w:t>
                  </w:r>
                </w:p>
              </w:tc>
              <w:tc>
                <w:tcPr>
                  <w:tcW w:w="1180" w:type="dxa"/>
                  <w:vAlign w:val="center"/>
                </w:tcPr>
                <w:p w14:paraId="0FAC9EF6"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r w:rsidRPr="009625B9">
                    <w:rPr>
                      <w:rFonts w:ascii="ＭＳ 明朝" w:hAnsi="ＭＳ 明朝" w:cs="ＭＳ 明朝"/>
                      <w:color w:val="A6A6A6" w:themeColor="background1" w:themeShade="A6"/>
                      <w:w w:val="103"/>
                      <w:sz w:val="21"/>
                      <w:szCs w:val="21"/>
                    </w:rPr>
                    <w:t>.△</w:t>
                  </w:r>
                </w:p>
              </w:tc>
              <w:tc>
                <w:tcPr>
                  <w:tcW w:w="1205" w:type="dxa"/>
                  <w:vAlign w:val="center"/>
                </w:tcPr>
                <w:p w14:paraId="6C5AF4AB"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r w:rsidRPr="009625B9">
                    <w:rPr>
                      <w:rFonts w:ascii="ＭＳ 明朝" w:hAnsi="ＭＳ 明朝" w:cs="ＭＳ 明朝"/>
                      <w:color w:val="A6A6A6" w:themeColor="background1" w:themeShade="A6"/>
                      <w:w w:val="103"/>
                      <w:sz w:val="21"/>
                      <w:szCs w:val="21"/>
                    </w:rPr>
                    <w:t>.◆</w:t>
                  </w:r>
                </w:p>
              </w:tc>
              <w:tc>
                <w:tcPr>
                  <w:tcW w:w="1205" w:type="dxa"/>
                  <w:vAlign w:val="center"/>
                </w:tcPr>
                <w:p w14:paraId="786511E5" w14:textId="1719D048"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w:t>
                  </w:r>
                </w:p>
              </w:tc>
              <w:tc>
                <w:tcPr>
                  <w:tcW w:w="1205" w:type="dxa"/>
                  <w:vAlign w:val="center"/>
                </w:tcPr>
                <w:p w14:paraId="6114249A" w14:textId="16B7F983"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w:t>
                  </w:r>
                </w:p>
              </w:tc>
            </w:tr>
            <w:tr w:rsidR="00B95BDC" w:rsidRPr="000F7988" w14:paraId="6C6FF0E3" w14:textId="6253960C" w:rsidTr="00F0678E">
              <w:trPr>
                <w:trHeight w:val="426"/>
                <w:jc w:val="center"/>
              </w:trPr>
              <w:tc>
                <w:tcPr>
                  <w:tcW w:w="1680" w:type="dxa"/>
                  <w:shd w:val="clear" w:color="auto" w:fill="E8E8E8" w:themeFill="background2"/>
                  <w:vAlign w:val="center"/>
                </w:tcPr>
                <w:p w14:paraId="12C06BE5" w14:textId="191FC61F" w:rsidR="00B95BDC" w:rsidRPr="001F6AF7" w:rsidRDefault="00B95BDC" w:rsidP="009625B9">
                  <w:pPr>
                    <w:spacing w:line="260" w:lineRule="atLeast"/>
                    <w:ind w:right="-20"/>
                    <w:jc w:val="center"/>
                    <w:rPr>
                      <w:rFonts w:ascii="ＭＳ 明朝" w:hAnsi="ＭＳ 明朝" w:cs="ＭＳ 明朝"/>
                      <w:w w:val="103"/>
                      <w:sz w:val="21"/>
                      <w:szCs w:val="21"/>
                    </w:rPr>
                  </w:pPr>
                  <w:r>
                    <w:rPr>
                      <w:rFonts w:ascii="ＭＳ 明朝" w:hAnsi="ＭＳ 明朝" w:hint="eastAsia"/>
                      <w:sz w:val="21"/>
                      <w:szCs w:val="21"/>
                    </w:rPr>
                    <w:t>主な品質・規格</w:t>
                  </w:r>
                  <w:r w:rsidR="0043672F" w:rsidRPr="004F51CB">
                    <w:rPr>
                      <w:rFonts w:ascii="ＭＳ 明朝" w:hAnsi="ＭＳ 明朝" w:hint="eastAsia"/>
                      <w:sz w:val="21"/>
                      <w:szCs w:val="21"/>
                    </w:rPr>
                    <w:t>等</w:t>
                  </w:r>
                </w:p>
              </w:tc>
              <w:tc>
                <w:tcPr>
                  <w:tcW w:w="1276" w:type="dxa"/>
                  <w:vAlign w:val="center"/>
                </w:tcPr>
                <w:p w14:paraId="20B73AF1" w14:textId="77777777" w:rsidR="00B95BDC" w:rsidRDefault="00B95BDC" w:rsidP="0093379D">
                  <w:pPr>
                    <w:spacing w:line="260" w:lineRule="atLeast"/>
                    <w:ind w:right="-20"/>
                    <w:jc w:val="center"/>
                    <w:rPr>
                      <w:rFonts w:ascii="ＭＳ 明朝" w:hAnsi="ＭＳ 明朝"/>
                      <w:color w:val="A6A6A6" w:themeColor="background1" w:themeShade="A6"/>
                      <w:sz w:val="21"/>
                      <w:szCs w:val="21"/>
                    </w:rPr>
                  </w:pPr>
                  <w:r w:rsidRPr="009625B9">
                    <w:rPr>
                      <w:rFonts w:ascii="ＭＳ 明朝" w:hAnsi="ＭＳ 明朝" w:hint="eastAsia"/>
                      <w:color w:val="A6A6A6" w:themeColor="background1" w:themeShade="A6"/>
                      <w:sz w:val="21"/>
                      <w:szCs w:val="21"/>
                    </w:rPr>
                    <w:t>異物率</w:t>
                  </w:r>
                </w:p>
                <w:p w14:paraId="7AF7FA24" w14:textId="600E53F1" w:rsidR="00B95BDC" w:rsidRPr="009625B9" w:rsidRDefault="00B95BDC" w:rsidP="0093379D">
                  <w:pPr>
                    <w:spacing w:line="260" w:lineRule="atLeast"/>
                    <w:ind w:right="-20"/>
                    <w:jc w:val="center"/>
                    <w:rPr>
                      <w:rFonts w:ascii="ＭＳ 明朝" w:hAnsi="ＭＳ 明朝" w:cs="ＭＳ 明朝"/>
                      <w:color w:val="A6A6A6" w:themeColor="background1" w:themeShade="A6"/>
                      <w:w w:val="103"/>
                      <w:sz w:val="21"/>
                      <w:szCs w:val="21"/>
                    </w:rPr>
                  </w:pPr>
                  <w:r>
                    <w:rPr>
                      <w:rFonts w:ascii="ＭＳ 明朝" w:hAnsi="ＭＳ 明朝" w:hint="eastAsia"/>
                      <w:color w:val="A6A6A6" w:themeColor="background1" w:themeShade="A6"/>
                      <w:sz w:val="21"/>
                      <w:szCs w:val="21"/>
                    </w:rPr>
                    <w:t>●</w:t>
                  </w:r>
                  <w:r w:rsidRPr="009625B9">
                    <w:rPr>
                      <w:rFonts w:ascii="ＭＳ 明朝" w:hAnsi="ＭＳ 明朝"/>
                      <w:color w:val="A6A6A6" w:themeColor="background1" w:themeShade="A6"/>
                      <w:sz w:val="21"/>
                      <w:szCs w:val="21"/>
                    </w:rPr>
                    <w:t>％</w:t>
                  </w:r>
                </w:p>
              </w:tc>
              <w:tc>
                <w:tcPr>
                  <w:tcW w:w="1193" w:type="dxa"/>
                  <w:vAlign w:val="center"/>
                </w:tcPr>
                <w:p w14:paraId="54AE248E" w14:textId="77777777" w:rsidR="00B95BDC" w:rsidRDefault="00B95BDC" w:rsidP="0093379D">
                  <w:pPr>
                    <w:spacing w:line="260" w:lineRule="atLeast"/>
                    <w:ind w:right="-20"/>
                    <w:jc w:val="center"/>
                    <w:rPr>
                      <w:rFonts w:ascii="ＭＳ 明朝" w:hAnsi="ＭＳ 明朝"/>
                      <w:color w:val="A6A6A6" w:themeColor="background1" w:themeShade="A6"/>
                      <w:sz w:val="21"/>
                      <w:szCs w:val="21"/>
                    </w:rPr>
                  </w:pPr>
                  <w:r w:rsidRPr="00C13870">
                    <w:rPr>
                      <w:rFonts w:ascii="ＭＳ 明朝" w:hAnsi="ＭＳ 明朝" w:hint="eastAsia"/>
                      <w:color w:val="A6A6A6" w:themeColor="background1" w:themeShade="A6"/>
                      <w:sz w:val="21"/>
                      <w:szCs w:val="21"/>
                    </w:rPr>
                    <w:t>異物率</w:t>
                  </w:r>
                </w:p>
                <w:p w14:paraId="16444200" w14:textId="37BD39EC" w:rsidR="00B95BDC" w:rsidRPr="009625B9" w:rsidRDefault="00B95BDC" w:rsidP="0093379D">
                  <w:pPr>
                    <w:spacing w:line="260" w:lineRule="atLeast"/>
                    <w:ind w:right="-20"/>
                    <w:jc w:val="center"/>
                    <w:rPr>
                      <w:rFonts w:ascii="ＭＳ 明朝" w:hAnsi="ＭＳ 明朝" w:cs="ＭＳ 明朝"/>
                      <w:color w:val="A6A6A6" w:themeColor="background1" w:themeShade="A6"/>
                      <w:w w:val="103"/>
                      <w:sz w:val="21"/>
                      <w:szCs w:val="21"/>
                    </w:rPr>
                  </w:pPr>
                  <w:r>
                    <w:rPr>
                      <w:rFonts w:ascii="ＭＳ 明朝" w:hAnsi="ＭＳ 明朝" w:hint="eastAsia"/>
                      <w:color w:val="A6A6A6" w:themeColor="background1" w:themeShade="A6"/>
                      <w:sz w:val="21"/>
                      <w:szCs w:val="21"/>
                    </w:rPr>
                    <w:t>●</w:t>
                  </w:r>
                  <w:r w:rsidRPr="00C13870">
                    <w:rPr>
                      <w:rFonts w:ascii="ＭＳ 明朝" w:hAnsi="ＭＳ 明朝"/>
                      <w:color w:val="A6A6A6" w:themeColor="background1" w:themeShade="A6"/>
                      <w:sz w:val="21"/>
                      <w:szCs w:val="21"/>
                    </w:rPr>
                    <w:t>％</w:t>
                  </w:r>
                </w:p>
              </w:tc>
              <w:tc>
                <w:tcPr>
                  <w:tcW w:w="1180" w:type="dxa"/>
                  <w:vAlign w:val="center"/>
                </w:tcPr>
                <w:p w14:paraId="53A4A47C" w14:textId="77777777" w:rsidR="00B95BDC" w:rsidRPr="009625B9" w:rsidRDefault="00B95BDC" w:rsidP="0093379D">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p>
              </w:tc>
              <w:tc>
                <w:tcPr>
                  <w:tcW w:w="1205" w:type="dxa"/>
                  <w:vAlign w:val="center"/>
                </w:tcPr>
                <w:p w14:paraId="6E470282" w14:textId="77777777" w:rsidR="00B95BDC" w:rsidRPr="009625B9" w:rsidRDefault="00B95BDC" w:rsidP="0093379D">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w:t>
                  </w:r>
                </w:p>
              </w:tc>
              <w:tc>
                <w:tcPr>
                  <w:tcW w:w="1205" w:type="dxa"/>
                  <w:vAlign w:val="center"/>
                </w:tcPr>
                <w:p w14:paraId="47B456BA" w14:textId="357CBE6C" w:rsidR="00B95BDC" w:rsidRPr="009625B9" w:rsidRDefault="00B95BDC" w:rsidP="0093379D">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品位●</w:t>
                  </w:r>
                  <w:r w:rsidRPr="004F51CB">
                    <w:rPr>
                      <w:rFonts w:ascii="ＭＳ 明朝" w:hAnsi="ＭＳ 明朝" w:cs="ＭＳ 明朝"/>
                      <w:color w:val="A6A6A6" w:themeColor="background1" w:themeShade="A6"/>
                      <w:w w:val="103"/>
                      <w:sz w:val="21"/>
                      <w:szCs w:val="21"/>
                    </w:rPr>
                    <w:t>%以上</w:t>
                  </w:r>
                </w:p>
              </w:tc>
              <w:tc>
                <w:tcPr>
                  <w:tcW w:w="1205" w:type="dxa"/>
                  <w:vAlign w:val="center"/>
                </w:tcPr>
                <w:p w14:paraId="3BB031D6" w14:textId="7C55C76B" w:rsidR="00B95BDC" w:rsidRPr="009625B9" w:rsidRDefault="00B95BDC" w:rsidP="0093379D">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品位●</w:t>
                  </w:r>
                  <w:r w:rsidRPr="004F51CB">
                    <w:rPr>
                      <w:rFonts w:ascii="ＭＳ 明朝" w:hAnsi="ＭＳ 明朝" w:cs="ＭＳ 明朝"/>
                      <w:color w:val="A6A6A6" w:themeColor="background1" w:themeShade="A6"/>
                      <w:w w:val="103"/>
                      <w:sz w:val="21"/>
                      <w:szCs w:val="21"/>
                    </w:rPr>
                    <w:t>%以上</w:t>
                  </w:r>
                </w:p>
              </w:tc>
            </w:tr>
            <w:tr w:rsidR="00B95BDC" w:rsidRPr="000F7988" w14:paraId="4850AA82" w14:textId="35B9EB0A" w:rsidTr="00F0678E">
              <w:trPr>
                <w:trHeight w:val="330"/>
                <w:jc w:val="center"/>
              </w:trPr>
              <w:tc>
                <w:tcPr>
                  <w:tcW w:w="1680" w:type="dxa"/>
                  <w:shd w:val="clear" w:color="auto" w:fill="E8E8E8" w:themeFill="background2"/>
                  <w:vAlign w:val="center"/>
                </w:tcPr>
                <w:p w14:paraId="1D793412" w14:textId="77777777" w:rsidR="00B95BDC" w:rsidRDefault="00B95BDC" w:rsidP="00CA579F">
                  <w:pPr>
                    <w:spacing w:line="260" w:lineRule="atLeast"/>
                    <w:ind w:right="-20"/>
                    <w:jc w:val="center"/>
                    <w:rPr>
                      <w14:ligatures w14:val="standardContextual"/>
                    </w:rPr>
                  </w:pPr>
                  <w:r>
                    <w:rPr>
                      <w:rFonts w:ascii="ＭＳ 明朝" w:hAnsi="ＭＳ 明朝" w:hint="eastAsia"/>
                      <w:sz w:val="21"/>
                      <w:szCs w:val="21"/>
                    </w:rPr>
                    <w:t>主な国内供給先</w:t>
                  </w:r>
                </w:p>
                <w:p w14:paraId="4DCF56E7" w14:textId="77777777" w:rsidR="00B95BDC" w:rsidRPr="001F6AF7" w:rsidRDefault="00B95BDC" w:rsidP="00CA579F">
                  <w:pPr>
                    <w:spacing w:line="260" w:lineRule="exact"/>
                    <w:ind w:right="-20"/>
                    <w:jc w:val="center"/>
                    <w:rPr>
                      <w:rFonts w:ascii="ＭＳ 明朝" w:hAnsi="ＭＳ 明朝" w:cs="ＭＳ 明朝"/>
                      <w:w w:val="103"/>
                      <w:sz w:val="21"/>
                      <w:szCs w:val="21"/>
                      <w:shd w:val="pct15" w:color="auto" w:fill="FFFFFF"/>
                    </w:rPr>
                  </w:pPr>
                </w:p>
              </w:tc>
              <w:tc>
                <w:tcPr>
                  <w:tcW w:w="1276" w:type="dxa"/>
                  <w:vAlign w:val="center"/>
                </w:tcPr>
                <w:p w14:paraId="2645B6E2"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△○製鉄</w:t>
                  </w:r>
                </w:p>
              </w:tc>
              <w:tc>
                <w:tcPr>
                  <w:tcW w:w="1193" w:type="dxa"/>
                  <w:vAlign w:val="center"/>
                </w:tcPr>
                <w:p w14:paraId="5B85C335" w14:textId="77777777" w:rsidR="00B95BDC" w:rsidRPr="009625B9" w:rsidRDefault="00B95BDC" w:rsidP="00CA579F">
                  <w:pPr>
                    <w:spacing w:line="260" w:lineRule="atLeast"/>
                    <w:ind w:right="-20"/>
                    <w:jc w:val="center"/>
                    <w:rPr>
                      <w:rFonts w:ascii="ＭＳ 明朝" w:hAnsi="ＭＳ 明朝" w:cs="ＭＳ 明朝"/>
                      <w:color w:val="A6A6A6" w:themeColor="background1" w:themeShade="A6"/>
                      <w:w w:val="103"/>
                      <w:sz w:val="21"/>
                      <w:szCs w:val="21"/>
                    </w:rPr>
                  </w:pPr>
                  <w:r w:rsidRPr="009625B9">
                    <w:rPr>
                      <w:rFonts w:ascii="ＭＳ 明朝" w:hAnsi="ＭＳ 明朝" w:hint="eastAsia"/>
                      <w:color w:val="A6A6A6" w:themeColor="background1" w:themeShade="A6"/>
                      <w:sz w:val="21"/>
                      <w:szCs w:val="21"/>
                    </w:rPr>
                    <w:t>○○金属（株）</w:t>
                  </w:r>
                </w:p>
              </w:tc>
              <w:tc>
                <w:tcPr>
                  <w:tcW w:w="1180" w:type="dxa"/>
                  <w:vAlign w:val="center"/>
                </w:tcPr>
                <w:p w14:paraId="359EB08E" w14:textId="77777777" w:rsidR="00B95BDC" w:rsidRPr="009625B9" w:rsidRDefault="00B95BDC" w:rsidP="00CA579F">
                  <w:pPr>
                    <w:spacing w:line="260" w:lineRule="atLeast"/>
                    <w:ind w:right="-20"/>
                    <w:jc w:val="center"/>
                    <w:rPr>
                      <w:rFonts w:ascii="ＭＳ 明朝" w:hAnsi="ＭＳ 明朝" w:cs="ＭＳ 明朝"/>
                      <w:color w:val="A6A6A6" w:themeColor="background1" w:themeShade="A6"/>
                      <w:w w:val="103"/>
                      <w:sz w:val="21"/>
                      <w:szCs w:val="21"/>
                    </w:rPr>
                  </w:pPr>
                  <w:r w:rsidRPr="009625B9">
                    <w:rPr>
                      <w:rFonts w:ascii="ＭＳ 明朝" w:hAnsi="ＭＳ 明朝" w:hint="eastAsia"/>
                      <w:color w:val="A6A6A6" w:themeColor="background1" w:themeShade="A6"/>
                      <w:sz w:val="21"/>
                      <w:szCs w:val="21"/>
                    </w:rPr>
                    <w:t>○○製鉄（株）</w:t>
                  </w:r>
                </w:p>
              </w:tc>
              <w:tc>
                <w:tcPr>
                  <w:tcW w:w="1205" w:type="dxa"/>
                  <w:vAlign w:val="center"/>
                </w:tcPr>
                <w:p w14:paraId="23E80B6F"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△○金属（株）</w:t>
                  </w:r>
                </w:p>
              </w:tc>
              <w:tc>
                <w:tcPr>
                  <w:tcW w:w="1205" w:type="dxa"/>
                  <w:vAlign w:val="center"/>
                </w:tcPr>
                <w:p w14:paraId="07399D35" w14:textId="42DC5941"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w:t>
                  </w:r>
                  <w:r w:rsidRPr="004F51CB">
                    <w:rPr>
                      <w:rFonts w:ascii="ＭＳ 明朝" w:hAnsi="ＭＳ 明朝" w:cs="ＭＳ 明朝"/>
                      <w:color w:val="A6A6A6" w:themeColor="background1" w:themeShade="A6"/>
                      <w:w w:val="103"/>
                      <w:sz w:val="21"/>
                      <w:szCs w:val="21"/>
                    </w:rPr>
                    <w:t>工具（株）</w:t>
                  </w:r>
                </w:p>
              </w:tc>
              <w:tc>
                <w:tcPr>
                  <w:tcW w:w="1205" w:type="dxa"/>
                  <w:vAlign w:val="center"/>
                </w:tcPr>
                <w:p w14:paraId="387AA25E" w14:textId="4CF25955"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w:t>
                  </w:r>
                  <w:r w:rsidRPr="004F51CB">
                    <w:rPr>
                      <w:rFonts w:ascii="ＭＳ 明朝" w:hAnsi="ＭＳ 明朝" w:cs="ＭＳ 明朝"/>
                      <w:color w:val="A6A6A6" w:themeColor="background1" w:themeShade="A6"/>
                      <w:w w:val="103"/>
                      <w:sz w:val="21"/>
                      <w:szCs w:val="21"/>
                    </w:rPr>
                    <w:t>磁材（株）</w:t>
                  </w:r>
                </w:p>
              </w:tc>
            </w:tr>
            <w:tr w:rsidR="00B95BDC" w:rsidRPr="000F7988" w14:paraId="7BB48556" w14:textId="20089D77" w:rsidTr="00F0678E">
              <w:trPr>
                <w:trHeight w:val="407"/>
                <w:jc w:val="center"/>
              </w:trPr>
              <w:tc>
                <w:tcPr>
                  <w:tcW w:w="1680" w:type="dxa"/>
                  <w:shd w:val="clear" w:color="auto" w:fill="E8E8E8" w:themeFill="background2"/>
                  <w:vAlign w:val="center"/>
                </w:tcPr>
                <w:p w14:paraId="59AA162A" w14:textId="77777777" w:rsidR="00B95BDC" w:rsidRDefault="00B95BDC" w:rsidP="00CA579F">
                  <w:pPr>
                    <w:spacing w:line="260" w:lineRule="atLeast"/>
                    <w:ind w:right="-20"/>
                    <w:jc w:val="center"/>
                    <w:rPr>
                      <w14:ligatures w14:val="standardContextual"/>
                    </w:rPr>
                  </w:pPr>
                  <w:r>
                    <w:rPr>
                      <w:rFonts w:ascii="ＭＳ 明朝" w:hAnsi="ＭＳ 明朝" w:hint="eastAsia"/>
                      <w:sz w:val="21"/>
                      <w:szCs w:val="21"/>
                    </w:rPr>
                    <w:t>供給先での用途</w:t>
                  </w:r>
                </w:p>
                <w:p w14:paraId="6D213A66" w14:textId="77777777" w:rsidR="00B95BDC" w:rsidRPr="001F6AF7" w:rsidRDefault="00B95BDC" w:rsidP="00CA579F">
                  <w:pPr>
                    <w:spacing w:line="260" w:lineRule="exact"/>
                    <w:ind w:right="-20"/>
                    <w:jc w:val="center"/>
                    <w:rPr>
                      <w:rFonts w:ascii="ＭＳ 明朝" w:hAnsi="ＭＳ 明朝" w:cs="ＭＳ 明朝"/>
                      <w:w w:val="103"/>
                      <w:sz w:val="21"/>
                      <w:szCs w:val="21"/>
                    </w:rPr>
                  </w:pPr>
                </w:p>
              </w:tc>
              <w:tc>
                <w:tcPr>
                  <w:tcW w:w="1276" w:type="dxa"/>
                  <w:vAlign w:val="center"/>
                </w:tcPr>
                <w:p w14:paraId="2ECA3F89"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製鋼原料</w:t>
                  </w:r>
                </w:p>
              </w:tc>
              <w:tc>
                <w:tcPr>
                  <w:tcW w:w="1193" w:type="dxa"/>
                  <w:vAlign w:val="center"/>
                </w:tcPr>
                <w:p w14:paraId="1FF43494"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金属原料</w:t>
                  </w:r>
                </w:p>
              </w:tc>
              <w:tc>
                <w:tcPr>
                  <w:tcW w:w="1180" w:type="dxa"/>
                  <w:vAlign w:val="center"/>
                </w:tcPr>
                <w:p w14:paraId="7691C204"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製鋼原料</w:t>
                  </w:r>
                </w:p>
              </w:tc>
              <w:tc>
                <w:tcPr>
                  <w:tcW w:w="1205" w:type="dxa"/>
                  <w:vAlign w:val="center"/>
                </w:tcPr>
                <w:p w14:paraId="50CD12C1" w14:textId="77777777" w:rsidR="00B95BDC" w:rsidRPr="009625B9" w:rsidRDefault="00B95BDC" w:rsidP="00CA579F">
                  <w:pPr>
                    <w:spacing w:line="260" w:lineRule="exact"/>
                    <w:ind w:right="-20"/>
                    <w:jc w:val="center"/>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金属原料</w:t>
                  </w:r>
                </w:p>
              </w:tc>
              <w:tc>
                <w:tcPr>
                  <w:tcW w:w="1205" w:type="dxa"/>
                  <w:vAlign w:val="center"/>
                </w:tcPr>
                <w:p w14:paraId="7569ECF6" w14:textId="5F9F027A" w:rsidR="00B95BDC" w:rsidRPr="009625B9" w:rsidRDefault="00B95BDC" w:rsidP="00CA579F">
                  <w:pPr>
                    <w:spacing w:line="260" w:lineRule="exact"/>
                    <w:ind w:right="-20"/>
                    <w:rPr>
                      <w:rFonts w:ascii="ＭＳ 明朝" w:hAnsi="ＭＳ 明朝" w:cs="ＭＳ 明朝"/>
                      <w:color w:val="A6A6A6" w:themeColor="background1" w:themeShade="A6"/>
                      <w:w w:val="103"/>
                      <w:sz w:val="21"/>
                      <w:szCs w:val="21"/>
                    </w:rPr>
                  </w:pPr>
                  <w:r w:rsidRPr="004F51CB">
                    <w:rPr>
                      <w:rFonts w:ascii="ＭＳ 明朝" w:hAnsi="ＭＳ 明朝" w:cs="ＭＳ 明朝"/>
                      <w:color w:val="A6A6A6" w:themeColor="background1" w:themeShade="A6"/>
                      <w:w w:val="103"/>
                      <w:sz w:val="21"/>
                      <w:szCs w:val="21"/>
                    </w:rPr>
                    <w:t>磁石原料</w:t>
                  </w:r>
                </w:p>
              </w:tc>
              <w:tc>
                <w:tcPr>
                  <w:tcW w:w="1205" w:type="dxa"/>
                  <w:vAlign w:val="center"/>
                </w:tcPr>
                <w:p w14:paraId="058DB441" w14:textId="303AB0F9" w:rsidR="00B95BDC" w:rsidRPr="009625B9" w:rsidRDefault="00B95BDC" w:rsidP="00CA579F">
                  <w:pPr>
                    <w:spacing w:line="260" w:lineRule="exact"/>
                    <w:ind w:right="-20"/>
                    <w:rPr>
                      <w:rFonts w:ascii="ＭＳ 明朝" w:hAnsi="ＭＳ 明朝" w:cs="ＭＳ 明朝"/>
                      <w:color w:val="A6A6A6" w:themeColor="background1" w:themeShade="A6"/>
                      <w:w w:val="103"/>
                      <w:sz w:val="21"/>
                      <w:szCs w:val="21"/>
                    </w:rPr>
                  </w:pPr>
                  <w:r w:rsidRPr="004F51CB">
                    <w:rPr>
                      <w:rFonts w:ascii="ＭＳ 明朝" w:hAnsi="ＭＳ 明朝" w:cs="ＭＳ 明朝"/>
                      <w:color w:val="A6A6A6" w:themeColor="background1" w:themeShade="A6"/>
                      <w:w w:val="103"/>
                      <w:sz w:val="21"/>
                      <w:szCs w:val="21"/>
                    </w:rPr>
                    <w:t>超硬合金原料</w:t>
                  </w:r>
                </w:p>
              </w:tc>
            </w:tr>
          </w:tbl>
          <w:p w14:paraId="576C2AB4" w14:textId="40E29015" w:rsidR="003E5619" w:rsidRPr="0024337F" w:rsidRDefault="003E5619" w:rsidP="009625B9">
            <w:pPr>
              <w:pStyle w:val="af3"/>
              <w:numPr>
                <w:ilvl w:val="0"/>
                <w:numId w:val="55"/>
              </w:numPr>
              <w:ind w:leftChars="0" w:rightChars="80" w:right="177"/>
              <w:rPr>
                <w14:ligatures w14:val="standardContextual"/>
              </w:rPr>
            </w:pPr>
            <w:r w:rsidRPr="0044485E">
              <w:rPr>
                <w:rFonts w:ascii="ＭＳ 明朝" w:hAnsi="ＭＳ 明朝" w:hint="eastAsia"/>
                <w:szCs w:val="21"/>
              </w:rPr>
              <w:t>調達先・供給先が複数ある場合は</w:t>
            </w:r>
            <w:r w:rsidR="00967DC7" w:rsidRPr="009625B9">
              <w:rPr>
                <w:rFonts w:ascii="ＭＳ 明朝" w:hAnsi="ＭＳ 明朝" w:hint="eastAsia"/>
              </w:rPr>
              <w:t>、予定先を含めて可能な範囲で</w:t>
            </w:r>
            <w:r w:rsidRPr="0024337F">
              <w:rPr>
                <w:rFonts w:ascii="ＭＳ 明朝" w:hAnsi="ＭＳ 明朝" w:hint="eastAsia"/>
                <w:szCs w:val="21"/>
              </w:rPr>
              <w:t>記載してください。</w:t>
            </w:r>
            <w:r w:rsidRPr="0024337F">
              <w:rPr>
                <w:rFonts w:ascii="ＭＳ 明朝" w:hAnsi="ＭＳ 明朝"/>
                <w:szCs w:val="21"/>
              </w:rPr>
              <w:t>本様式に記入しきれない場合は</w:t>
            </w:r>
            <w:r w:rsidR="002468B3">
              <w:rPr>
                <w:rFonts w:ascii="ＭＳ 明朝" w:hAnsi="ＭＳ 明朝" w:hint="eastAsia"/>
                <w:szCs w:val="21"/>
              </w:rPr>
              <w:t>、</w:t>
            </w:r>
            <w:r w:rsidRPr="0024337F">
              <w:rPr>
                <w:rFonts w:ascii="ＭＳ 明朝" w:hAnsi="ＭＳ 明朝"/>
                <w:szCs w:val="21"/>
              </w:rPr>
              <w:t>該当の欄を</w:t>
            </w:r>
            <w:r w:rsidR="00863363" w:rsidRPr="004F51CB">
              <w:rPr>
                <w:rFonts w:ascii="ＭＳ 明朝" w:hAnsi="ＭＳ 明朝" w:hint="eastAsia"/>
                <w:szCs w:val="21"/>
              </w:rPr>
              <w:t>追加してください</w:t>
            </w:r>
            <w:r w:rsidRPr="0024337F">
              <w:rPr>
                <w:rFonts w:ascii="ＭＳ 明朝" w:hAnsi="ＭＳ 明朝"/>
                <w:szCs w:val="21"/>
              </w:rPr>
              <w:t>。</w:t>
            </w:r>
          </w:p>
          <w:p w14:paraId="6BAF1BF9" w14:textId="75B66008" w:rsidR="003E5619" w:rsidRPr="00D82003" w:rsidRDefault="003E5619" w:rsidP="009625B9">
            <w:pPr>
              <w:pStyle w:val="af3"/>
              <w:numPr>
                <w:ilvl w:val="0"/>
                <w:numId w:val="55"/>
              </w:numPr>
              <w:ind w:leftChars="0" w:rightChars="80" w:right="177"/>
              <w:rPr>
                <w14:ligatures w14:val="standardContextual"/>
              </w:rPr>
            </w:pPr>
            <w:r w:rsidRPr="0024337F">
              <w:rPr>
                <w:rFonts w:ascii="ＭＳ 明朝" w:hAnsi="ＭＳ 明朝"/>
                <w:szCs w:val="21"/>
              </w:rPr>
              <w:t>補助対象設備が導入されるライン</w:t>
            </w:r>
            <w:r w:rsidR="00C61952" w:rsidRPr="0024337F">
              <w:rPr>
                <w:rFonts w:ascii="ＭＳ 明朝" w:hAnsi="ＭＳ 明朝" w:hint="eastAsia"/>
                <w:szCs w:val="21"/>
              </w:rPr>
              <w:t>で処理・</w:t>
            </w:r>
            <w:r w:rsidRPr="0024337F">
              <w:rPr>
                <w:rFonts w:ascii="ＭＳ 明朝" w:hAnsi="ＭＳ 明朝"/>
                <w:szCs w:val="21"/>
              </w:rPr>
              <w:t>製造・リサイクルされる内容のみを</w:t>
            </w:r>
            <w:r w:rsidRPr="0024337F">
              <w:rPr>
                <w:rFonts w:ascii="ＭＳ 明朝" w:hAnsi="ＭＳ 明朝" w:hint="eastAsia"/>
                <w:szCs w:val="21"/>
              </w:rPr>
              <w:t>記載し</w:t>
            </w:r>
            <w:r w:rsidRPr="0044485E">
              <w:rPr>
                <w:rFonts w:ascii="ＭＳ 明朝" w:hAnsi="ＭＳ 明朝" w:hint="eastAsia"/>
                <w:szCs w:val="21"/>
              </w:rPr>
              <w:t>てください。</w:t>
            </w:r>
          </w:p>
          <w:p w14:paraId="13F0A514" w14:textId="7B7AB249" w:rsidR="00D82003" w:rsidRPr="009625B9" w:rsidRDefault="00D8200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詳細な効果・算定根拠は、後段の該当欄又は添付資料に記載してください。</w:t>
            </w:r>
            <w:r w:rsidR="00BA55AC" w:rsidRPr="004F51CB">
              <w:rPr>
                <w:rFonts w:ascii="ＭＳ 明朝" w:hAnsi="ＭＳ 明朝" w:hint="eastAsia"/>
                <w:szCs w:val="21"/>
              </w:rPr>
              <w:t>上表に記載する内容はそれらの添付資料</w:t>
            </w:r>
            <w:r w:rsidR="00BA55AC" w:rsidRPr="009625B9">
              <w:rPr>
                <w:rFonts w:ascii="ＭＳ 明朝" w:hAnsi="ＭＳ 明朝" w:hint="eastAsia"/>
              </w:rPr>
              <w:t>の数値・内容と整合させ</w:t>
            </w:r>
            <w:r w:rsidR="00BA55AC" w:rsidRPr="004F51CB">
              <w:rPr>
                <w:rFonts w:ascii="ＭＳ 明朝" w:hAnsi="ＭＳ 明朝" w:hint="eastAsia"/>
                <w:szCs w:val="21"/>
              </w:rPr>
              <w:t>てください。</w:t>
            </w:r>
          </w:p>
          <w:p w14:paraId="1F615D62" w14:textId="77777777" w:rsidR="00FB787D" w:rsidRPr="009625B9" w:rsidRDefault="00FB787D" w:rsidP="009625B9">
            <w:pPr>
              <w:rPr>
                <w:rFonts w:ascii="ＭＳ 明朝" w:hAnsi="ＭＳ 明朝" w:cs="ＭＳ 明朝"/>
                <w:szCs w:val="21"/>
              </w:rPr>
            </w:pPr>
          </w:p>
        </w:tc>
      </w:tr>
      <w:tr w:rsidR="00ED7C8C" w:rsidRPr="005965D5" w14:paraId="6E742FD5" w14:textId="36A1CCFE" w:rsidTr="00F0678E">
        <w:trPr>
          <w:trHeight w:val="199"/>
        </w:trPr>
        <w:tc>
          <w:tcPr>
            <w:tcW w:w="8984" w:type="dxa"/>
            <w:tcBorders>
              <w:top w:val="single" w:sz="12" w:space="0" w:color="auto"/>
              <w:left w:val="single" w:sz="12" w:space="0" w:color="auto"/>
              <w:bottom w:val="single" w:sz="6" w:space="0" w:color="auto"/>
              <w:right w:val="single" w:sz="12" w:space="0" w:color="auto"/>
            </w:tcBorders>
          </w:tcPr>
          <w:p w14:paraId="5A579ECE" w14:textId="243E9A29" w:rsidR="00ED7C8C" w:rsidRPr="004F51CB" w:rsidRDefault="00ED7C8C" w:rsidP="004D4851">
            <w:pPr>
              <w:spacing w:line="260" w:lineRule="exact"/>
              <w:ind w:right="-20"/>
              <w:rPr>
                <w:rFonts w:ascii="ＭＳ 明朝" w:hAnsi="ＭＳ 明朝" w:cs="ＭＳ 明朝"/>
                <w:b/>
                <w:sz w:val="22"/>
                <w:szCs w:val="22"/>
              </w:rPr>
            </w:pPr>
            <w:r w:rsidRPr="008765BB">
              <w:rPr>
                <w:rFonts w:ascii="ＭＳ 明朝" w:hAnsi="ＭＳ 明朝" w:cs="ＭＳ 明朝" w:hint="eastAsia"/>
                <w:b/>
                <w:bCs/>
                <w:sz w:val="22"/>
                <w:szCs w:val="22"/>
              </w:rPr>
              <w:lastRenderedPageBreak/>
              <w:t>＜適格性・合理性＞</w:t>
            </w:r>
          </w:p>
        </w:tc>
      </w:tr>
      <w:tr w:rsidR="00ED7C8C" w:rsidRPr="005965D5" w14:paraId="6354F948" w14:textId="601DCBE8" w:rsidTr="00F0678E">
        <w:trPr>
          <w:trHeight w:val="737"/>
        </w:trPr>
        <w:tc>
          <w:tcPr>
            <w:tcW w:w="8984" w:type="dxa"/>
            <w:tcBorders>
              <w:top w:val="single" w:sz="6" w:space="0" w:color="auto"/>
              <w:left w:val="single" w:sz="12" w:space="0" w:color="auto"/>
              <w:bottom w:val="single" w:sz="12" w:space="0" w:color="auto"/>
              <w:right w:val="single" w:sz="12" w:space="0" w:color="auto"/>
            </w:tcBorders>
          </w:tcPr>
          <w:p w14:paraId="7A5BE6E7" w14:textId="10ACCF52" w:rsidR="00ED7C8C" w:rsidRPr="008765BB" w:rsidRDefault="00ED7C8C" w:rsidP="001A073F">
            <w:pPr>
              <w:spacing w:line="260" w:lineRule="exact"/>
              <w:ind w:left="16" w:right="-20"/>
              <w:rPr>
                <w:rFonts w:ascii="ＭＳ 明朝" w:hAnsi="ＭＳ 明朝" w:cs="ＭＳ 明朝"/>
                <w:w w:val="103"/>
                <w:sz w:val="21"/>
                <w:szCs w:val="21"/>
              </w:rPr>
            </w:pPr>
            <w:r w:rsidRPr="008765BB">
              <w:rPr>
                <w:rFonts w:ascii="ＭＳ 明朝" w:hAnsi="ＭＳ 明朝" w:cs="ＭＳ 明朝"/>
                <w:w w:val="103"/>
                <w:sz w:val="21"/>
                <w:szCs w:val="21"/>
              </w:rPr>
              <w:t>【</w:t>
            </w:r>
            <w:r w:rsidR="00987D2B" w:rsidRPr="008765BB">
              <w:rPr>
                <w:rFonts w:ascii="ＭＳ 明朝" w:hAnsi="ＭＳ 明朝" w:cs="ＭＳ 明朝" w:hint="eastAsia"/>
                <w:w w:val="103"/>
                <w:sz w:val="21"/>
                <w:szCs w:val="21"/>
              </w:rPr>
              <w:t xml:space="preserve">ア　</w:t>
            </w:r>
            <w:r w:rsidRPr="008765BB">
              <w:rPr>
                <w:rFonts w:ascii="ＭＳ 明朝" w:hAnsi="ＭＳ 明朝" w:cs="ＭＳ 明朝" w:hint="eastAsia"/>
                <w:w w:val="103"/>
                <w:sz w:val="21"/>
                <w:szCs w:val="21"/>
              </w:rPr>
              <w:t>事業の実施計画の確実性及び合理的な実現性</w:t>
            </w:r>
            <w:r w:rsidRPr="008765BB">
              <w:rPr>
                <w:rFonts w:ascii="ＭＳ 明朝" w:hAnsi="ＭＳ 明朝" w:cs="ＭＳ 明朝"/>
                <w:w w:val="103"/>
                <w:sz w:val="21"/>
                <w:szCs w:val="21"/>
              </w:rPr>
              <w:t>】</w:t>
            </w:r>
            <w:r w:rsidR="00A0747E" w:rsidRPr="004F51CB">
              <w:rPr>
                <w:rFonts w:ascii="ＭＳ 明朝" w:hAnsi="ＭＳ 明朝" w:cs="ＭＳ 明朝" w:hint="eastAsia"/>
                <w:w w:val="103"/>
                <w:sz w:val="21"/>
                <w:szCs w:val="21"/>
              </w:rPr>
              <w:t>（</w:t>
            </w:r>
            <w:r w:rsidR="00D250AB" w:rsidRPr="004F51CB">
              <w:rPr>
                <w:rFonts w:ascii="ＭＳ 明朝" w:hAnsi="ＭＳ 明朝" w:cs="ＭＳ 明朝"/>
                <w:w w:val="103"/>
                <w:sz w:val="21"/>
                <w:szCs w:val="21"/>
              </w:rPr>
              <w:t>20</w:t>
            </w:r>
            <w:r w:rsidR="00A0747E" w:rsidRPr="004F51CB">
              <w:rPr>
                <w:rFonts w:ascii="ＭＳ 明朝" w:hAnsi="ＭＳ 明朝" w:cs="ＭＳ 明朝" w:hint="eastAsia"/>
                <w:w w:val="103"/>
                <w:sz w:val="21"/>
                <w:szCs w:val="21"/>
              </w:rPr>
              <w:t>点</w:t>
            </w:r>
            <w:r w:rsidR="00962116" w:rsidRPr="009625B9">
              <w:rPr>
                <w:rFonts w:ascii="ＭＳ 明朝" w:hAnsi="ＭＳ 明朝" w:cs="ＭＳ 明朝" w:hint="eastAsia"/>
                <w:w w:val="103"/>
                <w:sz w:val="21"/>
                <w:szCs w:val="21"/>
              </w:rPr>
              <w:t>満点</w:t>
            </w:r>
            <w:r w:rsidR="001A073F" w:rsidRPr="009625B9">
              <w:rPr>
                <w:rFonts w:ascii="ＭＳ 明朝" w:hAnsi="ＭＳ 明朝" w:cs="ＭＳ 明朝" w:hint="eastAsia"/>
                <w:w w:val="103"/>
                <w:sz w:val="21"/>
                <w:szCs w:val="21"/>
              </w:rPr>
              <w:t>：</w:t>
            </w:r>
            <w:r w:rsidR="001A073F" w:rsidRPr="004F51CB">
              <w:rPr>
                <w:rFonts w:ascii="ＭＳ 明朝" w:hAnsi="ＭＳ 明朝" w:cs="ＭＳ 明朝" w:hint="eastAsia"/>
                <w:w w:val="103"/>
                <w:sz w:val="21"/>
                <w:szCs w:val="21"/>
              </w:rPr>
              <w:t>基礎点</w:t>
            </w:r>
            <w:r w:rsidR="001A073F" w:rsidRPr="004F51CB">
              <w:rPr>
                <w:rFonts w:ascii="ＭＳ 明朝" w:hAnsi="ＭＳ 明朝" w:cs="ＭＳ 明朝"/>
                <w:w w:val="103"/>
                <w:sz w:val="21"/>
                <w:szCs w:val="21"/>
              </w:rPr>
              <w:t>18点＋加点2点</w:t>
            </w:r>
            <w:r w:rsidR="00A0747E" w:rsidRPr="004F51CB">
              <w:rPr>
                <w:rFonts w:ascii="ＭＳ 明朝" w:hAnsi="ＭＳ 明朝" w:cs="ＭＳ 明朝" w:hint="eastAsia"/>
                <w:w w:val="103"/>
                <w:sz w:val="21"/>
                <w:szCs w:val="21"/>
              </w:rPr>
              <w:t>）</w:t>
            </w:r>
          </w:p>
          <w:p w14:paraId="550476D0" w14:textId="24C6CAEA" w:rsidR="00C55885" w:rsidRPr="009A47B1" w:rsidRDefault="00C55885" w:rsidP="00C55885">
            <w:pPr>
              <w:spacing w:line="260" w:lineRule="atLeast"/>
              <w:ind w:leftChars="60" w:left="133" w:rightChars="80" w:right="177"/>
              <w:rPr>
                <w:rFonts w:ascii="ＭＳ 明朝" w:hAnsi="ＭＳ 明朝" w:cs="ＭＳ 明朝"/>
                <w:w w:val="103"/>
                <w:sz w:val="21"/>
                <w:szCs w:val="21"/>
              </w:rPr>
            </w:pPr>
            <w:r w:rsidRPr="00C55885">
              <w:rPr>
                <w:rFonts w:ascii="ＭＳ 明朝" w:hAnsi="ＭＳ 明朝"/>
                <w:sz w:val="21"/>
                <w:szCs w:val="21"/>
              </w:rPr>
              <w:t>補助事業実施に当たって、実現性のある具体的な計画であり、かつ実現のための確実で合理的な手法であることを</w:t>
            </w:r>
            <w:r w:rsidR="00C362D2">
              <w:rPr>
                <w:rFonts w:ascii="ＭＳ 明朝" w:hAnsi="ＭＳ 明朝" w:hint="eastAsia"/>
                <w:sz w:val="21"/>
                <w:szCs w:val="21"/>
              </w:rPr>
              <w:t>記載</w:t>
            </w:r>
            <w:r w:rsidRPr="00C55885">
              <w:rPr>
                <w:rFonts w:ascii="ＭＳ 明朝" w:hAnsi="ＭＳ 明朝"/>
                <w:sz w:val="21"/>
                <w:szCs w:val="21"/>
              </w:rPr>
              <w:t>してください。</w:t>
            </w:r>
          </w:p>
          <w:tbl>
            <w:tblPr>
              <w:tblStyle w:val="af6"/>
              <w:tblW w:w="8651" w:type="dxa"/>
              <w:tblInd w:w="114" w:type="dxa"/>
              <w:tblLook w:val="04A0" w:firstRow="1" w:lastRow="0" w:firstColumn="1" w:lastColumn="0" w:noHBand="0" w:noVBand="1"/>
            </w:tblPr>
            <w:tblGrid>
              <w:gridCol w:w="8651"/>
            </w:tblGrid>
            <w:tr w:rsidR="009A487A" w:rsidRPr="008765BB" w14:paraId="35B82A5A" w14:textId="77777777" w:rsidTr="00F0678E">
              <w:tc>
                <w:tcPr>
                  <w:tcW w:w="8651" w:type="dxa"/>
                </w:tcPr>
                <w:p w14:paraId="7ACBABB2" w14:textId="5BD26C20" w:rsidR="00D04226" w:rsidRPr="008765BB" w:rsidRDefault="00D04226">
                  <w:pPr>
                    <w:spacing w:line="260" w:lineRule="atLeast"/>
                    <w:ind w:right="-20"/>
                    <w:rPr>
                      <w14:ligatures w14:val="standardContextual"/>
                    </w:rPr>
                  </w:pPr>
                  <w:r w:rsidRPr="008765BB">
                    <w:rPr>
                      <w:rFonts w:ascii="ＭＳ 明朝" w:hAnsi="ＭＳ 明朝" w:hint="eastAsia"/>
                      <w:color w:val="A6A6A6"/>
                      <w:sz w:val="21"/>
                      <w:szCs w:val="21"/>
                    </w:rPr>
                    <w:t>【記載例】</w:t>
                  </w:r>
                </w:p>
                <w:p w14:paraId="5FD42ECF" w14:textId="77777777" w:rsidR="003E5619" w:rsidRPr="008765BB" w:rsidRDefault="003E5619" w:rsidP="009625B9">
                  <w:pPr>
                    <w:pStyle w:val="af3"/>
                    <w:widowControl/>
                    <w:numPr>
                      <w:ilvl w:val="0"/>
                      <w:numId w:val="80"/>
                    </w:numPr>
                    <w:ind w:leftChars="0" w:right="-40"/>
                    <w:rPr>
                      <w:color w:val="A6A6A6"/>
                      <w:szCs w:val="21"/>
                      <w14:ligatures w14:val="standardContextual"/>
                    </w:rPr>
                  </w:pPr>
                  <w:r w:rsidRPr="008765BB">
                    <w:rPr>
                      <w:rFonts w:ascii="ＭＳ 明朝" w:hAnsi="ＭＳ 明朝" w:hint="eastAsia"/>
                      <w:color w:val="A6A6A6"/>
                    </w:rPr>
                    <w:t>計画処理量、設備処理能力、想定稼働率及び歩留まりの整合性</w:t>
                  </w:r>
                </w:p>
                <w:p w14:paraId="2509869D" w14:textId="5347CF1D" w:rsidR="00C13FBC" w:rsidRPr="009625B9" w:rsidRDefault="00856BA7">
                  <w:pPr>
                    <w:pStyle w:val="af3"/>
                    <w:widowControl/>
                    <w:numPr>
                      <w:ilvl w:val="0"/>
                      <w:numId w:val="80"/>
                    </w:numPr>
                    <w:ind w:leftChars="0" w:right="-40"/>
                    <w:rPr>
                      <w:color w:val="A6A6A6"/>
                      <w:szCs w:val="21"/>
                      <w14:ligatures w14:val="standardContextual"/>
                    </w:rPr>
                  </w:pPr>
                  <w:r w:rsidRPr="004F51CB">
                    <w:rPr>
                      <w:rFonts w:hint="eastAsia"/>
                      <w:color w:val="A6A6A6"/>
                      <w:szCs w:val="21"/>
                      <w14:ligatures w14:val="standardContextual"/>
                    </w:rPr>
                    <w:t>地域における再生原料の発生状況を踏まえた、調達先、調達量及び処理量の妥当性</w:t>
                  </w:r>
                </w:p>
                <w:p w14:paraId="4D63695B" w14:textId="04491621" w:rsidR="003E5619" w:rsidRPr="008765BB" w:rsidRDefault="0026298B" w:rsidP="009625B9">
                  <w:pPr>
                    <w:pStyle w:val="af3"/>
                    <w:widowControl/>
                    <w:numPr>
                      <w:ilvl w:val="0"/>
                      <w:numId w:val="80"/>
                    </w:numPr>
                    <w:ind w:leftChars="0" w:right="-40"/>
                    <w:rPr>
                      <w:color w:val="A6A6A6"/>
                      <w:szCs w:val="21"/>
                      <w14:ligatures w14:val="standardContextual"/>
                    </w:rPr>
                  </w:pPr>
                  <w:r w:rsidRPr="004F51CB">
                    <w:rPr>
                      <w:rFonts w:hint="eastAsia"/>
                      <w:color w:val="A6A6A6"/>
                      <w:szCs w:val="21"/>
                      <w14:ligatures w14:val="standardContextual"/>
                    </w:rPr>
                    <w:t>再生資源等の供給量、供給先及び用途が、地域又は国内の需要と整合していること</w:t>
                  </w:r>
                </w:p>
                <w:p w14:paraId="279A4A35" w14:textId="77777777" w:rsidR="003E5619" w:rsidRPr="008765BB" w:rsidRDefault="003E5619" w:rsidP="009625B9">
                  <w:pPr>
                    <w:pStyle w:val="af3"/>
                    <w:widowControl/>
                    <w:numPr>
                      <w:ilvl w:val="0"/>
                      <w:numId w:val="80"/>
                    </w:numPr>
                    <w:ind w:leftChars="0" w:right="-40"/>
                    <w:rPr>
                      <w:color w:val="A6A6A6"/>
                      <w:szCs w:val="21"/>
                      <w14:ligatures w14:val="standardContextual"/>
                    </w:rPr>
                  </w:pPr>
                  <w:r w:rsidRPr="008765BB">
                    <w:rPr>
                      <w:rFonts w:ascii="ＭＳ 明朝" w:hAnsi="ＭＳ 明朝" w:hint="eastAsia"/>
                      <w:color w:val="A6A6A6"/>
                    </w:rPr>
                    <w:t>耐用年数期間にわたり、調達及び国内供給を継続できる見込み</w:t>
                  </w:r>
                </w:p>
                <w:p w14:paraId="4881AF91" w14:textId="44EFE13F" w:rsidR="009A487A" w:rsidRPr="009625B9" w:rsidRDefault="00BD0EDA" w:rsidP="00AC5540">
                  <w:pPr>
                    <w:pStyle w:val="af3"/>
                    <w:widowControl/>
                    <w:numPr>
                      <w:ilvl w:val="0"/>
                      <w:numId w:val="80"/>
                    </w:numPr>
                    <w:ind w:leftChars="0" w:right="-40"/>
                    <w:rPr>
                      <w:color w:val="A6A6A6"/>
                      <w:szCs w:val="21"/>
                      <w14:ligatures w14:val="standardContextual"/>
                    </w:rPr>
                  </w:pPr>
                  <w:r w:rsidRPr="00AC5540">
                    <w:rPr>
                      <w:rFonts w:ascii="ＭＳ 明朝" w:hAnsi="ＭＳ 明朝" w:hint="eastAsia"/>
                      <w:color w:val="A6A6A6"/>
                    </w:rPr>
                    <w:t>計画の確実性を確認できる関心表明書</w:t>
                  </w:r>
                  <w:r w:rsidR="003E640E" w:rsidRPr="003E640E">
                    <w:rPr>
                      <w:rFonts w:ascii="ＭＳ 明朝" w:hAnsi="ＭＳ 明朝"/>
                      <w:color w:val="A6A6A6"/>
                    </w:rPr>
                    <w:t>、協定書、取引実績</w:t>
                  </w:r>
                  <w:r w:rsidRPr="00AC5540">
                    <w:rPr>
                      <w:rFonts w:ascii="ＭＳ 明朝" w:hAnsi="ＭＳ 明朝" w:hint="eastAsia"/>
                      <w:color w:val="A6A6A6"/>
                    </w:rPr>
                    <w:t>等の資料</w:t>
                  </w:r>
                </w:p>
                <w:p w14:paraId="4A37E9BC" w14:textId="5FC1918F" w:rsidR="009A487A" w:rsidRPr="009625B9" w:rsidRDefault="009A487A" w:rsidP="009625B9">
                  <w:pPr>
                    <w:widowControl/>
                    <w:ind w:right="-40"/>
                    <w:rPr>
                      <w:color w:val="A6A6A6"/>
                      <w:szCs w:val="21"/>
                      <w14:ligatures w14:val="standardContextual"/>
                    </w:rPr>
                  </w:pPr>
                </w:p>
              </w:tc>
            </w:tr>
          </w:tbl>
          <w:p w14:paraId="68C2484C" w14:textId="3B9C2220" w:rsidR="00BD0EDA" w:rsidRPr="004F51CB" w:rsidRDefault="00BD0EDA" w:rsidP="009625B9">
            <w:pPr>
              <w:pStyle w:val="af3"/>
              <w:widowControl/>
              <w:numPr>
                <w:ilvl w:val="0"/>
                <w:numId w:val="55"/>
              </w:numPr>
              <w:ind w:leftChars="0" w:rightChars="80" w:right="177"/>
              <w:rPr>
                <w:szCs w:val="21"/>
                <w14:ligatures w14:val="standardContextual"/>
              </w:rPr>
            </w:pPr>
            <w:r w:rsidRPr="008765BB">
              <w:rPr>
                <w:rFonts w:ascii="ＭＳ 明朝" w:hAnsi="ＭＳ 明朝" w:hint="eastAsia"/>
              </w:rPr>
              <w:t>事業の目的・概要に記載した内容</w:t>
            </w:r>
            <w:r w:rsidR="00785A6B" w:rsidRPr="004F51CB">
              <w:rPr>
                <w:rFonts w:ascii="ＭＳ 明朝" w:hAnsi="ＭＳ 明朝"/>
              </w:rPr>
              <w:t>を踏まえ、補助事業及び導入する設備等の内容・規模等を具体的に記載してください。</w:t>
            </w:r>
          </w:p>
          <w:p w14:paraId="740440D4" w14:textId="77777777" w:rsidR="003224C6" w:rsidRPr="004F51CB" w:rsidRDefault="003224C6" w:rsidP="003224C6">
            <w:pPr>
              <w:pStyle w:val="af3"/>
              <w:widowControl/>
              <w:numPr>
                <w:ilvl w:val="0"/>
                <w:numId w:val="55"/>
              </w:numPr>
              <w:ind w:leftChars="0" w:rightChars="80" w:right="177"/>
              <w:rPr>
                <w:rFonts w:ascii="ＭＳ 明朝" w:hAnsi="ＭＳ 明朝"/>
                <w:szCs w:val="21"/>
              </w:rPr>
            </w:pPr>
            <w:r w:rsidRPr="004F51CB">
              <w:rPr>
                <w:rFonts w:ascii="ＭＳ 明朝" w:hAnsi="ＭＳ 明朝" w:hint="eastAsia"/>
                <w:szCs w:val="21"/>
              </w:rPr>
              <w:t>補助事業の実施に必要となる調達先、処理対象物、再生資源等の供給先等が確保できる見込みを記載してください。</w:t>
            </w:r>
          </w:p>
          <w:p w14:paraId="2CA6E3AE" w14:textId="7A8EDC46" w:rsidR="00BD0EDA" w:rsidRPr="004F51CB" w:rsidRDefault="003224C6" w:rsidP="009625B9">
            <w:pPr>
              <w:pStyle w:val="af3"/>
              <w:widowControl/>
              <w:numPr>
                <w:ilvl w:val="0"/>
                <w:numId w:val="55"/>
              </w:numPr>
              <w:ind w:leftChars="0" w:rightChars="80" w:right="177"/>
              <w:rPr>
                <w:szCs w:val="21"/>
                <w14:ligatures w14:val="standardContextual"/>
              </w:rPr>
            </w:pPr>
            <w:r w:rsidRPr="004F51CB">
              <w:rPr>
                <w:rFonts w:ascii="ＭＳ 明朝" w:hAnsi="ＭＳ 明朝" w:hint="eastAsia"/>
                <w:szCs w:val="21"/>
              </w:rPr>
              <w:t>確実かつ継続的に事業が行われることを確認するため、調達先及び供給先からの関心表明書等の書類を添付してください</w:t>
            </w:r>
            <w:r w:rsidR="005B6C39" w:rsidRPr="009625B9">
              <w:rPr>
                <w:rFonts w:ascii="ＭＳ 明朝" w:hAnsi="ＭＳ 明朝" w:hint="eastAsia"/>
                <w:szCs w:val="21"/>
              </w:rPr>
              <w:t>。</w:t>
            </w:r>
          </w:p>
          <w:p w14:paraId="5703AA28" w14:textId="2FC649B0" w:rsidR="00BD0EDA" w:rsidRPr="004F51CB" w:rsidRDefault="00BD0EDA" w:rsidP="009625B9">
            <w:pPr>
              <w:pStyle w:val="af3"/>
              <w:widowControl/>
              <w:numPr>
                <w:ilvl w:val="0"/>
                <w:numId w:val="55"/>
              </w:numPr>
              <w:ind w:leftChars="0" w:rightChars="80" w:right="177"/>
              <w:rPr>
                <w:szCs w:val="21"/>
                <w14:ligatures w14:val="standardContextual"/>
              </w:rPr>
            </w:pPr>
            <w:r w:rsidRPr="004F51CB">
              <w:rPr>
                <w:rFonts w:ascii="ＭＳ 明朝" w:hAnsi="ＭＳ 明朝" w:hint="eastAsia"/>
              </w:rPr>
              <w:t>調達量又は供給量を段階的</w:t>
            </w:r>
            <w:r w:rsidR="00514693" w:rsidRPr="004F51CB">
              <w:rPr>
                <w:rFonts w:ascii="ＭＳ 明朝" w:hAnsi="ＭＳ 明朝"/>
              </w:rPr>
              <w:t>に増やす計画の場合は、設備能力や関係者との調整状況を踏まえ、実現可能な計画であることを記載してください。</w:t>
            </w:r>
          </w:p>
          <w:p w14:paraId="4DC5EE84" w14:textId="77777777" w:rsidR="00BD0EDA" w:rsidRPr="008765BB" w:rsidRDefault="00BD0EDA" w:rsidP="009625B9">
            <w:pPr>
              <w:spacing w:line="260" w:lineRule="atLeast"/>
              <w:ind w:left="16" w:rightChars="80" w:right="177"/>
              <w:rPr>
                <w:rFonts w:ascii="ＭＳ 明朝" w:hAnsi="ＭＳ 明朝"/>
                <w:b/>
                <w:bCs/>
                <w:sz w:val="21"/>
                <w:szCs w:val="21"/>
              </w:rPr>
            </w:pPr>
          </w:p>
          <w:p w14:paraId="0C5504BC" w14:textId="5A565895" w:rsidR="00D04226" w:rsidRPr="008765BB" w:rsidRDefault="00D04226" w:rsidP="009625B9">
            <w:pPr>
              <w:spacing w:line="260" w:lineRule="atLeast"/>
              <w:ind w:left="16" w:rightChars="80" w:right="177" w:firstLineChars="100" w:firstLine="191"/>
              <w:rPr>
                <w14:ligatures w14:val="standardContextual"/>
              </w:rPr>
            </w:pPr>
            <w:r w:rsidRPr="008765BB">
              <w:rPr>
                <w:rFonts w:ascii="ＭＳ 明朝" w:hAnsi="ＭＳ 明朝" w:hint="eastAsia"/>
                <w:sz w:val="21"/>
                <w:szCs w:val="21"/>
              </w:rPr>
              <w:t>加点項目</w:t>
            </w:r>
            <w:r w:rsidR="00672EE5">
              <w:rPr>
                <w:rFonts w:ascii="ＭＳ 明朝" w:hAnsi="ＭＳ 明朝" w:hint="eastAsia"/>
                <w:sz w:val="21"/>
                <w:szCs w:val="21"/>
              </w:rPr>
              <w:t>：</w:t>
            </w:r>
          </w:p>
          <w:p w14:paraId="7BE21C58" w14:textId="77777777" w:rsidR="00BD0EDA" w:rsidRPr="008765BB" w:rsidRDefault="00BD0EDA" w:rsidP="009625B9">
            <w:pPr>
              <w:spacing w:line="260" w:lineRule="atLeast"/>
              <w:ind w:left="257" w:rightChars="80" w:right="177"/>
              <w:rPr>
                <w14:ligatures w14:val="standardContextual"/>
              </w:rPr>
            </w:pPr>
            <w:r w:rsidRPr="008765BB">
              <w:rPr>
                <w:rFonts w:ascii="ＭＳ 明朝" w:hAnsi="ＭＳ 明朝" w:hint="eastAsia"/>
                <w:sz w:val="21"/>
                <w:szCs w:val="21"/>
              </w:rPr>
              <w:t>次のいずれかに該当する場合は、該当する項目にチェックを入れ、確認できる資料を添付してください。</w:t>
            </w:r>
          </w:p>
          <w:p w14:paraId="6EF06D2D" w14:textId="77777777" w:rsidR="00BD0EDA" w:rsidRPr="008765BB" w:rsidRDefault="00BD0EDA" w:rsidP="009625B9">
            <w:pPr>
              <w:spacing w:line="260" w:lineRule="atLeast"/>
              <w:ind w:left="478" w:rightChars="80" w:right="177"/>
              <w:rPr>
                <w14:ligatures w14:val="standardContextual"/>
              </w:rPr>
            </w:pPr>
            <w:r w:rsidRPr="008765BB">
              <w:rPr>
                <w:rFonts w:ascii="ＭＳ 明朝" w:hAnsi="ＭＳ 明朝" w:hint="eastAsia"/>
                <w:sz w:val="21"/>
                <w:szCs w:val="21"/>
              </w:rPr>
              <w:t>☐ エコ・ファーストに認定されている</w:t>
            </w:r>
          </w:p>
          <w:p w14:paraId="345EC451" w14:textId="77777777" w:rsidR="00BD0EDA" w:rsidRPr="008765BB" w:rsidRDefault="00BD0EDA" w:rsidP="009625B9">
            <w:pPr>
              <w:spacing w:line="260" w:lineRule="atLeast"/>
              <w:ind w:left="478" w:rightChars="80" w:right="177"/>
              <w:rPr>
                <w14:ligatures w14:val="standardContextual"/>
              </w:rPr>
            </w:pPr>
            <w:r w:rsidRPr="008765BB">
              <w:rPr>
                <w:rFonts w:ascii="ＭＳ 明朝" w:hAnsi="ＭＳ 明朝" w:hint="eastAsia"/>
                <w:sz w:val="21"/>
                <w:szCs w:val="21"/>
              </w:rPr>
              <w:t>☐ 循環経済パートナーシップ（J4CE）に参加している</w:t>
            </w:r>
          </w:p>
          <w:p w14:paraId="65CBA613" w14:textId="5BAC83C4" w:rsidR="00BD0EDA" w:rsidRPr="008765BB" w:rsidRDefault="00BD0EDA" w:rsidP="009625B9">
            <w:pPr>
              <w:spacing w:line="260" w:lineRule="atLeast"/>
              <w:ind w:left="478" w:rightChars="80" w:right="177"/>
              <w:rPr>
                <w14:ligatures w14:val="standardContextual"/>
              </w:rPr>
            </w:pPr>
            <w:r w:rsidRPr="008765BB">
              <w:rPr>
                <w:rFonts w:ascii="ＭＳ 明朝" w:hAnsi="ＭＳ 明朝" w:hint="eastAsia"/>
                <w:sz w:val="21"/>
                <w:szCs w:val="21"/>
              </w:rPr>
              <w:t>☐ デコ活応援団に</w:t>
            </w:r>
            <w:r w:rsidR="005E126F" w:rsidRPr="004F51CB">
              <w:rPr>
                <w:rFonts w:ascii="ＭＳ 明朝" w:hAnsi="ＭＳ 明朝" w:hint="eastAsia"/>
                <w:sz w:val="21"/>
                <w:szCs w:val="21"/>
              </w:rPr>
              <w:t>参画</w:t>
            </w:r>
            <w:r w:rsidRPr="008765BB">
              <w:rPr>
                <w:rFonts w:ascii="ＭＳ 明朝" w:hAnsi="ＭＳ 明朝" w:hint="eastAsia"/>
                <w:sz w:val="21"/>
                <w:szCs w:val="21"/>
              </w:rPr>
              <w:t>している</w:t>
            </w:r>
          </w:p>
          <w:p w14:paraId="4CC91B6E" w14:textId="6A67897A" w:rsidR="00BD0EDA" w:rsidRPr="008765BB" w:rsidRDefault="00BD0EDA" w:rsidP="009625B9">
            <w:pPr>
              <w:spacing w:line="260" w:lineRule="atLeast"/>
              <w:ind w:left="478" w:rightChars="80" w:right="177"/>
              <w:rPr>
                <w14:ligatures w14:val="standardContextual"/>
              </w:rPr>
            </w:pPr>
            <w:r w:rsidRPr="008765BB">
              <w:rPr>
                <w:rFonts w:ascii="ＭＳ 明朝" w:hAnsi="ＭＳ 明朝" w:hint="eastAsia"/>
                <w:sz w:val="21"/>
                <w:szCs w:val="21"/>
              </w:rPr>
              <w:t>☐ サーキュラーパートナーズ</w:t>
            </w:r>
            <w:r w:rsidR="005A1786" w:rsidRPr="004F51CB">
              <w:rPr>
                <w:rFonts w:ascii="ＭＳ 明朝" w:hAnsi="ＭＳ 明朝"/>
                <w:sz w:val="21"/>
                <w:szCs w:val="21"/>
              </w:rPr>
              <w:t>（CPs）</w:t>
            </w:r>
            <w:r w:rsidRPr="008765BB">
              <w:rPr>
                <w:rFonts w:ascii="ＭＳ 明朝" w:hAnsi="ＭＳ 明朝" w:hint="eastAsia"/>
                <w:sz w:val="21"/>
                <w:szCs w:val="21"/>
              </w:rPr>
              <w:t>の会員である</w:t>
            </w:r>
          </w:p>
          <w:p w14:paraId="752264B6" w14:textId="77777777" w:rsidR="002F3EDF" w:rsidRDefault="002F3EDF" w:rsidP="001F5C7A">
            <w:pPr>
              <w:spacing w:line="260" w:lineRule="atLeast"/>
              <w:ind w:left="257" w:rightChars="80" w:right="177"/>
              <w:rPr>
                <w:rFonts w:ascii="ＭＳ 明朝" w:hAnsi="ＭＳ 明朝"/>
                <w:sz w:val="21"/>
                <w:szCs w:val="21"/>
              </w:rPr>
            </w:pPr>
          </w:p>
          <w:p w14:paraId="50715C55" w14:textId="7A13A986" w:rsidR="00BD0EDA" w:rsidRPr="008765BB" w:rsidRDefault="00BD0EDA" w:rsidP="009625B9">
            <w:pPr>
              <w:spacing w:line="260" w:lineRule="atLeast"/>
              <w:ind w:left="257" w:rightChars="80" w:right="177"/>
              <w:rPr>
                <w14:ligatures w14:val="standardContextual"/>
              </w:rPr>
            </w:pPr>
            <w:r w:rsidRPr="008765BB">
              <w:rPr>
                <w:rFonts w:ascii="ＭＳ 明朝" w:hAnsi="ＭＳ 明朝" w:hint="eastAsia"/>
                <w:sz w:val="21"/>
                <w:szCs w:val="21"/>
              </w:rPr>
              <w:t>添付資料：認定証、登録画面、会員証、参加状況が確認できる資料等</w:t>
            </w:r>
            <w:r w:rsidR="002F3EDF" w:rsidRPr="002F3EDF">
              <w:rPr>
                <w:rFonts w:ascii="ＭＳ 明朝" w:hAnsi="ＭＳ 明朝"/>
                <w:sz w:val="21"/>
                <w:szCs w:val="21"/>
              </w:rPr>
              <w:t>を添付してください。</w:t>
            </w:r>
          </w:p>
          <w:p w14:paraId="397547EC" w14:textId="76244E24" w:rsidR="00811DE9" w:rsidRPr="008765BB" w:rsidRDefault="00811DE9" w:rsidP="00F07D4A">
            <w:pPr>
              <w:rPr>
                <w:rFonts w:ascii="ＭＳ 明朝" w:hAnsi="ＭＳ 明朝"/>
                <w:sz w:val="21"/>
                <w:szCs w:val="21"/>
              </w:rPr>
            </w:pPr>
          </w:p>
        </w:tc>
      </w:tr>
      <w:tr w:rsidR="00ED7C8C" w:rsidRPr="005965D5" w14:paraId="770BCED9" w14:textId="3CE87CEF" w:rsidTr="00F0678E">
        <w:trPr>
          <w:trHeight w:val="248"/>
        </w:trPr>
        <w:tc>
          <w:tcPr>
            <w:tcW w:w="8984" w:type="dxa"/>
            <w:tcBorders>
              <w:top w:val="single" w:sz="12" w:space="0" w:color="auto"/>
              <w:left w:val="single" w:sz="12" w:space="0" w:color="auto"/>
              <w:bottom w:val="single" w:sz="8" w:space="0" w:color="000000"/>
              <w:right w:val="single" w:sz="12" w:space="0" w:color="auto"/>
            </w:tcBorders>
          </w:tcPr>
          <w:p w14:paraId="4DEC231C" w14:textId="6B40A8E8" w:rsidR="00ED7C8C" w:rsidRPr="008765BB" w:rsidRDefault="00ED7C8C" w:rsidP="004D4851">
            <w:pPr>
              <w:spacing w:line="260" w:lineRule="exact"/>
              <w:ind w:left="17" w:right="-23"/>
              <w:rPr>
                <w:rFonts w:ascii="ＭＳ 明朝" w:hAnsi="ＭＳ 明朝" w:cs="ＭＳ Ｐ明朝"/>
                <w:b/>
                <w:bCs/>
                <w:w w:val="103"/>
                <w:sz w:val="22"/>
                <w:szCs w:val="22"/>
              </w:rPr>
            </w:pPr>
            <w:r w:rsidRPr="008765BB">
              <w:rPr>
                <w:rFonts w:ascii="ＭＳ 明朝" w:hAnsi="ＭＳ 明朝" w:cs="ＭＳ 明朝" w:hint="eastAsia"/>
                <w:b/>
                <w:bCs/>
                <w:sz w:val="22"/>
                <w:szCs w:val="22"/>
              </w:rPr>
              <w:lastRenderedPageBreak/>
              <w:t>＜事業効果・事業意義＞</w:t>
            </w:r>
          </w:p>
        </w:tc>
      </w:tr>
      <w:tr w:rsidR="00ED7C8C" w:rsidRPr="001D4F05" w14:paraId="1363D5E9" w14:textId="1BEE1900" w:rsidTr="00F0678E">
        <w:trPr>
          <w:trHeight w:val="1540"/>
        </w:trPr>
        <w:tc>
          <w:tcPr>
            <w:tcW w:w="8984" w:type="dxa"/>
            <w:tcBorders>
              <w:top w:val="single" w:sz="8" w:space="0" w:color="000000"/>
              <w:left w:val="single" w:sz="12" w:space="0" w:color="auto"/>
              <w:bottom w:val="single" w:sz="12" w:space="0" w:color="auto"/>
              <w:right w:val="single" w:sz="12" w:space="0" w:color="auto"/>
            </w:tcBorders>
          </w:tcPr>
          <w:p w14:paraId="3FE48729" w14:textId="5724DF01" w:rsidR="001579E2" w:rsidRPr="00D250AB" w:rsidRDefault="00C357BF" w:rsidP="009625B9">
            <w:pPr>
              <w:spacing w:line="260" w:lineRule="exact"/>
              <w:ind w:left="16" w:right="179"/>
              <w:rPr>
                <w:rFonts w:ascii="ＭＳ 明朝" w:hAnsi="ＭＳ 明朝" w:cs="ＭＳ 明朝"/>
                <w:w w:val="103"/>
                <w:sz w:val="21"/>
                <w:szCs w:val="21"/>
              </w:rPr>
            </w:pPr>
            <w:r w:rsidRPr="008765BB">
              <w:rPr>
                <w:rFonts w:ascii="ＭＳ 明朝" w:hAnsi="ＭＳ 明朝" w:cs="ＭＳ Ｐ明朝"/>
                <w:w w:val="103"/>
                <w:sz w:val="21"/>
                <w:szCs w:val="21"/>
              </w:rPr>
              <w:t>【</w:t>
            </w:r>
            <w:r w:rsidR="008F4391" w:rsidRPr="008765BB">
              <w:rPr>
                <w:rFonts w:ascii="ＭＳ 明朝" w:hAnsi="ＭＳ 明朝" w:cs="ＭＳ Ｐ明朝" w:hint="eastAsia"/>
                <w:w w:val="103"/>
                <w:sz w:val="21"/>
                <w:szCs w:val="21"/>
              </w:rPr>
              <w:t xml:space="preserve">イ　</w:t>
            </w:r>
            <w:r w:rsidRPr="008765BB">
              <w:rPr>
                <w:rFonts w:ascii="ＭＳ 明朝" w:hAnsi="ＭＳ 明朝" w:cs="ＭＳ Ｐ明朝" w:hint="eastAsia"/>
                <w:w w:val="103"/>
                <w:sz w:val="21"/>
                <w:szCs w:val="21"/>
              </w:rPr>
              <w:t>事業の循環型社会</w:t>
            </w:r>
            <w:r w:rsidR="000947FB" w:rsidRPr="004F51CB">
              <w:rPr>
                <w:rFonts w:ascii="ＭＳ 明朝" w:hAnsi="ＭＳ 明朝" w:cs="ＭＳ Ｐ明朝" w:hint="eastAsia"/>
                <w:w w:val="103"/>
                <w:sz w:val="21"/>
                <w:szCs w:val="21"/>
              </w:rPr>
              <w:t>の</w:t>
            </w:r>
            <w:r w:rsidRPr="004F51CB">
              <w:rPr>
                <w:rFonts w:ascii="ＭＳ 明朝" w:hAnsi="ＭＳ 明朝" w:cs="ＭＳ Ｐ明朝" w:hint="eastAsia"/>
                <w:w w:val="103"/>
                <w:sz w:val="21"/>
                <w:szCs w:val="21"/>
              </w:rPr>
              <w:t>構築</w:t>
            </w:r>
            <w:r w:rsidR="001B7899">
              <w:rPr>
                <w:rFonts w:ascii="ＭＳ 明朝" w:hAnsi="ＭＳ 明朝" w:cs="ＭＳ Ｐ明朝"/>
                <w:w w:val="103"/>
                <w:sz w:val="21"/>
                <w:szCs w:val="21"/>
              </w:rPr>
              <w:t>又は</w:t>
            </w:r>
            <w:r w:rsidR="008F4391" w:rsidRPr="008765BB">
              <w:rPr>
                <w:rFonts w:ascii="ＭＳ 明朝" w:hAnsi="ＭＳ 明朝" w:cs="ＭＳ Ｐ明朝"/>
                <w:w w:val="103"/>
                <w:sz w:val="21"/>
                <w:szCs w:val="21"/>
              </w:rPr>
              <w:t>経済安全保障の確保への貢献</w:t>
            </w:r>
            <w:r w:rsidRPr="008765BB">
              <w:rPr>
                <w:rFonts w:ascii="ＭＳ 明朝" w:hAnsi="ＭＳ 明朝" w:cs="ＭＳ Ｐ明朝"/>
                <w:w w:val="103"/>
                <w:sz w:val="21"/>
                <w:szCs w:val="21"/>
              </w:rPr>
              <w:t>】</w:t>
            </w:r>
            <w:r w:rsidR="00D250AB" w:rsidRPr="009625B9">
              <w:rPr>
                <w:rFonts w:ascii="ＭＳ 明朝" w:hAnsi="ＭＳ 明朝" w:cs="ＭＳ 明朝" w:hint="eastAsia"/>
                <w:w w:val="103"/>
                <w:sz w:val="21"/>
                <w:szCs w:val="21"/>
              </w:rPr>
              <w:t>（40点</w:t>
            </w:r>
            <w:r w:rsidR="00962116" w:rsidRPr="009625B9">
              <w:rPr>
                <w:rFonts w:ascii="ＭＳ 明朝" w:hAnsi="ＭＳ 明朝" w:cs="ＭＳ 明朝" w:hint="eastAsia"/>
                <w:w w:val="103"/>
                <w:sz w:val="21"/>
                <w:szCs w:val="21"/>
              </w:rPr>
              <w:t>満点</w:t>
            </w:r>
            <w:r w:rsidR="00CF55A0" w:rsidRPr="009625B9">
              <w:rPr>
                <w:rFonts w:ascii="ＭＳ 明朝" w:hAnsi="ＭＳ 明朝" w:cs="ＭＳ 明朝" w:hint="eastAsia"/>
                <w:w w:val="103"/>
                <w:sz w:val="21"/>
                <w:szCs w:val="21"/>
              </w:rPr>
              <w:t>：</w:t>
            </w:r>
            <w:r w:rsidR="00CF55A0" w:rsidRPr="004F51CB">
              <w:rPr>
                <w:rFonts w:ascii="ＭＳ 明朝" w:hAnsi="ＭＳ 明朝" w:cs="ＭＳ 明朝"/>
                <w:w w:val="103"/>
                <w:sz w:val="21"/>
                <w:szCs w:val="21"/>
              </w:rPr>
              <w:t>基礎点2</w:t>
            </w:r>
            <w:r w:rsidR="005A1786" w:rsidRPr="009625B9">
              <w:rPr>
                <w:rFonts w:ascii="ＭＳ 明朝" w:hAnsi="ＭＳ 明朝" w:cs="ＭＳ 明朝" w:hint="eastAsia"/>
                <w:w w:val="103"/>
                <w:sz w:val="21"/>
                <w:szCs w:val="21"/>
              </w:rPr>
              <w:t>0</w:t>
            </w:r>
            <w:r w:rsidR="00CF55A0" w:rsidRPr="004F51CB">
              <w:rPr>
                <w:rFonts w:ascii="ＭＳ 明朝" w:hAnsi="ＭＳ 明朝" w:cs="ＭＳ 明朝"/>
                <w:w w:val="103"/>
                <w:sz w:val="21"/>
                <w:szCs w:val="21"/>
              </w:rPr>
              <w:t>点＋加点</w:t>
            </w:r>
            <w:r w:rsidR="00C94B00" w:rsidRPr="009625B9">
              <w:rPr>
                <w:rFonts w:ascii="ＭＳ 明朝" w:hAnsi="ＭＳ 明朝" w:cs="ＭＳ 明朝" w:hint="eastAsia"/>
                <w:w w:val="103"/>
                <w:sz w:val="21"/>
                <w:szCs w:val="21"/>
              </w:rPr>
              <w:t>20</w:t>
            </w:r>
            <w:r w:rsidR="00CF55A0" w:rsidRPr="004F51CB">
              <w:rPr>
                <w:rFonts w:ascii="ＭＳ 明朝" w:hAnsi="ＭＳ 明朝" w:cs="ＭＳ 明朝"/>
                <w:w w:val="103"/>
                <w:sz w:val="21"/>
                <w:szCs w:val="21"/>
              </w:rPr>
              <w:t>点</w:t>
            </w:r>
            <w:r w:rsidR="00D250AB" w:rsidRPr="009625B9">
              <w:rPr>
                <w:rFonts w:ascii="ＭＳ 明朝" w:hAnsi="ＭＳ 明朝" w:cs="ＭＳ 明朝" w:hint="eastAsia"/>
                <w:w w:val="103"/>
                <w:sz w:val="21"/>
                <w:szCs w:val="21"/>
              </w:rPr>
              <w:t>）</w:t>
            </w:r>
          </w:p>
          <w:p w14:paraId="3FDFE3D8" w14:textId="14E20892" w:rsidR="00C55885" w:rsidRPr="00D250AB" w:rsidRDefault="001739B0" w:rsidP="009625B9">
            <w:pPr>
              <w:spacing w:line="260" w:lineRule="atLeast"/>
              <w:ind w:leftChars="60" w:left="133" w:rightChars="80" w:right="177"/>
              <w:rPr>
                <w:rFonts w:ascii="ＭＳ 明朝" w:hAnsi="ＭＳ 明朝" w:cs="ＭＳ 明朝"/>
                <w:w w:val="103"/>
                <w:sz w:val="21"/>
                <w:szCs w:val="21"/>
              </w:rPr>
            </w:pPr>
            <w:r>
              <w:rPr>
                <w:rFonts w:ascii="ＭＳ 明朝" w:hAnsi="ＭＳ 明朝" w:hint="eastAsia"/>
                <w:sz w:val="21"/>
                <w:szCs w:val="21"/>
              </w:rPr>
              <w:t>記載例</w:t>
            </w:r>
            <w:r w:rsidR="00043026">
              <w:rPr>
                <w:rFonts w:ascii="ＭＳ 明朝" w:hAnsi="ＭＳ 明朝" w:hint="eastAsia"/>
                <w:sz w:val="21"/>
                <w:szCs w:val="21"/>
              </w:rPr>
              <w:t>の観点を踏まえ</w:t>
            </w:r>
            <w:r>
              <w:rPr>
                <w:rFonts w:ascii="ＭＳ 明朝" w:hAnsi="ＭＳ 明朝" w:hint="eastAsia"/>
                <w:sz w:val="21"/>
                <w:szCs w:val="21"/>
              </w:rPr>
              <w:t>、</w:t>
            </w:r>
            <w:r w:rsidR="00A10B5B" w:rsidRPr="00A10B5B">
              <w:rPr>
                <w:rFonts w:ascii="ＭＳ 明朝" w:hAnsi="ＭＳ 明朝"/>
                <w:sz w:val="21"/>
                <w:szCs w:val="21"/>
              </w:rPr>
              <w:t>循環型社会の構築又は経済安全保障の確保への貢献が分かるように記載してください。</w:t>
            </w:r>
          </w:p>
          <w:tbl>
            <w:tblPr>
              <w:tblStyle w:val="af6"/>
              <w:tblW w:w="8651" w:type="dxa"/>
              <w:tblInd w:w="114" w:type="dxa"/>
              <w:tblLook w:val="04A0" w:firstRow="1" w:lastRow="0" w:firstColumn="1" w:lastColumn="0" w:noHBand="0" w:noVBand="1"/>
            </w:tblPr>
            <w:tblGrid>
              <w:gridCol w:w="8651"/>
            </w:tblGrid>
            <w:tr w:rsidR="009A487A" w14:paraId="5EF052C2" w14:textId="77777777" w:rsidTr="00F0678E">
              <w:tc>
                <w:tcPr>
                  <w:tcW w:w="8651" w:type="dxa"/>
                </w:tcPr>
                <w:p w14:paraId="5B018F71" w14:textId="78FB96B7" w:rsidR="00BD0EDA" w:rsidRDefault="00BD0EDA">
                  <w:pPr>
                    <w:spacing w:line="260" w:lineRule="atLeast"/>
                    <w:ind w:right="-20"/>
                    <w:rPr>
                      <w14:ligatures w14:val="standardContextual"/>
                    </w:rPr>
                  </w:pPr>
                  <w:r>
                    <w:rPr>
                      <w:rFonts w:ascii="ＭＳ 明朝" w:hAnsi="ＭＳ 明朝" w:hint="eastAsia"/>
                      <w:color w:val="A6A6A6"/>
                      <w:sz w:val="21"/>
                      <w:szCs w:val="21"/>
                    </w:rPr>
                    <w:t>【記載例】</w:t>
                  </w:r>
                </w:p>
                <w:p w14:paraId="35D2DB06" w14:textId="64213F84" w:rsidR="00BD0EDA" w:rsidRDefault="00BD0EDA" w:rsidP="009625B9">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対象となる重要な金属資源等及びその国内</w:t>
                  </w:r>
                  <w:r w:rsidR="00733883">
                    <w:rPr>
                      <w:rFonts w:ascii="ＭＳ 明朝" w:hAnsi="ＭＳ 明朝" w:hint="eastAsia"/>
                      <w:color w:val="A6A6A6"/>
                    </w:rPr>
                    <w:t>資源</w:t>
                  </w:r>
                  <w:r>
                    <w:rPr>
                      <w:rFonts w:ascii="ＭＳ 明朝" w:hAnsi="ＭＳ 明朝" w:hint="eastAsia"/>
                      <w:color w:val="A6A6A6"/>
                    </w:rPr>
                    <w:t>循環</w:t>
                  </w:r>
                  <w:r w:rsidR="0091020F">
                    <w:rPr>
                      <w:rFonts w:ascii="ＭＳ 明朝" w:hAnsi="ＭＳ 明朝" w:hint="eastAsia"/>
                      <w:color w:val="A6A6A6"/>
                    </w:rPr>
                    <w:t>に係る</w:t>
                  </w:r>
                  <w:r>
                    <w:rPr>
                      <w:rFonts w:ascii="ＭＳ 明朝" w:hAnsi="ＭＳ 明朝" w:hint="eastAsia"/>
                      <w:color w:val="A6A6A6"/>
                    </w:rPr>
                    <w:t>課題</w:t>
                  </w:r>
                </w:p>
                <w:p w14:paraId="2296290D" w14:textId="77777777" w:rsidR="00BD0EDA" w:rsidRDefault="00BD0EDA" w:rsidP="009625B9">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再生資源等の国内供給量、供給先及び用途</w:t>
                  </w:r>
                </w:p>
                <w:p w14:paraId="21004698" w14:textId="77777777" w:rsidR="00BD0EDA" w:rsidRDefault="00BD0EDA" w:rsidP="009625B9">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天然資源・輸入資源への依存低減に資する内容</w:t>
                  </w:r>
                </w:p>
                <w:p w14:paraId="26E4FE99" w14:textId="77777777" w:rsidR="00BD0EDA" w:rsidRDefault="00BD0EDA" w:rsidP="009625B9">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海外流出、焼却、最終処分等から国内循環へ転換する内容</w:t>
                  </w:r>
                </w:p>
                <w:p w14:paraId="32E0969E" w14:textId="77777777" w:rsidR="00BD0EDA" w:rsidRDefault="00BD0EDA" w:rsidP="009625B9">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基幹産業への再生資源等の安定供給に資する内容</w:t>
                  </w:r>
                </w:p>
                <w:p w14:paraId="30F4D8EB" w14:textId="023387E8" w:rsidR="009A487A" w:rsidRDefault="009A487A" w:rsidP="009625B9">
                  <w:pPr>
                    <w:rPr>
                      <w:rFonts w:ascii="ＭＳ 明朝" w:hAnsi="ＭＳ 明朝" w:cs="ＭＳ 明朝"/>
                      <w:color w:val="A6A6A6" w:themeColor="background1" w:themeShade="A6"/>
                      <w:w w:val="103"/>
                      <w:sz w:val="21"/>
                      <w:szCs w:val="21"/>
                    </w:rPr>
                  </w:pPr>
                </w:p>
              </w:tc>
            </w:tr>
          </w:tbl>
          <w:p w14:paraId="39361AFF" w14:textId="6A8E91C1" w:rsidR="00BD0EDA" w:rsidRPr="00BD0EDA" w:rsidRDefault="00BD0EDA" w:rsidP="009625B9">
            <w:pPr>
              <w:pStyle w:val="af3"/>
              <w:numPr>
                <w:ilvl w:val="0"/>
                <w:numId w:val="55"/>
              </w:numPr>
              <w:ind w:leftChars="0" w:rightChars="80" w:right="177"/>
              <w:rPr>
                <w14:ligatures w14:val="standardContextual"/>
              </w:rPr>
            </w:pPr>
            <w:r w:rsidRPr="009625B9">
              <w:rPr>
                <w:rFonts w:ascii="ＭＳ 明朝" w:hAnsi="ＭＳ 明朝" w:hint="eastAsia"/>
                <w:szCs w:val="21"/>
              </w:rPr>
              <w:t>本事業により、国内における資源循環の促進又は再生資源供給サプライチェーンの強</w:t>
            </w:r>
            <w:r w:rsidR="00AB57AD">
              <w:rPr>
                <w:rFonts w:ascii="ＭＳ 明朝" w:hAnsi="ＭＳ 明朝" w:hint="eastAsia"/>
                <w:szCs w:val="21"/>
              </w:rPr>
              <w:t>靱</w:t>
            </w:r>
            <w:r w:rsidRPr="009625B9">
              <w:rPr>
                <w:rFonts w:ascii="ＭＳ 明朝" w:hAnsi="ＭＳ 明朝" w:hint="eastAsia"/>
                <w:szCs w:val="21"/>
              </w:rPr>
              <w:t>化にどのように貢献するかを記載してください。</w:t>
            </w:r>
          </w:p>
          <w:p w14:paraId="5658E68C" w14:textId="77777777" w:rsidR="00BD0EDA" w:rsidRPr="00BD0EDA" w:rsidRDefault="00BD0EDA" w:rsidP="009625B9">
            <w:pPr>
              <w:pStyle w:val="af3"/>
              <w:numPr>
                <w:ilvl w:val="0"/>
                <w:numId w:val="55"/>
              </w:numPr>
              <w:ind w:leftChars="0" w:rightChars="80" w:right="177"/>
              <w:rPr>
                <w14:ligatures w14:val="standardContextual"/>
              </w:rPr>
            </w:pPr>
            <w:r w:rsidRPr="009625B9">
              <w:rPr>
                <w:rFonts w:ascii="ＭＳ 明朝" w:hAnsi="ＭＳ 明朝" w:hint="eastAsia"/>
                <w:szCs w:val="21"/>
              </w:rPr>
              <w:t>可能な範囲で、供給量、代替量、国内循環へ転換する量等の定量的な根拠を示してください。</w:t>
            </w:r>
          </w:p>
          <w:p w14:paraId="078553BD" w14:textId="77777777" w:rsidR="00BD0EDA" w:rsidRPr="00BD0EDA" w:rsidRDefault="00BD0EDA" w:rsidP="009625B9">
            <w:pPr>
              <w:pStyle w:val="af3"/>
              <w:numPr>
                <w:ilvl w:val="0"/>
                <w:numId w:val="55"/>
              </w:numPr>
              <w:ind w:leftChars="0" w:rightChars="80" w:right="177"/>
              <w:rPr>
                <w14:ligatures w14:val="standardContextual"/>
              </w:rPr>
            </w:pPr>
            <w:r w:rsidRPr="009625B9">
              <w:rPr>
                <w:rFonts w:ascii="ＭＳ 明朝" w:hAnsi="ＭＳ 明朝" w:hint="eastAsia"/>
                <w:szCs w:val="21"/>
              </w:rPr>
              <w:t>事業の目的・概要及び【ウ】に記載する定量効果と重複しないよう、本欄では社会的・政策的な貢献を中心に記載してください。</w:t>
            </w:r>
          </w:p>
          <w:p w14:paraId="66CD3160" w14:textId="77777777" w:rsidR="00BD0EDA" w:rsidRPr="00BD0EDA" w:rsidRDefault="00BD0EDA" w:rsidP="009625B9">
            <w:pPr>
              <w:pStyle w:val="af3"/>
              <w:numPr>
                <w:ilvl w:val="0"/>
                <w:numId w:val="55"/>
              </w:numPr>
              <w:ind w:leftChars="0" w:rightChars="80" w:right="177"/>
              <w:rPr>
                <w14:ligatures w14:val="standardContextual"/>
              </w:rPr>
            </w:pPr>
            <w:r w:rsidRPr="009625B9">
              <w:rPr>
                <w:rFonts w:ascii="ＭＳ 明朝" w:hAnsi="ＭＳ 明朝" w:hint="eastAsia"/>
                <w:szCs w:val="21"/>
              </w:rPr>
              <w:t>関連する資料がある場合は、資料名及び該当箇所を記載してください。</w:t>
            </w:r>
          </w:p>
          <w:p w14:paraId="5E81FF04" w14:textId="77777777" w:rsidR="00D04226" w:rsidRDefault="00D04226">
            <w:pPr>
              <w:rPr>
                <w14:ligatures w14:val="standardContextual"/>
              </w:rPr>
            </w:pPr>
          </w:p>
          <w:p w14:paraId="65FDB3B1" w14:textId="1F3FA2A1" w:rsidR="00D04226" w:rsidRDefault="00D04226" w:rsidP="009625B9">
            <w:pPr>
              <w:spacing w:line="260" w:lineRule="atLeast"/>
              <w:ind w:left="16" w:rightChars="80" w:right="177" w:firstLineChars="100" w:firstLine="191"/>
              <w:rPr>
                <w14:ligatures w14:val="standardContextual"/>
              </w:rPr>
            </w:pPr>
            <w:r>
              <w:rPr>
                <w:rFonts w:ascii="ＭＳ 明朝" w:hAnsi="ＭＳ 明朝" w:hint="eastAsia"/>
                <w:sz w:val="21"/>
                <w:szCs w:val="21"/>
              </w:rPr>
              <w:t>加点項目</w:t>
            </w:r>
            <w:r w:rsidR="00133802">
              <w:rPr>
                <w:rFonts w:ascii="ＭＳ 明朝" w:hAnsi="ＭＳ 明朝" w:hint="eastAsia"/>
                <w:sz w:val="21"/>
                <w:szCs w:val="21"/>
              </w:rPr>
              <w:t>：</w:t>
            </w:r>
          </w:p>
          <w:p w14:paraId="58DC12FF" w14:textId="77777777" w:rsidR="00BD0EDA" w:rsidRDefault="00BD0EDA" w:rsidP="009625B9">
            <w:pPr>
              <w:spacing w:line="260" w:lineRule="atLeast"/>
              <w:ind w:left="257" w:rightChars="80" w:right="177"/>
              <w:rPr>
                <w14:ligatures w14:val="standardContextual"/>
              </w:rPr>
            </w:pPr>
            <w:r>
              <w:rPr>
                <w:rFonts w:ascii="ＭＳ 明朝" w:hAnsi="ＭＳ 明朝" w:hint="eastAsia"/>
                <w:sz w:val="21"/>
                <w:szCs w:val="21"/>
              </w:rPr>
              <w:t>次のいずれかに該当する場合は、該当する項目にチェックを入れ、確認できる資料を添付してください。</w:t>
            </w:r>
          </w:p>
          <w:p w14:paraId="08B349D8" w14:textId="77777777" w:rsidR="00BD0EDA" w:rsidRDefault="00BD0EDA" w:rsidP="009625B9">
            <w:pPr>
              <w:spacing w:line="260" w:lineRule="atLeast"/>
              <w:ind w:left="478" w:rightChars="80" w:right="177"/>
              <w:rPr>
                <w14:ligatures w14:val="standardContextual"/>
              </w:rPr>
            </w:pPr>
            <w:r>
              <w:rPr>
                <w:rFonts w:ascii="ＭＳ 明朝" w:hAnsi="ＭＳ 明朝" w:hint="eastAsia"/>
                <w:sz w:val="21"/>
                <w:szCs w:val="21"/>
              </w:rPr>
              <w:t>☐ 「経済安全保障推進法」に基づく供給確保計画の認定を受けた者に対し、特定重要物資の生産に必要な原材料等として再生資源等を供給している</w:t>
            </w:r>
          </w:p>
          <w:p w14:paraId="541322F6" w14:textId="77777777" w:rsidR="00BD0EDA" w:rsidRDefault="00BD0EDA" w:rsidP="009625B9">
            <w:pPr>
              <w:spacing w:line="260" w:lineRule="atLeast"/>
              <w:ind w:left="478" w:rightChars="80" w:right="177"/>
              <w:rPr>
                <w14:ligatures w14:val="standardContextual"/>
              </w:rPr>
            </w:pPr>
            <w:r>
              <w:rPr>
                <w:rFonts w:ascii="ＭＳ 明朝" w:hAnsi="ＭＳ 明朝" w:hint="eastAsia"/>
                <w:sz w:val="21"/>
                <w:szCs w:val="21"/>
              </w:rPr>
              <w:t>☐ 「資源循環の促進のための再資源化事業等の高度化に関する法律」に基づく認定を受けている</w:t>
            </w:r>
          </w:p>
          <w:p w14:paraId="6FFE9445" w14:textId="77777777" w:rsidR="00BD0EDA" w:rsidRDefault="00BD0EDA" w:rsidP="009625B9">
            <w:pPr>
              <w:spacing w:line="260" w:lineRule="atLeast"/>
              <w:ind w:left="478" w:rightChars="80" w:right="177"/>
              <w:rPr>
                <w14:ligatures w14:val="standardContextual"/>
              </w:rPr>
            </w:pPr>
            <w:r>
              <w:rPr>
                <w:rFonts w:ascii="ＭＳ 明朝" w:hAnsi="ＭＳ 明朝" w:hint="eastAsia"/>
                <w:sz w:val="21"/>
                <w:szCs w:val="21"/>
              </w:rPr>
              <w:t>☐ 補助事業により設備等を整備する港湾が、循環経済拠点港湾（サーキュラーエコノミーポート）に選定されている</w:t>
            </w:r>
          </w:p>
          <w:p w14:paraId="750150DB" w14:textId="77777777" w:rsidR="002F3EDF" w:rsidRDefault="002F3EDF" w:rsidP="001F5C7A">
            <w:pPr>
              <w:spacing w:line="260" w:lineRule="atLeast"/>
              <w:ind w:left="257" w:rightChars="80" w:right="177"/>
              <w:rPr>
                <w:rFonts w:ascii="ＭＳ 明朝" w:hAnsi="ＭＳ 明朝"/>
                <w:sz w:val="21"/>
                <w:szCs w:val="21"/>
              </w:rPr>
            </w:pPr>
          </w:p>
          <w:p w14:paraId="1DF63479" w14:textId="09F713C6" w:rsidR="00BD0EDA" w:rsidRDefault="00BD0EDA" w:rsidP="009625B9">
            <w:pPr>
              <w:spacing w:line="260" w:lineRule="atLeast"/>
              <w:ind w:left="257" w:rightChars="80" w:right="177"/>
              <w:rPr>
                <w14:ligatures w14:val="standardContextual"/>
              </w:rPr>
            </w:pPr>
            <w:r>
              <w:rPr>
                <w:rFonts w:ascii="ＭＳ 明朝" w:hAnsi="ＭＳ 明朝" w:hint="eastAsia"/>
                <w:sz w:val="21"/>
                <w:szCs w:val="21"/>
              </w:rPr>
              <w:t>添付資料：認定通知書、供給先との関係が確認できる資料、港湾の選定状況が確認できる資料等</w:t>
            </w:r>
            <w:r w:rsidR="002F3EDF" w:rsidRPr="002F3EDF">
              <w:rPr>
                <w:rFonts w:ascii="ＭＳ 明朝" w:hAnsi="ＭＳ 明朝"/>
                <w:sz w:val="21"/>
                <w:szCs w:val="21"/>
              </w:rPr>
              <w:t>を添付してください。</w:t>
            </w:r>
          </w:p>
          <w:p w14:paraId="4254E2B2" w14:textId="3299EE93" w:rsidR="00A542ED" w:rsidRPr="001F6AF7" w:rsidRDefault="00A542ED" w:rsidP="009625B9">
            <w:pPr>
              <w:pStyle w:val="af3"/>
              <w:ind w:left="885" w:rightChars="80" w:right="177"/>
              <w:rPr>
                <w:rFonts w:ascii="ＭＳ 明朝" w:hAnsi="ＭＳ 明朝" w:cs="ＭＳ Ｐ明朝"/>
                <w:w w:val="104"/>
                <w:szCs w:val="21"/>
              </w:rPr>
            </w:pPr>
          </w:p>
          <w:p w14:paraId="1024AD9F" w14:textId="4E934DFB" w:rsidR="007638DB" w:rsidRPr="008765BB" w:rsidRDefault="00A542ED" w:rsidP="009625B9">
            <w:pPr>
              <w:spacing w:line="260" w:lineRule="exact"/>
              <w:ind w:left="16" w:rightChars="80" w:right="177"/>
              <w:rPr>
                <w:rFonts w:ascii="ＭＳ 明朝" w:hAnsi="ＭＳ 明朝"/>
                <w:sz w:val="21"/>
                <w:szCs w:val="21"/>
              </w:rPr>
            </w:pPr>
            <w:r w:rsidRPr="008765BB">
              <w:rPr>
                <w:rFonts w:ascii="ＭＳ 明朝" w:hAnsi="ＭＳ 明朝" w:hint="eastAsia"/>
                <w:sz w:val="21"/>
                <w:szCs w:val="21"/>
              </w:rPr>
              <w:t>【</w:t>
            </w:r>
            <w:r w:rsidR="00683E76" w:rsidRPr="008765BB">
              <w:rPr>
                <w:rFonts w:ascii="ＭＳ 明朝" w:hAnsi="ＭＳ 明朝"/>
                <w:sz w:val="21"/>
                <w:szCs w:val="21"/>
              </w:rPr>
              <w:t>ウ　廃棄物等の収集運搬の効率化</w:t>
            </w:r>
            <w:r w:rsidR="00212D3E" w:rsidRPr="004F51CB">
              <w:rPr>
                <w:rFonts w:ascii="ＭＳ 明朝" w:hAnsi="ＭＳ 明朝" w:hint="eastAsia"/>
                <w:sz w:val="21"/>
                <w:szCs w:val="21"/>
              </w:rPr>
              <w:t>又は</w:t>
            </w:r>
            <w:r w:rsidR="00683E76" w:rsidRPr="008765BB">
              <w:rPr>
                <w:rFonts w:ascii="ＭＳ 明朝" w:hAnsi="ＭＳ 明朝"/>
                <w:sz w:val="21"/>
                <w:szCs w:val="21"/>
              </w:rPr>
              <w:t>供給する再生資源等の質</w:t>
            </w:r>
            <w:r w:rsidR="00212D3E" w:rsidRPr="004F51CB">
              <w:rPr>
                <w:rFonts w:ascii="ＭＳ 明朝" w:hAnsi="ＭＳ 明朝" w:hint="eastAsia"/>
                <w:sz w:val="21"/>
                <w:szCs w:val="21"/>
              </w:rPr>
              <w:t>若しくは</w:t>
            </w:r>
            <w:r w:rsidR="00683E76" w:rsidRPr="008765BB">
              <w:rPr>
                <w:rFonts w:ascii="ＭＳ 明朝" w:hAnsi="ＭＳ 明朝"/>
                <w:sz w:val="21"/>
                <w:szCs w:val="21"/>
              </w:rPr>
              <w:t>量の向上</w:t>
            </w:r>
            <w:r w:rsidRPr="008765BB">
              <w:rPr>
                <w:rFonts w:ascii="ＭＳ 明朝" w:hAnsi="ＭＳ 明朝" w:hint="eastAsia"/>
                <w:sz w:val="21"/>
                <w:szCs w:val="21"/>
              </w:rPr>
              <w:t>】</w:t>
            </w:r>
            <w:r w:rsidR="00D250AB" w:rsidRPr="009625B9">
              <w:rPr>
                <w:rFonts w:ascii="ＭＳ 明朝" w:hAnsi="ＭＳ 明朝" w:cs="ＭＳ 明朝" w:hint="eastAsia"/>
                <w:w w:val="103"/>
                <w:sz w:val="21"/>
                <w:szCs w:val="21"/>
              </w:rPr>
              <w:t>（25点</w:t>
            </w:r>
            <w:r w:rsidR="00962116" w:rsidRPr="009625B9">
              <w:rPr>
                <w:rFonts w:ascii="ＭＳ 明朝" w:hAnsi="ＭＳ 明朝" w:cs="ＭＳ 明朝" w:hint="eastAsia"/>
                <w:w w:val="103"/>
                <w:sz w:val="21"/>
                <w:szCs w:val="21"/>
              </w:rPr>
              <w:t>満点</w:t>
            </w:r>
            <w:r w:rsidR="00026C32" w:rsidRPr="009625B9">
              <w:rPr>
                <w:rFonts w:ascii="ＭＳ 明朝" w:hAnsi="ＭＳ 明朝" w:cs="ＭＳ 明朝" w:hint="eastAsia"/>
                <w:w w:val="103"/>
                <w:sz w:val="21"/>
                <w:szCs w:val="21"/>
              </w:rPr>
              <w:t>：</w:t>
            </w:r>
            <w:r w:rsidR="007120AB" w:rsidRPr="009625B9">
              <w:rPr>
                <w:rFonts w:ascii="ＭＳ 明朝" w:hAnsi="ＭＳ 明朝" w:cs="ＭＳ 明朝" w:hint="eastAsia"/>
                <w:w w:val="103"/>
                <w:sz w:val="21"/>
                <w:szCs w:val="21"/>
              </w:rPr>
              <w:t>(2)～(3)における</w:t>
            </w:r>
            <w:r w:rsidR="00A1145D" w:rsidRPr="009625B9">
              <w:rPr>
                <w:rFonts w:ascii="ＭＳ 明朝" w:hAnsi="ＭＳ 明朝" w:cs="ＭＳ 明朝" w:hint="eastAsia"/>
                <w:w w:val="103"/>
                <w:sz w:val="21"/>
                <w:szCs w:val="21"/>
              </w:rPr>
              <w:t>A,B,C</w:t>
            </w:r>
            <w:r w:rsidR="00D06006" w:rsidRPr="009625B9">
              <w:rPr>
                <w:rFonts w:ascii="ＭＳ 明朝" w:hAnsi="ＭＳ 明朝" w:cs="ＭＳ 明朝" w:hint="eastAsia"/>
                <w:w w:val="103"/>
                <w:sz w:val="21"/>
                <w:szCs w:val="21"/>
              </w:rPr>
              <w:t>：</w:t>
            </w:r>
            <w:r w:rsidR="00026C32" w:rsidRPr="004F51CB">
              <w:rPr>
                <w:rFonts w:ascii="ＭＳ 明朝" w:hAnsi="ＭＳ 明朝" w:cs="ＭＳ 明朝"/>
                <w:w w:val="103"/>
                <w:sz w:val="21"/>
                <w:szCs w:val="21"/>
              </w:rPr>
              <w:t>20点</w:t>
            </w:r>
            <w:r w:rsidR="00026C32" w:rsidRPr="004F51CB">
              <w:rPr>
                <w:rFonts w:ascii="ＭＳ 明朝" w:hAnsi="ＭＳ 明朝" w:cs="ＭＳ 明朝" w:hint="eastAsia"/>
                <w:w w:val="103"/>
                <w:sz w:val="21"/>
                <w:szCs w:val="21"/>
              </w:rPr>
              <w:t>＋</w:t>
            </w:r>
            <w:r w:rsidR="00962116" w:rsidRPr="004F51CB">
              <w:rPr>
                <w:rFonts w:ascii="ＭＳ 明朝" w:hAnsi="ＭＳ 明朝" w:cs="ＭＳ 明朝"/>
                <w:w w:val="103"/>
                <w:sz w:val="21"/>
                <w:szCs w:val="21"/>
              </w:rPr>
              <w:t>(4)</w:t>
            </w:r>
            <w:r w:rsidR="00D06006" w:rsidRPr="009625B9">
              <w:rPr>
                <w:rFonts w:ascii="ＭＳ 明朝" w:hAnsi="ＭＳ 明朝" w:cs="ＭＳ 明朝" w:hint="eastAsia"/>
                <w:w w:val="103"/>
                <w:sz w:val="21"/>
                <w:szCs w:val="21"/>
              </w:rPr>
              <w:t>のD：</w:t>
            </w:r>
            <w:r w:rsidR="00026C32" w:rsidRPr="004F51CB">
              <w:rPr>
                <w:rFonts w:ascii="ＭＳ 明朝" w:hAnsi="ＭＳ 明朝" w:cs="ＭＳ 明朝"/>
                <w:w w:val="103"/>
                <w:sz w:val="21"/>
                <w:szCs w:val="21"/>
              </w:rPr>
              <w:t>5点</w:t>
            </w:r>
            <w:r w:rsidR="00D250AB" w:rsidRPr="009625B9">
              <w:rPr>
                <w:rFonts w:ascii="ＭＳ 明朝" w:hAnsi="ＭＳ 明朝" w:cs="ＭＳ 明朝" w:hint="eastAsia"/>
                <w:w w:val="103"/>
                <w:sz w:val="21"/>
                <w:szCs w:val="21"/>
              </w:rPr>
              <w:t>）</w:t>
            </w:r>
          </w:p>
          <w:p w14:paraId="6CA0F426" w14:textId="2E4A4CB8" w:rsidR="00D54A53" w:rsidRPr="004F51CB" w:rsidRDefault="00D54A53" w:rsidP="009625B9">
            <w:pPr>
              <w:spacing w:line="260" w:lineRule="exact"/>
              <w:ind w:leftChars="116" w:left="257" w:rightChars="80" w:right="177"/>
              <w:rPr>
                <w:rFonts w:ascii="ＭＳ 明朝" w:hAnsi="ＭＳ 明朝" w:cs="ＭＳ 明朝"/>
                <w:w w:val="103"/>
                <w:sz w:val="21"/>
                <w:szCs w:val="21"/>
              </w:rPr>
            </w:pPr>
            <w:r w:rsidRPr="008765BB">
              <w:rPr>
                <w:rFonts w:ascii="ＭＳ 明朝" w:hAnsi="ＭＳ 明朝" w:cs="ＭＳ 明朝" w:hint="eastAsia"/>
                <w:w w:val="103"/>
                <w:sz w:val="21"/>
                <w:szCs w:val="21"/>
              </w:rPr>
              <w:t>（1）</w:t>
            </w:r>
            <w:r w:rsidR="00A42BC4" w:rsidRPr="004F51CB">
              <w:rPr>
                <w:rFonts w:ascii="ＭＳ 明朝" w:hAnsi="ＭＳ 明朝" w:cs="ＭＳ 明朝" w:hint="eastAsia"/>
                <w:w w:val="103"/>
                <w:sz w:val="21"/>
                <w:szCs w:val="21"/>
              </w:rPr>
              <w:t>対象事業</w:t>
            </w:r>
          </w:p>
          <w:p w14:paraId="2A45B051" w14:textId="02960130" w:rsidR="003865D2" w:rsidRPr="004F51CB" w:rsidRDefault="007C28A0" w:rsidP="009625B9">
            <w:pPr>
              <w:spacing w:line="260" w:lineRule="exact"/>
              <w:ind w:leftChars="116" w:left="257" w:rightChars="80" w:right="177" w:firstLineChars="100" w:firstLine="191"/>
              <w:rPr>
                <w14:ligatures w14:val="standardContextual"/>
              </w:rPr>
            </w:pPr>
            <w:r w:rsidRPr="004F51CB">
              <w:rPr>
                <w:rFonts w:ascii="ＭＳ 明朝" w:hAnsi="ＭＳ 明朝"/>
                <w:sz w:val="21"/>
                <w:szCs w:val="21"/>
              </w:rPr>
              <w:t>次の①又は②を行う事業</w:t>
            </w:r>
            <w:r w:rsidR="003865D2" w:rsidRPr="004F51CB">
              <w:rPr>
                <w:rFonts w:ascii="ＭＳ 明朝" w:hAnsi="ＭＳ 明朝" w:hint="eastAsia"/>
                <w:sz w:val="21"/>
                <w:szCs w:val="21"/>
              </w:rPr>
              <w:t>を選択してください</w:t>
            </w:r>
            <w:r w:rsidR="0074679B" w:rsidRPr="009625B9">
              <w:rPr>
                <w:rFonts w:ascii="ＭＳ 明朝" w:hAnsi="ＭＳ 明朝" w:hint="eastAsia"/>
                <w:sz w:val="21"/>
                <w:szCs w:val="21"/>
              </w:rPr>
              <w:t>。</w:t>
            </w:r>
            <w:r w:rsidR="00CE0D3F">
              <w:rPr>
                <w:rFonts w:ascii="ＭＳ 明朝" w:hAnsi="ＭＳ 明朝" w:hint="eastAsia"/>
                <w:sz w:val="21"/>
                <w:szCs w:val="21"/>
              </w:rPr>
              <w:t>なお、</w:t>
            </w:r>
            <w:r w:rsidR="00CE0D3F" w:rsidRPr="00CE0D3F">
              <w:rPr>
                <w:rFonts w:ascii="ＭＳ 明朝" w:hAnsi="ＭＳ 明朝"/>
                <w:sz w:val="21"/>
                <w:szCs w:val="21"/>
              </w:rPr>
              <w:t>①②両方に係る場合は②</w:t>
            </w:r>
            <w:r w:rsidR="004C76F2">
              <w:rPr>
                <w:rFonts w:ascii="ＭＳ 明朝" w:hAnsi="ＭＳ 明朝" w:hint="eastAsia"/>
                <w:sz w:val="21"/>
                <w:szCs w:val="21"/>
              </w:rPr>
              <w:t>を選択</w:t>
            </w:r>
            <w:r w:rsidR="004F4430">
              <w:rPr>
                <w:rFonts w:ascii="ＭＳ 明朝" w:hAnsi="ＭＳ 明朝" w:hint="eastAsia"/>
                <w:sz w:val="21"/>
                <w:szCs w:val="21"/>
              </w:rPr>
              <w:t>してください。</w:t>
            </w:r>
          </w:p>
          <w:p w14:paraId="34D4BDDC" w14:textId="0F8219CE" w:rsidR="00D54A53" w:rsidRPr="004F51CB" w:rsidRDefault="00D54A53" w:rsidP="009625B9">
            <w:pPr>
              <w:spacing w:line="260" w:lineRule="exact"/>
              <w:ind w:leftChars="216" w:left="478" w:rightChars="80" w:right="177"/>
              <w:rPr>
                <w:rFonts w:ascii="ＭＳ 明朝" w:hAnsi="ＭＳ 明朝" w:cs="ＭＳ 明朝"/>
                <w:w w:val="103"/>
                <w:sz w:val="21"/>
                <w:szCs w:val="21"/>
              </w:rPr>
            </w:pPr>
            <w:r w:rsidRPr="004F51CB">
              <w:rPr>
                <w:rFonts w:ascii="ＭＳ 明朝" w:hAnsi="ＭＳ 明朝" w:cs="ＭＳ 明朝"/>
                <w:w w:val="103"/>
                <w:sz w:val="21"/>
                <w:szCs w:val="21"/>
              </w:rPr>
              <w:t>☐</w:t>
            </w:r>
            <w:r w:rsidR="000A061C">
              <w:rPr>
                <w:rFonts w:ascii="ＭＳ 明朝" w:hAnsi="ＭＳ 明朝" w:cs="ＭＳ 明朝" w:hint="eastAsia"/>
                <w:w w:val="103"/>
                <w:sz w:val="21"/>
                <w:szCs w:val="21"/>
              </w:rPr>
              <w:t xml:space="preserve"> </w:t>
            </w:r>
            <w:r w:rsidR="000A061C" w:rsidRPr="004F51CB">
              <w:rPr>
                <w:rFonts w:ascii="ＭＳ 明朝" w:hAnsi="ＭＳ 明朝" w:cs="ＭＳ 明朝"/>
                <w:w w:val="103"/>
                <w:sz w:val="21"/>
                <w:szCs w:val="21"/>
              </w:rPr>
              <w:t>①再資源化等設備導入事業</w:t>
            </w:r>
            <w:r w:rsidR="005D42B4" w:rsidRPr="004F51CB">
              <w:rPr>
                <w:rFonts w:ascii="ＭＳ 明朝" w:hAnsi="ＭＳ 明朝" w:cs="ＭＳ 明朝" w:hint="eastAsia"/>
                <w:w w:val="103"/>
                <w:sz w:val="21"/>
                <w:szCs w:val="21"/>
              </w:rPr>
              <w:t xml:space="preserve">　</w:t>
            </w:r>
            <w:r w:rsidR="00104FB3" w:rsidRPr="004F51CB">
              <w:rPr>
                <w:rFonts w:ascii="ＭＳ 明朝" w:hAnsi="ＭＳ 明朝" w:cs="ＭＳ 明朝" w:hint="eastAsia"/>
                <w:w w:val="103"/>
                <w:sz w:val="21"/>
                <w:szCs w:val="21"/>
              </w:rPr>
              <w:t xml:space="preserve">→　</w:t>
            </w:r>
            <w:r w:rsidR="00F503C8" w:rsidRPr="004F51CB">
              <w:rPr>
                <w:rFonts w:ascii="ＭＳ 明朝" w:hAnsi="ＭＳ 明朝" w:cs="ＭＳ 明朝"/>
                <w:w w:val="103"/>
                <w:sz w:val="21"/>
                <w:szCs w:val="21"/>
              </w:rPr>
              <w:t>下記(2)(3)の</w:t>
            </w:r>
            <w:r w:rsidR="00DD191A" w:rsidRPr="009625B9">
              <w:rPr>
                <w:rFonts w:ascii="ＭＳ 明朝" w:hAnsi="ＭＳ 明朝" w:cs="ＭＳ 明朝" w:hint="eastAsia"/>
                <w:w w:val="103"/>
                <w:sz w:val="21"/>
                <w:szCs w:val="21"/>
              </w:rPr>
              <w:t>A,</w:t>
            </w:r>
            <w:r w:rsidR="00F503C8" w:rsidRPr="004F51CB">
              <w:rPr>
                <w:rFonts w:ascii="ＭＳ 明朝" w:hAnsi="ＭＳ 明朝" w:cs="ＭＳ 明朝"/>
                <w:w w:val="103"/>
                <w:sz w:val="21"/>
                <w:szCs w:val="21"/>
              </w:rPr>
              <w:t>B及び(4)Dに記載してください</w:t>
            </w:r>
          </w:p>
          <w:p w14:paraId="0B466E3A" w14:textId="1DADCD91" w:rsidR="00055AA6" w:rsidRPr="004F51CB" w:rsidRDefault="00D54A53" w:rsidP="009625B9">
            <w:pPr>
              <w:spacing w:line="260" w:lineRule="exact"/>
              <w:ind w:leftChars="216" w:left="478" w:rightChars="80" w:right="177"/>
              <w:rPr>
                <w:rFonts w:ascii="ＭＳ 明朝" w:hAnsi="ＭＳ 明朝" w:cs="ＭＳ 明朝"/>
                <w:w w:val="103"/>
                <w:sz w:val="21"/>
                <w:szCs w:val="21"/>
              </w:rPr>
            </w:pPr>
            <w:r w:rsidRPr="004F51CB">
              <w:rPr>
                <w:rFonts w:ascii="ＭＳ 明朝" w:hAnsi="ＭＳ 明朝" w:cs="ＭＳ 明朝"/>
                <w:w w:val="103"/>
                <w:sz w:val="21"/>
                <w:szCs w:val="21"/>
              </w:rPr>
              <w:t>☐</w:t>
            </w:r>
            <w:r w:rsidR="00F128C0" w:rsidRPr="004F51CB">
              <w:rPr>
                <w:rFonts w:ascii="ＭＳ 明朝" w:hAnsi="ＭＳ 明朝" w:cs="ＭＳ 明朝"/>
                <w:w w:val="103"/>
                <w:sz w:val="21"/>
                <w:szCs w:val="21"/>
              </w:rPr>
              <w:t xml:space="preserve"> ②物流保管施設等導入事業</w:t>
            </w:r>
            <w:r w:rsidR="0015483D" w:rsidRPr="004F51CB">
              <w:rPr>
                <w:rFonts w:ascii="ＭＳ 明朝" w:hAnsi="ＭＳ 明朝" w:cs="ＭＳ 明朝" w:hint="eastAsia"/>
                <w:w w:val="103"/>
                <w:sz w:val="21"/>
                <w:szCs w:val="21"/>
              </w:rPr>
              <w:t xml:space="preserve">　→　</w:t>
            </w:r>
            <w:r w:rsidR="00D8544E" w:rsidRPr="004F51CB">
              <w:rPr>
                <w:rFonts w:ascii="ＭＳ 明朝" w:hAnsi="ＭＳ 明朝" w:cs="ＭＳ 明朝"/>
                <w:w w:val="103"/>
                <w:sz w:val="21"/>
                <w:szCs w:val="21"/>
              </w:rPr>
              <w:t>下記(2)(3)</w:t>
            </w:r>
            <w:r w:rsidR="00A235B2" w:rsidRPr="009625B9">
              <w:rPr>
                <w:rFonts w:ascii="ＭＳ 明朝" w:hAnsi="ＭＳ 明朝" w:cs="ＭＳ 明朝" w:hint="eastAsia"/>
                <w:w w:val="103"/>
                <w:sz w:val="21"/>
                <w:szCs w:val="21"/>
              </w:rPr>
              <w:t>の</w:t>
            </w:r>
            <w:r w:rsidR="00D8544E" w:rsidRPr="004F51CB">
              <w:rPr>
                <w:rFonts w:ascii="ＭＳ 明朝" w:hAnsi="ＭＳ 明朝" w:cs="ＭＳ 明朝"/>
                <w:w w:val="103"/>
                <w:sz w:val="21"/>
                <w:szCs w:val="21"/>
              </w:rPr>
              <w:t>A,B,C及び(4)Dに記載してください</w:t>
            </w:r>
          </w:p>
          <w:p w14:paraId="61900DCE" w14:textId="77777777" w:rsidR="005411F7" w:rsidRDefault="005411F7" w:rsidP="009625B9">
            <w:pPr>
              <w:spacing w:line="260" w:lineRule="exact"/>
              <w:ind w:leftChars="116" w:left="257" w:rightChars="80" w:right="177"/>
              <w:rPr>
                <w:rFonts w:ascii="ＭＳ 明朝" w:hAnsi="ＭＳ 明朝" w:cs="ＭＳ 明朝"/>
                <w:w w:val="103"/>
                <w:sz w:val="21"/>
                <w:szCs w:val="21"/>
              </w:rPr>
            </w:pPr>
          </w:p>
          <w:p w14:paraId="4D7214E8" w14:textId="77777777" w:rsidR="00F0678E" w:rsidRDefault="00F0678E" w:rsidP="009625B9">
            <w:pPr>
              <w:spacing w:line="260" w:lineRule="exact"/>
              <w:ind w:leftChars="116" w:left="257" w:rightChars="80" w:right="177"/>
              <w:rPr>
                <w:rFonts w:ascii="ＭＳ 明朝" w:hAnsi="ＭＳ 明朝" w:cs="ＭＳ 明朝" w:hint="eastAsia"/>
                <w:w w:val="103"/>
                <w:sz w:val="21"/>
                <w:szCs w:val="21"/>
              </w:rPr>
            </w:pPr>
          </w:p>
          <w:p w14:paraId="4F0DCBCB" w14:textId="49842BA2" w:rsidR="0061012F" w:rsidRDefault="0061012F" w:rsidP="009625B9">
            <w:pPr>
              <w:spacing w:line="260" w:lineRule="exact"/>
              <w:ind w:leftChars="116" w:left="257" w:rightChars="80" w:right="177"/>
              <w:rPr>
                <w:rFonts w:ascii="ＭＳ 明朝" w:hAnsi="ＭＳ 明朝" w:cs="ＭＳ 明朝"/>
                <w:w w:val="103"/>
                <w:sz w:val="21"/>
                <w:szCs w:val="21"/>
              </w:rPr>
            </w:pPr>
            <w:r w:rsidRPr="0061012F">
              <w:rPr>
                <w:rFonts w:ascii="ＭＳ 明朝" w:hAnsi="ＭＳ 明朝" w:cs="ＭＳ 明朝"/>
                <w:w w:val="103"/>
                <w:sz w:val="21"/>
                <w:szCs w:val="21"/>
              </w:rPr>
              <w:lastRenderedPageBreak/>
              <w:t>（2）</w:t>
            </w:r>
            <w:r w:rsidR="000F079F" w:rsidRPr="000F079F">
              <w:rPr>
                <w:rFonts w:ascii="ＭＳ 明朝" w:hAnsi="ＭＳ 明朝" w:cs="ＭＳ 明朝"/>
                <w:w w:val="103"/>
                <w:sz w:val="21"/>
                <w:szCs w:val="21"/>
              </w:rPr>
              <w:t>定量的な内容</w:t>
            </w:r>
          </w:p>
          <w:p w14:paraId="6EADE4E0" w14:textId="67671DB3" w:rsidR="00FD4FCC" w:rsidRDefault="009B2B6B">
            <w:pPr>
              <w:spacing w:line="260" w:lineRule="exact"/>
              <w:ind w:leftChars="116" w:left="257" w:rightChars="80" w:right="177" w:firstLineChars="100" w:firstLine="196"/>
              <w:rPr>
                <w:rFonts w:ascii="ＭＳ 明朝" w:hAnsi="ＭＳ 明朝" w:cs="ＭＳ 明朝"/>
                <w:w w:val="103"/>
                <w:sz w:val="21"/>
                <w:szCs w:val="21"/>
              </w:rPr>
            </w:pPr>
            <w:r w:rsidRPr="004F51CB">
              <w:rPr>
                <w:rFonts w:ascii="ＭＳ 明朝" w:hAnsi="ＭＳ 明朝" w:cs="ＭＳ 明朝"/>
                <w:w w:val="103"/>
                <w:sz w:val="21"/>
                <w:szCs w:val="21"/>
              </w:rPr>
              <w:t>選択した事業区分に応じて、該当する評価指標</w:t>
            </w:r>
            <w:r w:rsidR="00712BF8" w:rsidRPr="009625B9">
              <w:rPr>
                <w:rFonts w:ascii="ＭＳ 明朝" w:hAnsi="ＭＳ 明朝" w:cs="ＭＳ 明朝" w:hint="eastAsia"/>
                <w:w w:val="103"/>
                <w:sz w:val="21"/>
                <w:szCs w:val="21"/>
              </w:rPr>
              <w:t>の導入前後の数値</w:t>
            </w:r>
            <w:r w:rsidRPr="004F51CB">
              <w:rPr>
                <w:rFonts w:ascii="ＭＳ 明朝" w:hAnsi="ＭＳ 明朝" w:cs="ＭＳ 明朝"/>
                <w:w w:val="103"/>
                <w:sz w:val="21"/>
                <w:szCs w:val="21"/>
              </w:rPr>
              <w:t>を記載してください。</w:t>
            </w:r>
            <w:r w:rsidR="00CC140D" w:rsidRPr="004F51CB">
              <w:rPr>
                <w:rFonts w:ascii="ＭＳ 明朝" w:hAnsi="ＭＳ 明朝" w:cs="ＭＳ 明朝"/>
                <w:w w:val="103"/>
                <w:sz w:val="21"/>
                <w:szCs w:val="21"/>
              </w:rPr>
              <w:t>なお、下表に示す評価指標は代表例であり、例示以外の評価指標を設定する場合は、指標の定義</w:t>
            </w:r>
            <w:r w:rsidR="00607C5E" w:rsidRPr="009625B9">
              <w:rPr>
                <w:rFonts w:ascii="ＭＳ 明朝" w:hAnsi="ＭＳ 明朝" w:cs="ＭＳ 明朝" w:hint="eastAsia"/>
                <w:w w:val="103"/>
                <w:sz w:val="21"/>
                <w:szCs w:val="21"/>
              </w:rPr>
              <w:t>や</w:t>
            </w:r>
            <w:r w:rsidR="003F350F" w:rsidRPr="004F51CB">
              <w:rPr>
                <w:rFonts w:ascii="ＭＳ 明朝" w:hAnsi="ＭＳ 明朝" w:cs="ＭＳ 明朝"/>
                <w:w w:val="103"/>
                <w:sz w:val="21"/>
                <w:szCs w:val="21"/>
              </w:rPr>
              <w:t>算定式</w:t>
            </w:r>
            <w:r w:rsidR="00607C5E" w:rsidRPr="009625B9">
              <w:rPr>
                <w:rFonts w:ascii="ＭＳ 明朝" w:hAnsi="ＭＳ 明朝" w:cs="ＭＳ 明朝" w:hint="eastAsia"/>
                <w:w w:val="103"/>
                <w:sz w:val="21"/>
                <w:szCs w:val="21"/>
              </w:rPr>
              <w:t>等</w:t>
            </w:r>
            <w:r w:rsidR="003F350F" w:rsidRPr="004F51CB">
              <w:rPr>
                <w:rFonts w:ascii="ＭＳ 明朝" w:hAnsi="ＭＳ 明朝" w:cs="ＭＳ 明朝"/>
                <w:w w:val="103"/>
                <w:sz w:val="21"/>
                <w:szCs w:val="21"/>
              </w:rPr>
              <w:t>を</w:t>
            </w:r>
            <w:r w:rsidR="00607C5E" w:rsidRPr="009625B9">
              <w:rPr>
                <w:rFonts w:ascii="ＭＳ 明朝" w:hAnsi="ＭＳ 明朝" w:cs="ＭＳ 明朝" w:hint="eastAsia"/>
                <w:w w:val="103"/>
                <w:sz w:val="21"/>
                <w:szCs w:val="21"/>
              </w:rPr>
              <w:t>具体的に説明</w:t>
            </w:r>
            <w:r w:rsidR="00CC140D" w:rsidRPr="004F51CB">
              <w:rPr>
                <w:rFonts w:ascii="ＭＳ 明朝" w:hAnsi="ＭＳ 明朝" w:cs="ＭＳ 明朝"/>
                <w:w w:val="103"/>
                <w:sz w:val="21"/>
                <w:szCs w:val="21"/>
              </w:rPr>
              <w:t>してください。</w:t>
            </w:r>
          </w:p>
          <w:p w14:paraId="5D308040" w14:textId="0A2C6378" w:rsidR="000F079F" w:rsidRDefault="00712BF8" w:rsidP="009625B9">
            <w:pPr>
              <w:spacing w:line="260" w:lineRule="exact"/>
              <w:ind w:leftChars="116" w:left="257" w:rightChars="80" w:right="177" w:firstLineChars="100" w:firstLine="196"/>
              <w:rPr>
                <w:rFonts w:ascii="ＭＳ 明朝" w:hAnsi="ＭＳ 明朝" w:cs="ＭＳ 明朝"/>
                <w:w w:val="103"/>
                <w:sz w:val="21"/>
                <w:szCs w:val="21"/>
              </w:rPr>
            </w:pPr>
            <w:r w:rsidRPr="009625B9">
              <w:rPr>
                <w:rFonts w:ascii="ＭＳ 明朝" w:hAnsi="ＭＳ 明朝" w:cs="ＭＳ 明朝" w:hint="eastAsia"/>
                <w:w w:val="103"/>
                <w:sz w:val="21"/>
                <w:szCs w:val="21"/>
              </w:rPr>
              <w:t>また、</w:t>
            </w:r>
            <w:r w:rsidR="001C084A" w:rsidRPr="009625B9">
              <w:rPr>
                <w:rFonts w:ascii="ＭＳ 明朝" w:hAnsi="ＭＳ 明朝" w:cs="ＭＳ 明朝" w:hint="eastAsia"/>
                <w:w w:val="103"/>
                <w:sz w:val="21"/>
                <w:szCs w:val="21"/>
              </w:rPr>
              <w:t>備考欄に</w:t>
            </w:r>
            <w:r w:rsidR="00512986" w:rsidRPr="00512986">
              <w:rPr>
                <w:rFonts w:ascii="ＭＳ 明朝" w:hAnsi="ＭＳ 明朝" w:cs="ＭＳ 明朝"/>
                <w:w w:val="103"/>
                <w:sz w:val="21"/>
                <w:szCs w:val="21"/>
              </w:rPr>
              <w:t>算定根拠・前提条件・根拠資料</w:t>
            </w:r>
            <w:r w:rsidR="0090294F">
              <w:rPr>
                <w:rFonts w:ascii="ＭＳ 明朝" w:hAnsi="ＭＳ 明朝" w:cs="ＭＳ 明朝" w:hint="eastAsia"/>
                <w:w w:val="103"/>
                <w:sz w:val="21"/>
                <w:szCs w:val="21"/>
              </w:rPr>
              <w:t>等を</w:t>
            </w:r>
            <w:r w:rsidR="00880F9B" w:rsidRPr="004F51CB">
              <w:rPr>
                <w:rFonts w:ascii="ＭＳ 明朝" w:hAnsi="ＭＳ 明朝" w:cs="ＭＳ 明朝" w:hint="eastAsia"/>
                <w:w w:val="103"/>
                <w:sz w:val="21"/>
                <w:szCs w:val="21"/>
              </w:rPr>
              <w:t>簡潔に</w:t>
            </w:r>
            <w:r w:rsidR="00E52DE3" w:rsidRPr="004F51CB">
              <w:rPr>
                <w:rFonts w:ascii="ＭＳ 明朝" w:hAnsi="ＭＳ 明朝" w:cs="ＭＳ 明朝" w:hint="eastAsia"/>
                <w:w w:val="103"/>
                <w:sz w:val="21"/>
                <w:szCs w:val="21"/>
              </w:rPr>
              <w:t>記載</w:t>
            </w:r>
            <w:r w:rsidR="00880F9B" w:rsidRPr="004F51CB">
              <w:rPr>
                <w:rFonts w:ascii="ＭＳ 明朝" w:hAnsi="ＭＳ 明朝" w:cs="ＭＳ 明朝" w:hint="eastAsia"/>
                <w:w w:val="103"/>
                <w:sz w:val="21"/>
                <w:szCs w:val="21"/>
              </w:rPr>
              <w:t>いただくとともに、</w:t>
            </w:r>
            <w:r w:rsidR="004F330C" w:rsidRPr="009625B9">
              <w:rPr>
                <w:rFonts w:ascii="ＭＳ 明朝" w:hAnsi="ＭＳ 明朝" w:cs="ＭＳ 明朝" w:hint="eastAsia"/>
                <w:w w:val="103"/>
                <w:sz w:val="21"/>
                <w:szCs w:val="21"/>
              </w:rPr>
              <w:t>下記に示す</w:t>
            </w:r>
            <w:r w:rsidR="00EA30B5" w:rsidRPr="009625B9">
              <w:rPr>
                <w:rFonts w:ascii="ＭＳ 明朝" w:hAnsi="ＭＳ 明朝" w:cs="ＭＳ 明朝" w:hint="eastAsia"/>
                <w:w w:val="103"/>
                <w:sz w:val="21"/>
                <w:szCs w:val="21"/>
              </w:rPr>
              <w:t>「※</w:t>
            </w:r>
            <w:r w:rsidR="00880F9B" w:rsidRPr="004F51CB">
              <w:rPr>
                <w:rFonts w:ascii="ＭＳ 明朝" w:hAnsi="ＭＳ 明朝" w:cs="ＭＳ 明朝" w:hint="eastAsia"/>
                <w:w w:val="103"/>
                <w:sz w:val="21"/>
                <w:szCs w:val="21"/>
              </w:rPr>
              <w:t>根拠として示す事項</w:t>
            </w:r>
            <w:r w:rsidR="00EA30B5" w:rsidRPr="009625B9">
              <w:rPr>
                <w:rFonts w:ascii="ＭＳ 明朝" w:hAnsi="ＭＳ 明朝" w:cs="ＭＳ 明朝" w:hint="eastAsia"/>
                <w:w w:val="103"/>
                <w:sz w:val="21"/>
                <w:szCs w:val="21"/>
              </w:rPr>
              <w:t>」</w:t>
            </w:r>
            <w:r w:rsidR="0035055D" w:rsidRPr="009625B9">
              <w:rPr>
                <w:rFonts w:ascii="ＭＳ 明朝" w:hAnsi="ＭＳ 明朝" w:cs="ＭＳ 明朝" w:hint="eastAsia"/>
                <w:w w:val="103"/>
                <w:sz w:val="21"/>
                <w:szCs w:val="21"/>
              </w:rPr>
              <w:t>について</w:t>
            </w:r>
            <w:r w:rsidR="00E52DE3" w:rsidRPr="004F51CB">
              <w:rPr>
                <w:rFonts w:ascii="ＭＳ 明朝" w:hAnsi="ＭＳ 明朝" w:cs="ＭＳ 明朝" w:hint="eastAsia"/>
                <w:w w:val="103"/>
                <w:sz w:val="21"/>
                <w:szCs w:val="21"/>
              </w:rPr>
              <w:t>別紙にて</w:t>
            </w:r>
            <w:r w:rsidR="007F488B" w:rsidRPr="004F51CB">
              <w:rPr>
                <w:rFonts w:ascii="ＭＳ 明朝" w:hAnsi="ＭＳ 明朝" w:cs="ＭＳ 明朝" w:hint="eastAsia"/>
                <w:w w:val="103"/>
                <w:sz w:val="21"/>
                <w:szCs w:val="21"/>
              </w:rPr>
              <w:t>具体的に</w:t>
            </w:r>
            <w:r w:rsidR="00E52DE3">
              <w:rPr>
                <w:rFonts w:ascii="ＭＳ 明朝" w:hAnsi="ＭＳ 明朝" w:cs="ＭＳ 明朝" w:hint="eastAsia"/>
                <w:w w:val="103"/>
                <w:sz w:val="21"/>
                <w:szCs w:val="21"/>
              </w:rPr>
              <w:t>説明してください。</w:t>
            </w:r>
          </w:p>
          <w:tbl>
            <w:tblPr>
              <w:tblStyle w:val="af6"/>
              <w:tblW w:w="8473" w:type="dxa"/>
              <w:tblInd w:w="402" w:type="dxa"/>
              <w:tblLook w:val="04A0" w:firstRow="1" w:lastRow="0" w:firstColumn="1" w:lastColumn="0" w:noHBand="0" w:noVBand="1"/>
            </w:tblPr>
            <w:tblGrid>
              <w:gridCol w:w="363"/>
              <w:gridCol w:w="1905"/>
              <w:gridCol w:w="992"/>
              <w:gridCol w:w="1417"/>
              <w:gridCol w:w="1559"/>
              <w:gridCol w:w="2237"/>
            </w:tblGrid>
            <w:tr w:rsidR="00E46203" w14:paraId="3773211E" w14:textId="77777777" w:rsidTr="00F0678E">
              <w:trPr>
                <w:trHeight w:val="515"/>
              </w:trPr>
              <w:tc>
                <w:tcPr>
                  <w:tcW w:w="363" w:type="dxa"/>
                  <w:shd w:val="clear" w:color="auto" w:fill="E8E8E8" w:themeFill="background2"/>
                  <w:vAlign w:val="center"/>
                </w:tcPr>
                <w:p w14:paraId="7CD4925A" w14:textId="6E97A448" w:rsidR="00E46203" w:rsidRDefault="00E46203" w:rsidP="009625B9">
                  <w:pPr>
                    <w:spacing w:line="260" w:lineRule="exact"/>
                    <w:ind w:rightChars="-9" w:right="-20"/>
                    <w:jc w:val="center"/>
                    <w:rPr>
                      <w:rFonts w:ascii="ＭＳ 明朝" w:hAnsi="ＭＳ 明朝" w:cs="ＭＳ 明朝"/>
                      <w:w w:val="103"/>
                      <w:sz w:val="21"/>
                      <w:szCs w:val="21"/>
                    </w:rPr>
                  </w:pPr>
                </w:p>
              </w:tc>
              <w:tc>
                <w:tcPr>
                  <w:tcW w:w="1905" w:type="dxa"/>
                  <w:shd w:val="clear" w:color="auto" w:fill="E8E8E8" w:themeFill="background2"/>
                  <w:vAlign w:val="center"/>
                </w:tcPr>
                <w:p w14:paraId="4F4D3F02" w14:textId="37596938" w:rsidR="00E46203" w:rsidRDefault="00E46203" w:rsidP="009625B9">
                  <w:pPr>
                    <w:spacing w:line="260" w:lineRule="exact"/>
                    <w:ind w:rightChars="-9" w:right="-20"/>
                    <w:jc w:val="center"/>
                    <w:rPr>
                      <w:rFonts w:ascii="ＭＳ 明朝" w:hAnsi="ＭＳ 明朝" w:cs="ＭＳ 明朝"/>
                      <w:w w:val="103"/>
                      <w:sz w:val="21"/>
                      <w:szCs w:val="21"/>
                    </w:rPr>
                  </w:pPr>
                  <w:r w:rsidRPr="0035385F">
                    <w:rPr>
                      <w:rFonts w:ascii="ＭＳ 明朝" w:hAnsi="ＭＳ 明朝" w:cs="ＭＳ Ｐゴシック"/>
                      <w:kern w:val="0"/>
                      <w:sz w:val="21"/>
                      <w:szCs w:val="21"/>
                    </w:rPr>
                    <w:t>評価指標</w:t>
                  </w:r>
                </w:p>
              </w:tc>
              <w:tc>
                <w:tcPr>
                  <w:tcW w:w="992" w:type="dxa"/>
                  <w:shd w:val="clear" w:color="auto" w:fill="E8E8E8" w:themeFill="background2"/>
                  <w:vAlign w:val="center"/>
                </w:tcPr>
                <w:p w14:paraId="74FF6A94" w14:textId="56ECA39A" w:rsidR="00E46203" w:rsidRDefault="00E46203" w:rsidP="009625B9">
                  <w:pPr>
                    <w:spacing w:line="260" w:lineRule="exact"/>
                    <w:ind w:rightChars="-9" w:right="-20"/>
                    <w:jc w:val="center"/>
                    <w:rPr>
                      <w:rFonts w:ascii="ＭＳ 明朝" w:hAnsi="ＭＳ 明朝" w:cs="ＭＳ 明朝"/>
                      <w:w w:val="103"/>
                      <w:sz w:val="21"/>
                      <w:szCs w:val="21"/>
                    </w:rPr>
                  </w:pPr>
                  <w:r w:rsidRPr="0035385F">
                    <w:rPr>
                      <w:rFonts w:ascii="ＭＳ 明朝" w:hAnsi="ＭＳ 明朝" w:cs="ＭＳ Ｐゴシック"/>
                      <w:kern w:val="0"/>
                      <w:sz w:val="21"/>
                      <w:szCs w:val="21"/>
                    </w:rPr>
                    <w:t>単位</w:t>
                  </w:r>
                </w:p>
              </w:tc>
              <w:tc>
                <w:tcPr>
                  <w:tcW w:w="1417" w:type="dxa"/>
                  <w:shd w:val="clear" w:color="auto" w:fill="E8E8E8" w:themeFill="background2"/>
                  <w:vAlign w:val="center"/>
                </w:tcPr>
                <w:p w14:paraId="05A8A170" w14:textId="64D42D68" w:rsidR="00E46203" w:rsidRDefault="00E46203" w:rsidP="009625B9">
                  <w:pPr>
                    <w:spacing w:line="260" w:lineRule="exact"/>
                    <w:ind w:rightChars="-9" w:right="-20"/>
                    <w:jc w:val="center"/>
                    <w:rPr>
                      <w:rFonts w:ascii="ＭＳ 明朝" w:hAnsi="ＭＳ 明朝" w:cs="ＭＳ 明朝"/>
                      <w:w w:val="103"/>
                      <w:sz w:val="21"/>
                      <w:szCs w:val="21"/>
                    </w:rPr>
                  </w:pPr>
                  <w:r w:rsidRPr="0035385F">
                    <w:rPr>
                      <w:rFonts w:ascii="ＭＳ 明朝" w:hAnsi="ＭＳ 明朝" w:cs="ＭＳ Ｐゴシック"/>
                      <w:kern w:val="0"/>
                      <w:sz w:val="21"/>
                      <w:szCs w:val="21"/>
                    </w:rPr>
                    <w:t>導入前</w:t>
                  </w:r>
                </w:p>
              </w:tc>
              <w:tc>
                <w:tcPr>
                  <w:tcW w:w="1559" w:type="dxa"/>
                  <w:shd w:val="clear" w:color="auto" w:fill="E8E8E8" w:themeFill="background2"/>
                  <w:vAlign w:val="center"/>
                </w:tcPr>
                <w:p w14:paraId="3145E7EE" w14:textId="3ADEE817" w:rsidR="00E46203" w:rsidRDefault="00E46203" w:rsidP="009625B9">
                  <w:pPr>
                    <w:spacing w:line="260" w:lineRule="exact"/>
                    <w:ind w:rightChars="-9" w:right="-20"/>
                    <w:jc w:val="center"/>
                    <w:rPr>
                      <w:rFonts w:ascii="ＭＳ 明朝" w:hAnsi="ＭＳ 明朝" w:cs="ＭＳ 明朝"/>
                      <w:w w:val="103"/>
                      <w:sz w:val="21"/>
                      <w:szCs w:val="21"/>
                    </w:rPr>
                  </w:pPr>
                  <w:r w:rsidRPr="0035385F">
                    <w:rPr>
                      <w:rFonts w:ascii="ＭＳ 明朝" w:hAnsi="ＭＳ 明朝" w:cs="ＭＳ Ｐゴシック"/>
                      <w:kern w:val="0"/>
                      <w:sz w:val="21"/>
                      <w:szCs w:val="21"/>
                    </w:rPr>
                    <w:t>導入後</w:t>
                  </w:r>
                </w:p>
              </w:tc>
              <w:tc>
                <w:tcPr>
                  <w:tcW w:w="2237" w:type="dxa"/>
                  <w:shd w:val="clear" w:color="auto" w:fill="E8E8E8" w:themeFill="background2"/>
                  <w:vAlign w:val="center"/>
                </w:tcPr>
                <w:p w14:paraId="5641DAC8" w14:textId="5C7CE723" w:rsidR="00E46203" w:rsidRDefault="001C084A" w:rsidP="009625B9">
                  <w:pPr>
                    <w:spacing w:line="260" w:lineRule="exact"/>
                    <w:ind w:rightChars="-9" w:right="-20"/>
                    <w:jc w:val="center"/>
                    <w:rPr>
                      <w:rFonts w:ascii="ＭＳ 明朝" w:hAnsi="ＭＳ 明朝" w:cs="ＭＳ 明朝"/>
                      <w:w w:val="103"/>
                      <w:sz w:val="21"/>
                      <w:szCs w:val="21"/>
                    </w:rPr>
                  </w:pPr>
                  <w:r w:rsidRPr="004F51CB">
                    <w:rPr>
                      <w:rFonts w:ascii="ＭＳ 明朝" w:hAnsi="ＭＳ 明朝" w:cs="ＭＳ Ｐゴシック" w:hint="eastAsia"/>
                      <w:kern w:val="0"/>
                      <w:sz w:val="21"/>
                      <w:szCs w:val="21"/>
                    </w:rPr>
                    <w:t>備考</w:t>
                  </w:r>
                </w:p>
              </w:tc>
            </w:tr>
            <w:tr w:rsidR="00E46203" w14:paraId="39D55706" w14:textId="77777777" w:rsidTr="00F0678E">
              <w:trPr>
                <w:trHeight w:val="257"/>
              </w:trPr>
              <w:tc>
                <w:tcPr>
                  <w:tcW w:w="363" w:type="dxa"/>
                  <w:shd w:val="clear" w:color="auto" w:fill="E8E8E8" w:themeFill="background2"/>
                  <w:vAlign w:val="center"/>
                </w:tcPr>
                <w:p w14:paraId="6CDEA709" w14:textId="61BDC31F" w:rsidR="00E46203" w:rsidRDefault="005C5C7B" w:rsidP="00D04226">
                  <w:pPr>
                    <w:spacing w:line="260" w:lineRule="exact"/>
                    <w:ind w:rightChars="-9" w:right="-20"/>
                    <w:rPr>
                      <w:rFonts w:ascii="ＭＳ 明朝" w:hAnsi="ＭＳ 明朝" w:cs="ＭＳ 明朝"/>
                      <w:w w:val="103"/>
                      <w:sz w:val="21"/>
                      <w:szCs w:val="21"/>
                    </w:rPr>
                  </w:pPr>
                  <w:r>
                    <w:rPr>
                      <w:rFonts w:ascii="ＭＳ 明朝" w:hAnsi="ＭＳ 明朝" w:cs="ＭＳ 明朝" w:hint="eastAsia"/>
                      <w:w w:val="103"/>
                      <w:sz w:val="21"/>
                      <w:szCs w:val="21"/>
                    </w:rPr>
                    <w:t>A</w:t>
                  </w:r>
                </w:p>
              </w:tc>
              <w:tc>
                <w:tcPr>
                  <w:tcW w:w="1905" w:type="dxa"/>
                  <w:vAlign w:val="center"/>
                </w:tcPr>
                <w:p w14:paraId="34BAEB86" w14:textId="24D35841" w:rsidR="00E42F8C" w:rsidRPr="009625B9" w:rsidRDefault="008C5187" w:rsidP="00D04226">
                  <w:pPr>
                    <w:spacing w:line="260" w:lineRule="exact"/>
                    <w:ind w:rightChars="-9" w:right="-20"/>
                    <w:rPr>
                      <w:rFonts w:ascii="ＭＳ 明朝" w:hAnsi="ＭＳ 明朝" w:cs="ＭＳ 明朝"/>
                      <w:color w:val="A6A6A6" w:themeColor="background1" w:themeShade="A6"/>
                      <w:w w:val="103"/>
                      <w:sz w:val="21"/>
                      <w:szCs w:val="21"/>
                    </w:rPr>
                  </w:pPr>
                  <w:r w:rsidRPr="004F51CB">
                    <w:rPr>
                      <w:rFonts w:ascii="ＭＳ 明朝" w:hAnsi="ＭＳ 明朝" w:cs="ＭＳ 明朝" w:hint="eastAsia"/>
                      <w:color w:val="A6A6A6" w:themeColor="background1" w:themeShade="A6"/>
                      <w:w w:val="103"/>
                      <w:sz w:val="21"/>
                      <w:szCs w:val="21"/>
                    </w:rPr>
                    <w:t>有価物の</w:t>
                  </w:r>
                  <w:r w:rsidR="00D5566C" w:rsidRPr="009625B9">
                    <w:rPr>
                      <w:rFonts w:ascii="ＭＳ 明朝" w:hAnsi="ＭＳ 明朝" w:cs="ＭＳ 明朝"/>
                      <w:color w:val="A6A6A6" w:themeColor="background1" w:themeShade="A6"/>
                      <w:w w:val="103"/>
                      <w:sz w:val="21"/>
                      <w:szCs w:val="21"/>
                    </w:rPr>
                    <w:t>純度・品位</w:t>
                  </w:r>
                  <w:r w:rsidRPr="004F51CB">
                    <w:rPr>
                      <w:rFonts w:ascii="ＭＳ 明朝" w:hAnsi="ＭＳ 明朝" w:cs="ＭＳ 明朝" w:hint="eastAsia"/>
                      <w:color w:val="A6A6A6" w:themeColor="background1" w:themeShade="A6"/>
                      <w:w w:val="103"/>
                      <w:sz w:val="21"/>
                      <w:szCs w:val="21"/>
                    </w:rPr>
                    <w:t>・含有率</w:t>
                  </w:r>
                  <w:r w:rsidR="007D24F5" w:rsidRPr="009625B9">
                    <w:rPr>
                      <w:rFonts w:ascii="ＭＳ 明朝" w:hAnsi="ＭＳ 明朝" w:cs="ＭＳ 明朝" w:hint="eastAsia"/>
                      <w:color w:val="A6A6A6" w:themeColor="background1" w:themeShade="A6"/>
                      <w:w w:val="103"/>
                      <w:sz w:val="21"/>
                      <w:szCs w:val="21"/>
                    </w:rPr>
                    <w:t>等</w:t>
                  </w:r>
                </w:p>
              </w:tc>
              <w:tc>
                <w:tcPr>
                  <w:tcW w:w="992" w:type="dxa"/>
                </w:tcPr>
                <w:p w14:paraId="01EA32D9"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417" w:type="dxa"/>
                </w:tcPr>
                <w:p w14:paraId="10AD6708"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559" w:type="dxa"/>
                </w:tcPr>
                <w:p w14:paraId="67565A39"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2237" w:type="dxa"/>
                </w:tcPr>
                <w:p w14:paraId="2CB51437" w14:textId="27C4297F"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r>
            <w:tr w:rsidR="00E46203" w14:paraId="724C6319" w14:textId="77777777" w:rsidTr="00F0678E">
              <w:trPr>
                <w:trHeight w:val="257"/>
              </w:trPr>
              <w:tc>
                <w:tcPr>
                  <w:tcW w:w="363" w:type="dxa"/>
                  <w:shd w:val="clear" w:color="auto" w:fill="E8E8E8" w:themeFill="background2"/>
                  <w:vAlign w:val="center"/>
                </w:tcPr>
                <w:p w14:paraId="3D06BA6C" w14:textId="3326CFA6" w:rsidR="00E46203" w:rsidRDefault="005C5C7B" w:rsidP="00D04226">
                  <w:pPr>
                    <w:spacing w:line="260" w:lineRule="exact"/>
                    <w:ind w:rightChars="-9" w:right="-20"/>
                    <w:rPr>
                      <w:rFonts w:ascii="ＭＳ 明朝" w:hAnsi="ＭＳ 明朝" w:cs="ＭＳ 明朝"/>
                      <w:w w:val="103"/>
                      <w:sz w:val="21"/>
                      <w:szCs w:val="21"/>
                    </w:rPr>
                  </w:pPr>
                  <w:r>
                    <w:rPr>
                      <w:rFonts w:ascii="ＭＳ 明朝" w:hAnsi="ＭＳ 明朝" w:cs="ＭＳ 明朝" w:hint="eastAsia"/>
                      <w:w w:val="103"/>
                      <w:sz w:val="21"/>
                      <w:szCs w:val="21"/>
                    </w:rPr>
                    <w:t>B</w:t>
                  </w:r>
                </w:p>
              </w:tc>
              <w:tc>
                <w:tcPr>
                  <w:tcW w:w="1905" w:type="dxa"/>
                  <w:vAlign w:val="center"/>
                </w:tcPr>
                <w:p w14:paraId="0F4ECFF3" w14:textId="0D15434C" w:rsidR="00E46203" w:rsidRPr="009625B9" w:rsidRDefault="00FB6DC9" w:rsidP="00D04226">
                  <w:pPr>
                    <w:spacing w:line="260" w:lineRule="exact"/>
                    <w:ind w:rightChars="-9" w:right="-20"/>
                    <w:rPr>
                      <w:rFonts w:ascii="ＭＳ 明朝" w:hAnsi="ＭＳ 明朝" w:cs="ＭＳ 明朝"/>
                      <w:color w:val="A6A6A6" w:themeColor="background1" w:themeShade="A6"/>
                      <w:w w:val="103"/>
                      <w:sz w:val="21"/>
                      <w:szCs w:val="21"/>
                    </w:rPr>
                  </w:pPr>
                  <w:r w:rsidRPr="009625B9">
                    <w:rPr>
                      <w:rFonts w:ascii="ＭＳ 明朝" w:hAnsi="ＭＳ 明朝" w:cs="ＭＳ 明朝"/>
                      <w:color w:val="A6A6A6" w:themeColor="background1" w:themeShade="A6"/>
                      <w:w w:val="103"/>
                      <w:sz w:val="21"/>
                      <w:szCs w:val="21"/>
                    </w:rPr>
                    <w:t>再資源化工程への投入量</w:t>
                  </w:r>
                  <w:r w:rsidRPr="009625B9">
                    <w:rPr>
                      <w:rFonts w:ascii="ＭＳ 明朝" w:hAnsi="ＭＳ 明朝" w:cs="ＭＳ 明朝" w:hint="eastAsia"/>
                      <w:color w:val="A6A6A6" w:themeColor="background1" w:themeShade="A6"/>
                      <w:w w:val="103"/>
                      <w:sz w:val="21"/>
                      <w:szCs w:val="21"/>
                    </w:rPr>
                    <w:t>等</w:t>
                  </w:r>
                </w:p>
              </w:tc>
              <w:tc>
                <w:tcPr>
                  <w:tcW w:w="992" w:type="dxa"/>
                </w:tcPr>
                <w:p w14:paraId="2BC55811" w14:textId="600D70B8"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417" w:type="dxa"/>
                </w:tcPr>
                <w:p w14:paraId="4CD04CB5"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559" w:type="dxa"/>
                </w:tcPr>
                <w:p w14:paraId="6E1B8EFF"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2237" w:type="dxa"/>
                </w:tcPr>
                <w:p w14:paraId="53A81577"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r>
            <w:tr w:rsidR="00E46203" w14:paraId="715F326A" w14:textId="77777777" w:rsidTr="00F0678E">
              <w:trPr>
                <w:trHeight w:val="257"/>
              </w:trPr>
              <w:tc>
                <w:tcPr>
                  <w:tcW w:w="363" w:type="dxa"/>
                  <w:shd w:val="clear" w:color="auto" w:fill="E8E8E8" w:themeFill="background2"/>
                  <w:vAlign w:val="center"/>
                </w:tcPr>
                <w:p w14:paraId="16244BA2" w14:textId="31D0B5BF" w:rsidR="00E46203" w:rsidRDefault="005C5C7B" w:rsidP="00D04226">
                  <w:pPr>
                    <w:spacing w:line="260" w:lineRule="exact"/>
                    <w:ind w:rightChars="-9" w:right="-20"/>
                    <w:rPr>
                      <w:rFonts w:ascii="ＭＳ 明朝" w:hAnsi="ＭＳ 明朝" w:cs="ＭＳ 明朝"/>
                      <w:w w:val="103"/>
                      <w:sz w:val="21"/>
                      <w:szCs w:val="21"/>
                    </w:rPr>
                  </w:pPr>
                  <w:r>
                    <w:rPr>
                      <w:rFonts w:ascii="ＭＳ 明朝" w:hAnsi="ＭＳ 明朝" w:cs="ＭＳ 明朝" w:hint="eastAsia"/>
                      <w:w w:val="103"/>
                      <w:sz w:val="21"/>
                      <w:szCs w:val="21"/>
                    </w:rPr>
                    <w:t>B</w:t>
                  </w:r>
                </w:p>
              </w:tc>
              <w:tc>
                <w:tcPr>
                  <w:tcW w:w="1905" w:type="dxa"/>
                  <w:vAlign w:val="center"/>
                </w:tcPr>
                <w:p w14:paraId="09764C4A" w14:textId="3407850A" w:rsidR="00E46203" w:rsidRPr="009625B9" w:rsidRDefault="001F4C51" w:rsidP="00D04226">
                  <w:pPr>
                    <w:spacing w:line="260" w:lineRule="exact"/>
                    <w:ind w:rightChars="-9" w:right="-20"/>
                    <w:rPr>
                      <w:rFonts w:ascii="ＭＳ 明朝" w:hAnsi="ＭＳ 明朝" w:cs="ＭＳ 明朝"/>
                      <w:color w:val="A6A6A6" w:themeColor="background1" w:themeShade="A6"/>
                      <w:w w:val="103"/>
                      <w:sz w:val="21"/>
                      <w:szCs w:val="21"/>
                    </w:rPr>
                  </w:pPr>
                  <w:r w:rsidRPr="001F4C51">
                    <w:rPr>
                      <w:rFonts w:ascii="ＭＳ 明朝" w:hAnsi="ＭＳ 明朝" w:cs="ＭＳ 明朝"/>
                      <w:color w:val="A6A6A6" w:themeColor="background1" w:themeShade="A6"/>
                      <w:w w:val="103"/>
                      <w:sz w:val="21"/>
                      <w:szCs w:val="21"/>
                    </w:rPr>
                    <w:t>再生資源等の回収量・供給量、</w:t>
                  </w:r>
                  <w:r w:rsidR="00E46203" w:rsidRPr="009625B9">
                    <w:rPr>
                      <w:rFonts w:ascii="ＭＳ 明朝" w:hAnsi="ＭＳ 明朝" w:cs="ＭＳ 明朝" w:hint="eastAsia"/>
                      <w:color w:val="A6A6A6" w:themeColor="background1" w:themeShade="A6"/>
                      <w:w w:val="103"/>
                      <w:sz w:val="21"/>
                      <w:szCs w:val="21"/>
                    </w:rPr>
                    <w:t>回収率</w:t>
                  </w:r>
                  <w:r w:rsidR="00BF37AD" w:rsidRPr="009625B9">
                    <w:rPr>
                      <w:rFonts w:ascii="ＭＳ 明朝" w:hAnsi="ＭＳ 明朝" w:cs="ＭＳ 明朝" w:hint="eastAsia"/>
                      <w:color w:val="A6A6A6" w:themeColor="background1" w:themeShade="A6"/>
                      <w:w w:val="103"/>
                      <w:sz w:val="21"/>
                      <w:szCs w:val="21"/>
                    </w:rPr>
                    <w:t>等</w:t>
                  </w:r>
                </w:p>
              </w:tc>
              <w:tc>
                <w:tcPr>
                  <w:tcW w:w="992" w:type="dxa"/>
                </w:tcPr>
                <w:p w14:paraId="1A595C78" w14:textId="7EAA1D81"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417" w:type="dxa"/>
                </w:tcPr>
                <w:p w14:paraId="713D3A29"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1559" w:type="dxa"/>
                </w:tcPr>
                <w:p w14:paraId="54ED3D8A"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c>
                <w:tcPr>
                  <w:tcW w:w="2237" w:type="dxa"/>
                </w:tcPr>
                <w:p w14:paraId="4A13B6F8" w14:textId="77777777" w:rsidR="00E46203" w:rsidRPr="009625B9" w:rsidRDefault="00E46203" w:rsidP="00D04226">
                  <w:pPr>
                    <w:spacing w:line="260" w:lineRule="exact"/>
                    <w:ind w:rightChars="-9" w:right="-20"/>
                    <w:rPr>
                      <w:rFonts w:ascii="ＭＳ 明朝" w:hAnsi="ＭＳ 明朝" w:cs="ＭＳ 明朝"/>
                      <w:color w:val="A6A6A6" w:themeColor="background1" w:themeShade="A6"/>
                      <w:w w:val="103"/>
                      <w:sz w:val="21"/>
                      <w:szCs w:val="21"/>
                    </w:rPr>
                  </w:pPr>
                </w:p>
              </w:tc>
            </w:tr>
            <w:tr w:rsidR="005C5C7B" w14:paraId="4178A9B3" w14:textId="77777777" w:rsidTr="00F0678E">
              <w:trPr>
                <w:trHeight w:val="257"/>
              </w:trPr>
              <w:tc>
                <w:tcPr>
                  <w:tcW w:w="363" w:type="dxa"/>
                  <w:shd w:val="clear" w:color="auto" w:fill="E8E8E8" w:themeFill="background2"/>
                  <w:vAlign w:val="center"/>
                </w:tcPr>
                <w:p w14:paraId="7E85E411" w14:textId="55AA71FE" w:rsidR="005C5C7B" w:rsidRDefault="005C5C7B" w:rsidP="005C5C7B">
                  <w:pPr>
                    <w:spacing w:line="260" w:lineRule="exact"/>
                    <w:ind w:rightChars="-9" w:right="-20"/>
                    <w:rPr>
                      <w:rFonts w:ascii="ＭＳ 明朝" w:hAnsi="ＭＳ 明朝" w:cs="ＭＳ 明朝"/>
                      <w:w w:val="103"/>
                      <w:sz w:val="21"/>
                      <w:szCs w:val="21"/>
                    </w:rPr>
                  </w:pPr>
                  <w:r>
                    <w:rPr>
                      <w:rFonts w:ascii="ＭＳ 明朝" w:hAnsi="ＭＳ 明朝" w:cs="ＭＳ 明朝" w:hint="eastAsia"/>
                      <w:w w:val="103"/>
                      <w:sz w:val="21"/>
                      <w:szCs w:val="21"/>
                    </w:rPr>
                    <w:t>C</w:t>
                  </w:r>
                </w:p>
              </w:tc>
              <w:tc>
                <w:tcPr>
                  <w:tcW w:w="1905" w:type="dxa"/>
                  <w:vAlign w:val="center"/>
                </w:tcPr>
                <w:p w14:paraId="718B5A15" w14:textId="3C912B17" w:rsidR="005C5C7B" w:rsidRPr="009625B9" w:rsidRDefault="005C5C7B" w:rsidP="005C5C7B">
                  <w:pPr>
                    <w:spacing w:line="260" w:lineRule="exact"/>
                    <w:ind w:rightChars="-9" w:right="-20"/>
                    <w:rPr>
                      <w:rFonts w:ascii="ＭＳ 明朝" w:hAnsi="ＭＳ 明朝" w:cs="ＭＳ 明朝"/>
                      <w:color w:val="A6A6A6" w:themeColor="background1" w:themeShade="A6"/>
                      <w:w w:val="103"/>
                      <w:sz w:val="21"/>
                      <w:szCs w:val="21"/>
                    </w:rPr>
                  </w:pPr>
                  <w:r w:rsidRPr="009625B9">
                    <w:rPr>
                      <w:rFonts w:ascii="ＭＳ 明朝" w:hAnsi="ＭＳ 明朝" w:cs="ＭＳ 明朝"/>
                      <w:color w:val="A6A6A6" w:themeColor="background1" w:themeShade="A6"/>
                      <w:w w:val="103"/>
                      <w:sz w:val="21"/>
                      <w:szCs w:val="21"/>
                    </w:rPr>
                    <w:t>補助額当たりの収集費用削減効果</w:t>
                  </w:r>
                </w:p>
              </w:tc>
              <w:tc>
                <w:tcPr>
                  <w:tcW w:w="992" w:type="dxa"/>
                  <w:vAlign w:val="center"/>
                </w:tcPr>
                <w:p w14:paraId="0A0BC5DA" w14:textId="6EEEF6AC" w:rsidR="005C5C7B" w:rsidRPr="009625B9" w:rsidRDefault="00F64B64" w:rsidP="005C5C7B">
                  <w:pPr>
                    <w:spacing w:line="260" w:lineRule="exact"/>
                    <w:ind w:rightChars="-9" w:right="-20"/>
                    <w:rPr>
                      <w:rFonts w:ascii="ＭＳ 明朝" w:hAnsi="ＭＳ 明朝" w:cs="ＭＳ 明朝"/>
                      <w:color w:val="A6A6A6" w:themeColor="background1" w:themeShade="A6"/>
                      <w:w w:val="103"/>
                      <w:sz w:val="21"/>
                      <w:szCs w:val="21"/>
                    </w:rPr>
                  </w:pPr>
                  <w:r w:rsidRPr="004F51CB">
                    <w:rPr>
                      <w:rFonts w:ascii="ＭＳ 明朝" w:hAnsi="ＭＳ 明朝" w:cs="ＭＳ 明朝"/>
                      <w:color w:val="A6A6A6" w:themeColor="background1" w:themeShade="A6"/>
                      <w:w w:val="103"/>
                      <w:sz w:val="21"/>
                      <w:szCs w:val="21"/>
                    </w:rPr>
                    <w:t>百万円/トン</w:t>
                  </w:r>
                </w:p>
              </w:tc>
              <w:tc>
                <w:tcPr>
                  <w:tcW w:w="1417" w:type="dxa"/>
                </w:tcPr>
                <w:p w14:paraId="00B1F72B" w14:textId="77777777" w:rsidR="005C5C7B" w:rsidRPr="009625B9" w:rsidRDefault="005C5C7B" w:rsidP="005C5C7B">
                  <w:pPr>
                    <w:spacing w:line="260" w:lineRule="exact"/>
                    <w:ind w:rightChars="-9" w:right="-20"/>
                    <w:rPr>
                      <w:rFonts w:ascii="ＭＳ 明朝" w:hAnsi="ＭＳ 明朝" w:cs="ＭＳ 明朝"/>
                      <w:color w:val="A6A6A6" w:themeColor="background1" w:themeShade="A6"/>
                      <w:w w:val="103"/>
                      <w:sz w:val="21"/>
                      <w:szCs w:val="21"/>
                    </w:rPr>
                  </w:pPr>
                </w:p>
              </w:tc>
              <w:tc>
                <w:tcPr>
                  <w:tcW w:w="1559" w:type="dxa"/>
                </w:tcPr>
                <w:p w14:paraId="4663DE39" w14:textId="77777777" w:rsidR="005C5C7B" w:rsidRPr="009625B9" w:rsidRDefault="005C5C7B" w:rsidP="005C5C7B">
                  <w:pPr>
                    <w:spacing w:line="260" w:lineRule="exact"/>
                    <w:ind w:rightChars="-9" w:right="-20"/>
                    <w:rPr>
                      <w:rFonts w:ascii="ＭＳ 明朝" w:hAnsi="ＭＳ 明朝" w:cs="ＭＳ 明朝"/>
                      <w:color w:val="A6A6A6" w:themeColor="background1" w:themeShade="A6"/>
                      <w:w w:val="103"/>
                      <w:sz w:val="21"/>
                      <w:szCs w:val="21"/>
                    </w:rPr>
                  </w:pPr>
                </w:p>
              </w:tc>
              <w:tc>
                <w:tcPr>
                  <w:tcW w:w="2237" w:type="dxa"/>
                </w:tcPr>
                <w:p w14:paraId="005113FE" w14:textId="3BB092C2" w:rsidR="005C5C7B" w:rsidRPr="009625B9" w:rsidRDefault="000649B6" w:rsidP="005C5C7B">
                  <w:pPr>
                    <w:spacing w:line="260" w:lineRule="exact"/>
                    <w:ind w:rightChars="-9" w:right="-20"/>
                    <w:rPr>
                      <w:rFonts w:ascii="ＭＳ 明朝" w:hAnsi="ＭＳ 明朝" w:cs="ＭＳ 明朝"/>
                      <w:color w:val="A6A6A6" w:themeColor="background1" w:themeShade="A6"/>
                      <w:w w:val="103"/>
                      <w:sz w:val="21"/>
                      <w:szCs w:val="21"/>
                    </w:rPr>
                  </w:pPr>
                  <w:r w:rsidRPr="009625B9">
                    <w:rPr>
                      <w:rFonts w:ascii="ＭＳ 明朝" w:hAnsi="ＭＳ 明朝" w:cs="ＭＳ 明朝" w:hint="eastAsia"/>
                      <w:color w:val="A6A6A6" w:themeColor="background1" w:themeShade="A6"/>
                      <w:w w:val="103"/>
                      <w:sz w:val="21"/>
                      <w:szCs w:val="21"/>
                    </w:rPr>
                    <w:t>考え方は</w:t>
                  </w:r>
                  <w:r w:rsidR="005C5C7B" w:rsidRPr="009625B9">
                    <w:rPr>
                      <w:rFonts w:ascii="ＭＳ 明朝" w:hAnsi="ＭＳ 明朝" w:cs="ＭＳ 明朝" w:hint="eastAsia"/>
                      <w:color w:val="A6A6A6" w:themeColor="background1" w:themeShade="A6"/>
                      <w:w w:val="103"/>
                      <w:sz w:val="21"/>
                      <w:szCs w:val="21"/>
                    </w:rPr>
                    <w:t>下記に示す算定式</w:t>
                  </w:r>
                  <w:r w:rsidR="0012137C" w:rsidRPr="009625B9">
                    <w:rPr>
                      <w:rFonts w:ascii="ＭＳ 明朝" w:hAnsi="ＭＳ 明朝" w:cs="ＭＳ 明朝" w:hint="eastAsia"/>
                      <w:color w:val="A6A6A6" w:themeColor="background1" w:themeShade="A6"/>
                      <w:w w:val="103"/>
                      <w:sz w:val="21"/>
                      <w:szCs w:val="21"/>
                    </w:rPr>
                    <w:t>を参考</w:t>
                  </w:r>
                  <w:r w:rsidR="00911F05" w:rsidRPr="009625B9">
                    <w:rPr>
                      <w:rFonts w:ascii="ＭＳ 明朝" w:hAnsi="ＭＳ 明朝" w:cs="ＭＳ 明朝" w:hint="eastAsia"/>
                      <w:color w:val="A6A6A6" w:themeColor="background1" w:themeShade="A6"/>
                      <w:w w:val="103"/>
                      <w:sz w:val="21"/>
                      <w:szCs w:val="21"/>
                    </w:rPr>
                    <w:t>とする</w:t>
                  </w:r>
                  <w:r w:rsidR="00F64B64" w:rsidRPr="009625B9">
                    <w:rPr>
                      <w:rFonts w:ascii="ＭＳ 明朝" w:hAnsi="ＭＳ 明朝" w:cs="ＭＳ 明朝" w:hint="eastAsia"/>
                      <w:color w:val="A6A6A6" w:themeColor="background1" w:themeShade="A6"/>
                      <w:w w:val="103"/>
                      <w:sz w:val="21"/>
                      <w:szCs w:val="21"/>
                    </w:rPr>
                    <w:t>。</w:t>
                  </w:r>
                  <w:r w:rsidR="00DC0E94" w:rsidRPr="009625B9">
                    <w:rPr>
                      <w:rFonts w:ascii="ＭＳ 明朝" w:hAnsi="ＭＳ 明朝" w:cs="ＭＳ 明朝" w:hint="eastAsia"/>
                      <w:color w:val="A6A6A6" w:themeColor="background1" w:themeShade="A6"/>
                      <w:w w:val="103"/>
                      <w:sz w:val="21"/>
                      <w:szCs w:val="21"/>
                    </w:rPr>
                    <w:t>この場合、</w:t>
                  </w:r>
                  <w:r w:rsidR="008D10F2" w:rsidRPr="009625B9">
                    <w:rPr>
                      <w:rFonts w:ascii="ＭＳ 明朝" w:hAnsi="ＭＳ 明朝" w:cs="ＭＳ 明朝" w:hint="eastAsia"/>
                      <w:color w:val="A6A6A6" w:themeColor="background1" w:themeShade="A6"/>
                      <w:w w:val="103"/>
                      <w:sz w:val="21"/>
                      <w:szCs w:val="21"/>
                    </w:rPr>
                    <w:t>導入</w:t>
                  </w:r>
                  <w:r w:rsidR="008D10F2" w:rsidRPr="004F51CB">
                    <w:rPr>
                      <w:rFonts w:ascii="ＭＳ 明朝" w:hAnsi="ＭＳ 明朝" w:cs="ＭＳ 明朝"/>
                      <w:color w:val="A6A6A6" w:themeColor="background1" w:themeShade="A6"/>
                      <w:w w:val="103"/>
                      <w:sz w:val="21"/>
                      <w:szCs w:val="21"/>
                    </w:rPr>
                    <w:t>前後のトン当たり収集運搬費用</w:t>
                  </w:r>
                  <w:r w:rsidR="008D10F2" w:rsidRPr="004F51CB">
                    <w:rPr>
                      <w:rFonts w:ascii="ＭＳ 明朝" w:hAnsi="ＭＳ 明朝" w:cs="ＭＳ 明朝" w:hint="eastAsia"/>
                      <w:color w:val="A6A6A6" w:themeColor="background1" w:themeShade="A6"/>
                      <w:w w:val="103"/>
                      <w:sz w:val="21"/>
                      <w:szCs w:val="21"/>
                    </w:rPr>
                    <w:t>を</w:t>
                  </w:r>
                  <w:r w:rsidR="007E7188" w:rsidRPr="004F51CB">
                    <w:rPr>
                      <w:rFonts w:ascii="ＭＳ 明朝" w:hAnsi="ＭＳ 明朝" w:cs="ＭＳ 明朝" w:hint="eastAsia"/>
                      <w:color w:val="A6A6A6" w:themeColor="background1" w:themeShade="A6"/>
                      <w:w w:val="103"/>
                      <w:sz w:val="21"/>
                      <w:szCs w:val="21"/>
                    </w:rPr>
                    <w:t>記載してください。</w:t>
                  </w:r>
                </w:p>
              </w:tc>
            </w:tr>
          </w:tbl>
          <w:p w14:paraId="498BD638" w14:textId="164D77E0" w:rsidR="001558BE" w:rsidRPr="0024337F" w:rsidRDefault="00B05C42" w:rsidP="001558BE">
            <w:pPr>
              <w:pStyle w:val="af3"/>
              <w:numPr>
                <w:ilvl w:val="0"/>
                <w:numId w:val="55"/>
              </w:numPr>
              <w:ind w:leftChars="0" w:rightChars="80" w:right="177"/>
              <w:rPr>
                <w14:ligatures w14:val="standardContextual"/>
              </w:rPr>
            </w:pPr>
            <w:r w:rsidRPr="009625B9">
              <w:rPr>
                <w:rFonts w:ascii="ＭＳ 明朝" w:hAnsi="ＭＳ 明朝" w:hint="eastAsia"/>
                <w:szCs w:val="21"/>
              </w:rPr>
              <w:t>上記以外の評価指標</w:t>
            </w:r>
            <w:r w:rsidR="00F636C8" w:rsidRPr="009625B9">
              <w:rPr>
                <w:rFonts w:ascii="ＭＳ 明朝" w:hAnsi="ＭＳ 明朝" w:hint="eastAsia"/>
                <w:szCs w:val="21"/>
              </w:rPr>
              <w:t>を</w:t>
            </w:r>
            <w:r w:rsidRPr="009625B9">
              <w:rPr>
                <w:rFonts w:ascii="ＭＳ 明朝" w:hAnsi="ＭＳ 明朝" w:hint="eastAsia"/>
                <w:szCs w:val="21"/>
              </w:rPr>
              <w:t>設定</w:t>
            </w:r>
            <w:r w:rsidR="00F636C8" w:rsidRPr="009625B9">
              <w:rPr>
                <w:rFonts w:ascii="ＭＳ 明朝" w:hAnsi="ＭＳ 明朝" w:hint="eastAsia"/>
                <w:szCs w:val="21"/>
              </w:rPr>
              <w:t>した</w:t>
            </w:r>
            <w:r w:rsidRPr="009625B9">
              <w:rPr>
                <w:rFonts w:ascii="ＭＳ 明朝" w:hAnsi="ＭＳ 明朝" w:hint="eastAsia"/>
                <w:szCs w:val="21"/>
              </w:rPr>
              <w:t>場合や</w:t>
            </w:r>
            <w:r w:rsidR="002A636A" w:rsidRPr="004F51CB">
              <w:rPr>
                <w:rFonts w:ascii="ＭＳ 明朝" w:hAnsi="ＭＳ 明朝"/>
                <w:szCs w:val="21"/>
              </w:rPr>
              <w:t>資源種類ごとに数値が異なる</w:t>
            </w:r>
            <w:r w:rsidR="002A636A" w:rsidRPr="004F51CB">
              <w:rPr>
                <w:rFonts w:ascii="ＭＳ 明朝" w:hAnsi="ＭＳ 明朝" w:hint="eastAsia"/>
                <w:szCs w:val="21"/>
              </w:rPr>
              <w:t>場合</w:t>
            </w:r>
            <w:r w:rsidRPr="009625B9">
              <w:rPr>
                <w:rFonts w:ascii="ＭＳ 明朝" w:hAnsi="ＭＳ 明朝" w:hint="eastAsia"/>
                <w:szCs w:val="21"/>
              </w:rPr>
              <w:t>等で</w:t>
            </w:r>
            <w:r w:rsidR="001558BE" w:rsidRPr="004F51CB">
              <w:rPr>
                <w:rFonts w:ascii="ＭＳ 明朝" w:hAnsi="ＭＳ 明朝"/>
                <w:szCs w:val="21"/>
              </w:rPr>
              <w:t>記入しきれない場合は</w:t>
            </w:r>
            <w:r w:rsidR="005B6C39" w:rsidRPr="009625B9">
              <w:rPr>
                <w:rFonts w:ascii="ＭＳ 明朝" w:hAnsi="ＭＳ 明朝" w:hint="eastAsia"/>
                <w:szCs w:val="21"/>
              </w:rPr>
              <w:t>、</w:t>
            </w:r>
            <w:r w:rsidR="00826015" w:rsidRPr="004F51CB">
              <w:rPr>
                <w:rFonts w:ascii="ＭＳ 明朝" w:hAnsi="ＭＳ 明朝" w:hint="eastAsia"/>
                <w:szCs w:val="21"/>
              </w:rPr>
              <w:t>行</w:t>
            </w:r>
            <w:r w:rsidR="001558BE" w:rsidRPr="004F51CB">
              <w:rPr>
                <w:rFonts w:ascii="ＭＳ 明朝" w:hAnsi="ＭＳ 明朝"/>
                <w:szCs w:val="21"/>
              </w:rPr>
              <w:t>を</w:t>
            </w:r>
            <w:r w:rsidR="001558BE" w:rsidRPr="009625B9">
              <w:rPr>
                <w:rFonts w:ascii="ＭＳ 明朝" w:hAnsi="ＭＳ 明朝" w:hint="eastAsia"/>
                <w:szCs w:val="21"/>
              </w:rPr>
              <w:t>追加してください</w:t>
            </w:r>
            <w:r w:rsidR="001558BE" w:rsidRPr="0024337F">
              <w:rPr>
                <w:rFonts w:ascii="ＭＳ 明朝" w:hAnsi="ＭＳ 明朝"/>
                <w:szCs w:val="21"/>
              </w:rPr>
              <w:t>。</w:t>
            </w:r>
          </w:p>
          <w:p w14:paraId="47DA8211" w14:textId="2BAA3B8F" w:rsidR="007D62A7" w:rsidRPr="00D04226" w:rsidRDefault="007D62A7" w:rsidP="009625B9">
            <w:pPr>
              <w:spacing w:line="260" w:lineRule="exact"/>
              <w:ind w:leftChars="116" w:left="257" w:rightChars="80" w:right="177"/>
              <w:rPr>
                <w:rFonts w:ascii="ＭＳ 明朝" w:hAnsi="ＭＳ 明朝" w:cs="ＭＳ 明朝"/>
                <w:w w:val="103"/>
                <w:sz w:val="21"/>
                <w:szCs w:val="21"/>
              </w:rPr>
            </w:pPr>
          </w:p>
          <w:p w14:paraId="60CC1B02" w14:textId="4DAB33C2" w:rsidR="005C22AD" w:rsidRDefault="005C22AD">
            <w:pPr>
              <w:spacing w:line="260" w:lineRule="exact"/>
              <w:ind w:leftChars="116" w:left="257" w:rightChars="80" w:right="177"/>
              <w:rPr>
                <w:rFonts w:ascii="ＭＳ 明朝" w:hAnsi="ＭＳ 明朝" w:cs="ＭＳ 明朝"/>
                <w:b/>
                <w:bCs/>
                <w:w w:val="103"/>
                <w:sz w:val="21"/>
                <w:szCs w:val="21"/>
              </w:rPr>
            </w:pPr>
            <w:r w:rsidRPr="009625B9">
              <w:rPr>
                <w:rFonts w:ascii="ＭＳ 明朝" w:hAnsi="ＭＳ 明朝" w:cs="ＭＳ 明朝" w:hint="eastAsia"/>
                <w:b/>
                <w:w w:val="103"/>
                <w:sz w:val="21"/>
                <w:szCs w:val="21"/>
              </w:rPr>
              <w:t>評価指標の</w:t>
            </w:r>
            <w:r w:rsidR="0050292A" w:rsidRPr="004F51CB">
              <w:rPr>
                <w:rFonts w:ascii="ＭＳ 明朝" w:hAnsi="ＭＳ 明朝" w:cs="ＭＳ 明朝" w:hint="eastAsia"/>
                <w:b/>
                <w:w w:val="103"/>
                <w:sz w:val="21"/>
                <w:szCs w:val="21"/>
              </w:rPr>
              <w:t>考え方</w:t>
            </w:r>
            <w:r w:rsidR="00434A7D" w:rsidRPr="004F51CB">
              <w:rPr>
                <w:rFonts w:ascii="ＭＳ 明朝" w:hAnsi="ＭＳ 明朝" w:cs="ＭＳ 明朝"/>
                <w:b/>
                <w:bCs/>
                <w:w w:val="103"/>
                <w:sz w:val="21"/>
                <w:szCs w:val="21"/>
              </w:rPr>
              <w:t>は以下の</w:t>
            </w:r>
            <w:r w:rsidR="004826C5" w:rsidRPr="009625B9">
              <w:rPr>
                <w:rFonts w:ascii="ＭＳ 明朝" w:hAnsi="ＭＳ 明朝" w:cs="ＭＳ 明朝" w:hint="eastAsia"/>
                <w:b/>
                <w:w w:val="103"/>
                <w:sz w:val="21"/>
                <w:szCs w:val="21"/>
              </w:rPr>
              <w:t>とおり</w:t>
            </w:r>
            <w:r w:rsidR="00434A7D" w:rsidRPr="004F51CB">
              <w:rPr>
                <w:rFonts w:ascii="ＭＳ 明朝" w:hAnsi="ＭＳ 明朝" w:cs="ＭＳ 明朝"/>
                <w:b/>
                <w:bCs/>
                <w:w w:val="103"/>
                <w:sz w:val="21"/>
                <w:szCs w:val="21"/>
              </w:rPr>
              <w:t>です。</w:t>
            </w:r>
          </w:p>
          <w:p w14:paraId="24FA9859" w14:textId="77777777" w:rsidR="005C5C7B" w:rsidRPr="00A165C5" w:rsidRDefault="005C5C7B" w:rsidP="005C5C7B">
            <w:pPr>
              <w:pStyle w:val="af3"/>
              <w:numPr>
                <w:ilvl w:val="0"/>
                <w:numId w:val="147"/>
              </w:numPr>
              <w:spacing w:line="260" w:lineRule="exact"/>
              <w:ind w:leftChars="0" w:rightChars="80" w:right="177"/>
              <w:rPr>
                <w:rFonts w:ascii="ＭＳ 明朝" w:hAnsi="ＭＳ 明朝" w:cs="ＭＳ 明朝"/>
                <w:b/>
                <w:bCs/>
                <w:w w:val="103"/>
                <w:szCs w:val="21"/>
              </w:rPr>
            </w:pPr>
            <w:r w:rsidRPr="00A165C5">
              <w:rPr>
                <w:rFonts w:ascii="ＭＳ 明朝" w:hAnsi="ＭＳ 明朝" w:cs="ＭＳ 明朝" w:hint="eastAsia"/>
                <w:b/>
                <w:bCs/>
                <w:w w:val="103"/>
                <w:szCs w:val="21"/>
              </w:rPr>
              <w:t>再生資源等の質の向上</w:t>
            </w:r>
          </w:p>
          <w:p w14:paraId="3CB35909" w14:textId="0F0C6403" w:rsidR="005C5C7B" w:rsidRDefault="005C5C7B" w:rsidP="005C5C7B">
            <w:pPr>
              <w:pStyle w:val="af3"/>
              <w:spacing w:line="260" w:lineRule="exact"/>
              <w:ind w:leftChars="0" w:left="838" w:rightChars="80" w:right="177"/>
              <w:rPr>
                <w:rFonts w:ascii="ＭＳ 明朝" w:hAnsi="ＭＳ 明朝" w:cs="ＭＳ 明朝"/>
                <w:w w:val="103"/>
                <w:szCs w:val="21"/>
              </w:rPr>
            </w:pPr>
            <w:r w:rsidRPr="00603593">
              <w:rPr>
                <w:rFonts w:ascii="ＭＳ 明朝" w:hAnsi="ＭＳ 明朝" w:cs="ＭＳ 明朝" w:hint="eastAsia"/>
                <w:b/>
                <w:bCs/>
                <w:w w:val="103"/>
                <w:szCs w:val="21"/>
              </w:rPr>
              <w:t>評価指標：</w:t>
            </w:r>
            <w:r>
              <w:rPr>
                <w:rFonts w:ascii="ＭＳ 明朝" w:hAnsi="ＭＳ 明朝" w:cs="ＭＳ 明朝" w:hint="eastAsia"/>
                <w:b/>
                <w:bCs/>
                <w:w w:val="103"/>
                <w:szCs w:val="21"/>
              </w:rPr>
              <w:t>純度・品位</w:t>
            </w:r>
            <w:r w:rsidR="000E6DE5">
              <w:rPr>
                <w:rFonts w:ascii="ＭＳ 明朝" w:hAnsi="ＭＳ 明朝" w:cs="ＭＳ 明朝" w:hint="eastAsia"/>
                <w:b/>
                <w:bCs/>
                <w:w w:val="103"/>
                <w:szCs w:val="21"/>
              </w:rPr>
              <w:t>、</w:t>
            </w:r>
            <w:r w:rsidR="000E6DE5" w:rsidRPr="004F51CB">
              <w:rPr>
                <w:rFonts w:ascii="ＭＳ 明朝" w:hAnsi="ＭＳ 明朝" w:cs="ＭＳ 明朝"/>
                <w:b/>
                <w:bCs/>
                <w:w w:val="103"/>
                <w:szCs w:val="21"/>
              </w:rPr>
              <w:t>異物・不純物含有率、要求仕様適合率</w:t>
            </w:r>
            <w:r>
              <w:rPr>
                <w:rFonts w:ascii="ＭＳ 明朝" w:hAnsi="ＭＳ 明朝" w:cs="ＭＳ 明朝" w:hint="eastAsia"/>
                <w:b/>
                <w:bCs/>
                <w:w w:val="103"/>
                <w:szCs w:val="21"/>
              </w:rPr>
              <w:t>等</w:t>
            </w:r>
          </w:p>
          <w:p w14:paraId="59FC0E3A" w14:textId="0F90B613" w:rsidR="000C55C0" w:rsidRPr="009625B9" w:rsidRDefault="005C5C7B" w:rsidP="005C5C7B">
            <w:pPr>
              <w:pStyle w:val="af3"/>
              <w:spacing w:line="260" w:lineRule="exact"/>
              <w:ind w:leftChars="0" w:left="980" w:rightChars="80" w:right="177"/>
              <w:rPr>
                <w:rFonts w:ascii="ＭＳ 明朝" w:hAnsi="ＭＳ 明朝" w:cs="ＭＳ 明朝"/>
                <w:w w:val="103"/>
                <w:szCs w:val="21"/>
              </w:rPr>
            </w:pPr>
            <w:r w:rsidRPr="004F51CB">
              <w:rPr>
                <w:rFonts w:ascii="ＭＳ 明朝" w:hAnsi="ＭＳ 明朝" w:cs="ＭＳ 明朝"/>
                <w:w w:val="103"/>
                <w:szCs w:val="21"/>
              </w:rPr>
              <w:t>再生資源等</w:t>
            </w:r>
            <w:r w:rsidR="008A3B40" w:rsidRPr="009625B9">
              <w:rPr>
                <w:rFonts w:ascii="ＭＳ 明朝" w:hAnsi="ＭＳ 明朝" w:cs="ＭＳ 明朝" w:hint="eastAsia"/>
                <w:w w:val="103"/>
                <w:szCs w:val="21"/>
              </w:rPr>
              <w:t>について、</w:t>
            </w:r>
            <w:r w:rsidR="00375D46" w:rsidRPr="009625B9">
              <w:rPr>
                <w:rFonts w:ascii="ＭＳ 明朝" w:hAnsi="ＭＳ 明朝" w:cs="ＭＳ 明朝" w:hint="eastAsia"/>
                <w:w w:val="103"/>
                <w:szCs w:val="21"/>
              </w:rPr>
              <w:t>予定する利用用途や受入基準に照らし、</w:t>
            </w:r>
            <w:r w:rsidRPr="004F51CB">
              <w:rPr>
                <w:rFonts w:ascii="ＭＳ 明朝" w:hAnsi="ＭＳ 明朝" w:cs="ＭＳ 明朝"/>
                <w:w w:val="103"/>
                <w:szCs w:val="21"/>
              </w:rPr>
              <w:t>純度、品位、異物</w:t>
            </w:r>
            <w:r w:rsidR="008538E3" w:rsidRPr="009625B9">
              <w:rPr>
                <w:rFonts w:ascii="ＭＳ 明朝" w:hAnsi="ＭＳ 明朝" w:cs="ＭＳ 明朝" w:hint="eastAsia"/>
                <w:w w:val="103"/>
                <w:szCs w:val="21"/>
              </w:rPr>
              <w:t>・</w:t>
            </w:r>
            <w:r w:rsidRPr="004F51CB">
              <w:rPr>
                <w:rFonts w:ascii="ＭＳ 明朝" w:hAnsi="ＭＳ 明朝" w:cs="ＭＳ 明朝"/>
                <w:w w:val="103"/>
                <w:szCs w:val="21"/>
              </w:rPr>
              <w:t>不純物含有率</w:t>
            </w:r>
            <w:r w:rsidR="008538E3" w:rsidRPr="009625B9">
              <w:rPr>
                <w:rFonts w:ascii="ＭＳ 明朝" w:hAnsi="ＭＳ 明朝" w:cs="ＭＳ 明朝" w:hint="eastAsia"/>
                <w:w w:val="103"/>
                <w:szCs w:val="21"/>
              </w:rPr>
              <w:t>、</w:t>
            </w:r>
            <w:r w:rsidR="009C4FEC" w:rsidRPr="009625B9">
              <w:rPr>
                <w:rFonts w:ascii="ＭＳ 明朝" w:hAnsi="ＭＳ 明朝" w:cs="ＭＳ 明朝" w:hint="eastAsia"/>
                <w:w w:val="103"/>
                <w:szCs w:val="21"/>
              </w:rPr>
              <w:t>要求仕様への適合状況</w:t>
            </w:r>
            <w:r w:rsidR="003B00A5" w:rsidRPr="009625B9">
              <w:rPr>
                <w:rFonts w:ascii="ＭＳ 明朝" w:hAnsi="ＭＳ 明朝" w:cs="ＭＳ 明朝" w:hint="eastAsia"/>
                <w:w w:val="103"/>
                <w:szCs w:val="21"/>
              </w:rPr>
              <w:t>及び品質のばらつき等</w:t>
            </w:r>
            <w:r w:rsidRPr="004F51CB">
              <w:rPr>
                <w:rFonts w:ascii="ＭＳ 明朝" w:hAnsi="ＭＳ 明朝" w:cs="ＭＳ 明朝"/>
                <w:w w:val="103"/>
                <w:szCs w:val="21"/>
              </w:rPr>
              <w:t>、導入前後でどの程度改善</w:t>
            </w:r>
            <w:r w:rsidR="003B00A5" w:rsidRPr="009625B9">
              <w:rPr>
                <w:rFonts w:ascii="ＭＳ 明朝" w:hAnsi="ＭＳ 明朝" w:cs="ＭＳ 明朝" w:hint="eastAsia"/>
                <w:w w:val="103"/>
                <w:szCs w:val="21"/>
              </w:rPr>
              <w:t>又は</w:t>
            </w:r>
            <w:r w:rsidR="000E6DE5" w:rsidRPr="009625B9">
              <w:rPr>
                <w:rFonts w:ascii="ＭＳ 明朝" w:hAnsi="ＭＳ 明朝" w:cs="ＭＳ 明朝" w:hint="eastAsia"/>
                <w:w w:val="103"/>
                <w:szCs w:val="21"/>
              </w:rPr>
              <w:t>安定化</w:t>
            </w:r>
            <w:r w:rsidRPr="004F51CB">
              <w:rPr>
                <w:rFonts w:ascii="ＭＳ 明朝" w:hAnsi="ＭＳ 明朝" w:cs="ＭＳ 明朝"/>
                <w:w w:val="103"/>
                <w:szCs w:val="21"/>
              </w:rPr>
              <w:t>するかを評価します。</w:t>
            </w:r>
          </w:p>
          <w:p w14:paraId="476B8BC8" w14:textId="6FF9B75B" w:rsidR="005C5C7B" w:rsidRPr="009625B9" w:rsidRDefault="005C5C7B" w:rsidP="005C5C7B">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cs="ＭＳ 明朝"/>
                <w:w w:val="103"/>
                <w:szCs w:val="21"/>
              </w:rPr>
              <w:t>事業内容に応じて品質指標</w:t>
            </w:r>
            <w:r w:rsidRPr="009625B9">
              <w:rPr>
                <w:rFonts w:ascii="ＭＳ 明朝" w:hAnsi="ＭＳ 明朝" w:cs="ＭＳ 明朝" w:hint="eastAsia"/>
                <w:w w:val="103"/>
                <w:szCs w:val="21"/>
              </w:rPr>
              <w:t>を</w:t>
            </w:r>
            <w:r w:rsidRPr="009625B9">
              <w:rPr>
                <w:rFonts w:ascii="ＭＳ 明朝" w:hAnsi="ＭＳ 明朝" w:cs="ＭＳ 明朝"/>
                <w:w w:val="103"/>
                <w:szCs w:val="21"/>
              </w:rPr>
              <w:t>設定し</w:t>
            </w:r>
            <w:r w:rsidRPr="009625B9">
              <w:rPr>
                <w:rFonts w:ascii="ＭＳ 明朝" w:hAnsi="ＭＳ 明朝" w:cs="ＭＳ 明朝" w:hint="eastAsia"/>
                <w:w w:val="103"/>
                <w:szCs w:val="21"/>
              </w:rPr>
              <w:t>、導入</w:t>
            </w:r>
            <w:r w:rsidRPr="009625B9">
              <w:rPr>
                <w:rFonts w:ascii="ＭＳ 明朝" w:hAnsi="ＭＳ 明朝" w:cs="ＭＳ 明朝"/>
                <w:w w:val="103"/>
                <w:szCs w:val="21"/>
              </w:rPr>
              <w:t>前後における</w:t>
            </w:r>
            <w:r w:rsidRPr="009625B9">
              <w:rPr>
                <w:rFonts w:ascii="ＭＳ 明朝" w:hAnsi="ＭＳ 明朝" w:cs="ＭＳ 明朝" w:hint="eastAsia"/>
                <w:w w:val="103"/>
                <w:szCs w:val="21"/>
              </w:rPr>
              <w:t>数値を記載してください。</w:t>
            </w:r>
          </w:p>
          <w:p w14:paraId="03DE4583" w14:textId="77777777" w:rsidR="005C5C7B" w:rsidRPr="009625B9" w:rsidRDefault="005C5C7B" w:rsidP="005C5C7B">
            <w:pPr>
              <w:pStyle w:val="af3"/>
              <w:spacing w:line="260" w:lineRule="exact"/>
              <w:ind w:leftChars="0" w:left="980" w:rightChars="80" w:right="177"/>
              <w:rPr>
                <w:rFonts w:ascii="ＭＳ 明朝" w:hAnsi="ＭＳ 明朝" w:cs="ＭＳ 明朝"/>
                <w:w w:val="103"/>
                <w:szCs w:val="21"/>
              </w:rPr>
            </w:pPr>
          </w:p>
          <w:p w14:paraId="011D5B81" w14:textId="63F5D8E8" w:rsidR="005C5C7B" w:rsidRPr="009625B9" w:rsidRDefault="007D324E" w:rsidP="005C5C7B">
            <w:pPr>
              <w:pStyle w:val="af3"/>
              <w:spacing w:line="260" w:lineRule="exact"/>
              <w:ind w:leftChars="0" w:left="980" w:rightChars="80" w:right="177"/>
              <w:rPr>
                <w:rFonts w:ascii="ＭＳ 明朝" w:hAnsi="ＭＳ 明朝" w:cs="ＭＳ 明朝"/>
                <w:b/>
                <w:w w:val="103"/>
                <w:szCs w:val="21"/>
              </w:rPr>
            </w:pPr>
            <w:r w:rsidRPr="009625B9">
              <w:rPr>
                <w:rFonts w:ascii="ＭＳ 明朝" w:hAnsi="ＭＳ 明朝" w:cs="ＭＳ 明朝" w:hint="eastAsia"/>
                <w:b/>
                <w:w w:val="103"/>
                <w:szCs w:val="21"/>
              </w:rPr>
              <w:t>（</w:t>
            </w:r>
            <w:r w:rsidR="005C5C7B" w:rsidRPr="009625B9">
              <w:rPr>
                <w:rFonts w:ascii="ＭＳ 明朝" w:hAnsi="ＭＳ 明朝" w:cs="ＭＳ 明朝" w:hint="eastAsia"/>
                <w:b/>
                <w:w w:val="103"/>
                <w:szCs w:val="21"/>
              </w:rPr>
              <w:t>指標</w:t>
            </w:r>
            <w:r w:rsidR="005C5C7B" w:rsidRPr="009625B9">
              <w:rPr>
                <w:rFonts w:ascii="ＭＳ 明朝" w:hAnsi="ＭＳ 明朝" w:cs="ＭＳ 明朝"/>
                <w:b/>
                <w:w w:val="103"/>
                <w:szCs w:val="21"/>
              </w:rPr>
              <w:t>例</w:t>
            </w:r>
            <w:r w:rsidRPr="009625B9">
              <w:rPr>
                <w:rFonts w:ascii="ＭＳ 明朝" w:hAnsi="ＭＳ 明朝" w:cs="ＭＳ 明朝" w:hint="eastAsia"/>
                <w:b/>
                <w:w w:val="103"/>
                <w:szCs w:val="21"/>
              </w:rPr>
              <w:t>）</w:t>
            </w:r>
          </w:p>
          <w:p w14:paraId="5E4C1E15" w14:textId="5B2D96A5" w:rsidR="005C5C7B" w:rsidRPr="009625B9" w:rsidRDefault="004414EC" w:rsidP="005C5C7B">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cs="ＭＳ 明朝" w:hint="eastAsia"/>
                <w:w w:val="103"/>
                <w:szCs w:val="21"/>
              </w:rPr>
              <w:t>・</w:t>
            </w:r>
            <w:r w:rsidR="001234FC" w:rsidRPr="009625B9">
              <w:rPr>
                <w:rFonts w:ascii="ＭＳ 明朝" w:hAnsi="ＭＳ 明朝" w:cs="ＭＳ 明朝" w:hint="eastAsia"/>
                <w:w w:val="103"/>
                <w:szCs w:val="21"/>
              </w:rPr>
              <w:t>有価物の</w:t>
            </w:r>
            <w:r w:rsidR="005C5C7B" w:rsidRPr="009625B9">
              <w:rPr>
                <w:rFonts w:ascii="ＭＳ 明朝" w:hAnsi="ＭＳ 明朝" w:cs="ＭＳ 明朝"/>
                <w:w w:val="103"/>
                <w:szCs w:val="21"/>
              </w:rPr>
              <w:t>純度</w:t>
            </w:r>
            <w:r w:rsidR="001234FC" w:rsidRPr="009625B9">
              <w:rPr>
                <w:rFonts w:ascii="ＭＳ 明朝" w:hAnsi="ＭＳ 明朝" w:cs="ＭＳ 明朝" w:hint="eastAsia"/>
                <w:w w:val="103"/>
                <w:szCs w:val="21"/>
              </w:rPr>
              <w:t>・</w:t>
            </w:r>
            <w:r w:rsidR="005C5C7B" w:rsidRPr="009625B9">
              <w:rPr>
                <w:rFonts w:ascii="ＭＳ 明朝" w:hAnsi="ＭＳ 明朝" w:cs="ＭＳ 明朝"/>
                <w:w w:val="103"/>
                <w:szCs w:val="21"/>
              </w:rPr>
              <w:t>品位</w:t>
            </w:r>
            <w:r w:rsidR="001234FC" w:rsidRPr="009625B9">
              <w:rPr>
                <w:rFonts w:ascii="ＭＳ 明朝" w:hAnsi="ＭＳ 明朝" w:cs="ＭＳ 明朝" w:hint="eastAsia"/>
                <w:w w:val="103"/>
                <w:szCs w:val="21"/>
              </w:rPr>
              <w:t>・</w:t>
            </w:r>
            <w:r w:rsidR="005C5C7B" w:rsidRPr="009625B9">
              <w:rPr>
                <w:rFonts w:ascii="ＭＳ 明朝" w:hAnsi="ＭＳ 明朝" w:cs="ＭＳ 明朝"/>
                <w:w w:val="103"/>
                <w:szCs w:val="21"/>
              </w:rPr>
              <w:t>含有</w:t>
            </w:r>
            <w:r w:rsidR="001234FC" w:rsidRPr="009625B9">
              <w:rPr>
                <w:rFonts w:ascii="ＭＳ 明朝" w:hAnsi="ＭＳ 明朝" w:cs="ＭＳ 明朝" w:hint="eastAsia"/>
                <w:w w:val="103"/>
                <w:szCs w:val="21"/>
              </w:rPr>
              <w:t>率</w:t>
            </w:r>
            <w:r w:rsidR="005C5C7B" w:rsidRPr="009625B9">
              <w:rPr>
                <w:rFonts w:ascii="ＭＳ 明朝" w:hAnsi="ＭＳ 明朝" w:cs="ＭＳ 明朝"/>
                <w:w w:val="103"/>
                <w:szCs w:val="21"/>
              </w:rPr>
              <w:t>、</w:t>
            </w:r>
            <w:r w:rsidR="00186C63" w:rsidRPr="009625B9">
              <w:rPr>
                <w:rFonts w:ascii="ＭＳ 明朝" w:hAnsi="ＭＳ 明朝" w:cs="ＭＳ 明朝" w:hint="eastAsia"/>
                <w:w w:val="103"/>
                <w:szCs w:val="21"/>
              </w:rPr>
              <w:t>異物率、不純物又は有害物質の含有率、</w:t>
            </w:r>
            <w:r w:rsidR="001550B3" w:rsidRPr="009625B9">
              <w:rPr>
                <w:rFonts w:ascii="ＭＳ 明朝" w:hAnsi="ＭＳ 明朝" w:cs="ＭＳ 明朝" w:hint="eastAsia"/>
                <w:w w:val="103"/>
                <w:szCs w:val="21"/>
              </w:rPr>
              <w:t>粒度、強度、年度</w:t>
            </w:r>
            <w:r w:rsidR="00C44E7E" w:rsidRPr="009625B9">
              <w:rPr>
                <w:rFonts w:ascii="ＭＳ 明朝" w:hAnsi="ＭＳ 明朝" w:cs="ＭＳ 明朝" w:hint="eastAsia"/>
                <w:w w:val="103"/>
                <w:szCs w:val="21"/>
              </w:rPr>
              <w:t>その他の物理的・化学的性状、</w:t>
            </w:r>
            <w:r w:rsidR="00E82FD2" w:rsidRPr="004F51CB">
              <w:rPr>
                <w:rFonts w:ascii="ＭＳ 明朝" w:hAnsi="ＭＳ 明朝" w:cs="ＭＳ 明朝"/>
                <w:w w:val="103"/>
                <w:szCs w:val="21"/>
              </w:rPr>
              <w:t>要求仕様適合率</w:t>
            </w:r>
            <w:r w:rsidR="00C44E7E" w:rsidRPr="009625B9">
              <w:rPr>
                <w:rFonts w:ascii="ＭＳ 明朝" w:hAnsi="ＭＳ 明朝" w:cs="ＭＳ 明朝" w:hint="eastAsia"/>
                <w:w w:val="103"/>
                <w:szCs w:val="21"/>
              </w:rPr>
              <w:t>、品質のばらつき</w:t>
            </w:r>
            <w:r w:rsidR="005C5C7B" w:rsidRPr="009625B9">
              <w:rPr>
                <w:rFonts w:ascii="ＭＳ 明朝" w:hAnsi="ＭＳ 明朝" w:cs="ＭＳ 明朝"/>
                <w:w w:val="103"/>
                <w:szCs w:val="21"/>
              </w:rPr>
              <w:t>等</w:t>
            </w:r>
          </w:p>
          <w:p w14:paraId="292AEAA4" w14:textId="77777777" w:rsidR="005C5C7B" w:rsidRPr="009625B9" w:rsidRDefault="005C5C7B" w:rsidP="005C5C7B">
            <w:pPr>
              <w:pStyle w:val="af3"/>
              <w:spacing w:line="260" w:lineRule="exact"/>
              <w:ind w:left="1120" w:rightChars="80" w:right="177" w:hangingChars="120" w:hanging="235"/>
              <w:rPr>
                <w:rFonts w:ascii="ＭＳ 明朝" w:hAnsi="ＭＳ 明朝" w:cs="ＭＳ 明朝"/>
                <w:w w:val="103"/>
                <w:szCs w:val="21"/>
              </w:rPr>
            </w:pPr>
          </w:p>
          <w:p w14:paraId="6E7860CE" w14:textId="77777777" w:rsidR="005C5C7B" w:rsidRPr="004F51CB" w:rsidRDefault="005C5C7B" w:rsidP="005C5C7B">
            <w:pPr>
              <w:pStyle w:val="af3"/>
              <w:spacing w:line="260" w:lineRule="exact"/>
              <w:ind w:leftChars="0" w:left="838" w:rightChars="80" w:right="177"/>
              <w:rPr>
                <w:rFonts w:ascii="ＭＳ 明朝" w:hAnsi="ＭＳ 明朝" w:cs="ＭＳ 明朝"/>
                <w:b/>
                <w:bCs/>
                <w:w w:val="103"/>
                <w:szCs w:val="21"/>
              </w:rPr>
            </w:pPr>
            <w:r w:rsidRPr="009625B9">
              <w:rPr>
                <w:rFonts w:ascii="ＭＳ 明朝" w:hAnsi="ＭＳ 明朝" w:cs="ＭＳ 明朝" w:hint="eastAsia"/>
                <w:b/>
                <w:w w:val="103"/>
                <w:szCs w:val="21"/>
              </w:rPr>
              <w:t>※</w:t>
            </w:r>
            <w:r w:rsidRPr="004F51CB">
              <w:rPr>
                <w:rFonts w:ascii="ＭＳ 明朝" w:hAnsi="ＭＳ 明朝" w:cs="ＭＳ 明朝"/>
                <w:b/>
                <w:bCs/>
                <w:w w:val="103"/>
                <w:szCs w:val="21"/>
              </w:rPr>
              <w:t>根拠として示す事項</w:t>
            </w:r>
          </w:p>
          <w:p w14:paraId="1B26A6C4" w14:textId="371195F6" w:rsidR="005C5C7B" w:rsidRPr="009625B9" w:rsidRDefault="00D03BCC" w:rsidP="005C5C7B">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w w:val="103"/>
                <w:szCs w:val="21"/>
              </w:rPr>
              <w:t>導入前の根拠として</w:t>
            </w:r>
            <w:r w:rsidR="005C5C7B" w:rsidRPr="009625B9">
              <w:rPr>
                <w:rFonts w:ascii="ＭＳ 明朝" w:hAnsi="ＭＳ 明朝" w:cs="ＭＳ 明朝" w:hint="eastAsia"/>
                <w:w w:val="103"/>
                <w:szCs w:val="21"/>
              </w:rPr>
              <w:t>分析結果、</w:t>
            </w:r>
            <w:r w:rsidR="00C16F6E" w:rsidRPr="009625B9">
              <w:rPr>
                <w:rFonts w:ascii="ＭＳ 明朝" w:hAnsi="ＭＳ 明朝" w:cs="ＭＳ 明朝" w:hint="eastAsia"/>
                <w:w w:val="103"/>
                <w:szCs w:val="21"/>
              </w:rPr>
              <w:t>試験成績表、検査記録等を示してください。</w:t>
            </w:r>
            <w:r w:rsidRPr="009625B9">
              <w:rPr>
                <w:rFonts w:ascii="ＭＳ 明朝" w:hAnsi="ＭＳ 明朝" w:cs="ＭＳ 明朝" w:hint="eastAsia"/>
                <w:w w:val="103"/>
                <w:szCs w:val="21"/>
              </w:rPr>
              <w:t>併せて、導入後の根拠として</w:t>
            </w:r>
            <w:r w:rsidR="005C5C7B" w:rsidRPr="009625B9">
              <w:rPr>
                <w:rFonts w:ascii="ＭＳ 明朝" w:hAnsi="ＭＳ 明朝" w:cs="ＭＳ 明朝" w:hint="eastAsia"/>
                <w:w w:val="103"/>
                <w:szCs w:val="21"/>
              </w:rPr>
              <w:t>受入基準、</w:t>
            </w:r>
            <w:r w:rsidR="003D241D" w:rsidRPr="009625B9">
              <w:rPr>
                <w:rFonts w:ascii="ＭＳ 明朝" w:hAnsi="ＭＳ 明朝" w:cs="ＭＳ 明朝" w:hint="eastAsia"/>
                <w:w w:val="103"/>
                <w:szCs w:val="21"/>
              </w:rPr>
              <w:t>規格、仕様書、取引条件等及び品質の継続的な確保に関する試料採取方法、検査方法、品質管理体制等を</w:t>
            </w:r>
            <w:r w:rsidR="005C5C7B" w:rsidRPr="009625B9">
              <w:rPr>
                <w:rFonts w:ascii="ＭＳ 明朝" w:hAnsi="ＭＳ 明朝" w:cs="ＭＳ 明朝" w:hint="eastAsia"/>
                <w:w w:val="103"/>
                <w:szCs w:val="21"/>
              </w:rPr>
              <w:t>示してください。</w:t>
            </w:r>
          </w:p>
          <w:p w14:paraId="6BA5C905" w14:textId="77777777" w:rsidR="005C5C7B" w:rsidRPr="005C22AD" w:rsidRDefault="005C5C7B" w:rsidP="005C5C7B">
            <w:pPr>
              <w:pStyle w:val="af3"/>
              <w:ind w:left="885" w:rightChars="80" w:right="177"/>
              <w:rPr>
                <w:rFonts w:ascii="ＭＳ 明朝" w:hAnsi="ＭＳ 明朝" w:cs="ＭＳ 明朝"/>
                <w:w w:val="103"/>
                <w:szCs w:val="21"/>
              </w:rPr>
            </w:pPr>
          </w:p>
          <w:p w14:paraId="521DAEFD" w14:textId="77777777" w:rsidR="005C5C7B" w:rsidRPr="00A165C5" w:rsidRDefault="005C5C7B" w:rsidP="005C5C7B">
            <w:pPr>
              <w:pStyle w:val="af3"/>
              <w:numPr>
                <w:ilvl w:val="0"/>
                <w:numId w:val="147"/>
              </w:numPr>
              <w:spacing w:line="260" w:lineRule="exact"/>
              <w:ind w:leftChars="0" w:rightChars="80" w:right="177"/>
              <w:rPr>
                <w:rFonts w:ascii="ＭＳ 明朝" w:hAnsi="ＭＳ 明朝" w:cs="ＭＳ 明朝"/>
                <w:b/>
                <w:bCs/>
                <w:w w:val="103"/>
                <w:szCs w:val="21"/>
              </w:rPr>
            </w:pPr>
            <w:r w:rsidRPr="00A165C5">
              <w:rPr>
                <w:rFonts w:ascii="ＭＳ 明朝" w:hAnsi="ＭＳ 明朝" w:cs="ＭＳ 明朝" w:hint="eastAsia"/>
                <w:b/>
                <w:bCs/>
                <w:w w:val="103"/>
                <w:szCs w:val="21"/>
              </w:rPr>
              <w:t>再生資源等の量の向上</w:t>
            </w:r>
          </w:p>
          <w:p w14:paraId="57CF0895" w14:textId="38B2E2B2" w:rsidR="005C5C7B" w:rsidRDefault="005C5C7B" w:rsidP="005C5C7B">
            <w:pPr>
              <w:pStyle w:val="af3"/>
              <w:spacing w:line="260" w:lineRule="exact"/>
              <w:ind w:leftChars="0" w:left="838" w:rightChars="80" w:right="177"/>
              <w:rPr>
                <w:rFonts w:ascii="ＭＳ 明朝" w:hAnsi="ＭＳ 明朝" w:cs="ＭＳ 明朝"/>
                <w:b/>
                <w:bCs/>
                <w:w w:val="103"/>
                <w:szCs w:val="21"/>
              </w:rPr>
            </w:pPr>
            <w:r>
              <w:rPr>
                <w:rFonts w:ascii="ＭＳ 明朝" w:hAnsi="ＭＳ 明朝" w:cs="ＭＳ 明朝" w:hint="eastAsia"/>
                <w:b/>
                <w:bCs/>
                <w:w w:val="103"/>
                <w:szCs w:val="21"/>
              </w:rPr>
              <w:t>評価指標：</w:t>
            </w:r>
            <w:r w:rsidR="003636F8" w:rsidRPr="004F51CB">
              <w:rPr>
                <w:rFonts w:ascii="ＭＳ 明朝" w:hAnsi="ＭＳ 明朝" w:cs="ＭＳ 明朝"/>
                <w:b/>
                <w:bCs/>
                <w:w w:val="103"/>
                <w:szCs w:val="21"/>
              </w:rPr>
              <w:t>再資源化工程への投入量、再生資源等の回収量・供給量、</w:t>
            </w:r>
            <w:r w:rsidR="003636F8" w:rsidRPr="004F51CB">
              <w:rPr>
                <w:rFonts w:ascii="ＭＳ 明朝" w:hAnsi="ＭＳ 明朝" w:cs="ＭＳ 明朝"/>
                <w:b/>
                <w:w w:val="103"/>
                <w:szCs w:val="21"/>
              </w:rPr>
              <w:t>回収率等</w:t>
            </w:r>
          </w:p>
          <w:p w14:paraId="3C8932D1" w14:textId="63D74B0B" w:rsidR="005C5C7B" w:rsidRPr="009625B9" w:rsidRDefault="005C5C7B" w:rsidP="005C5C7B">
            <w:pPr>
              <w:pStyle w:val="af3"/>
              <w:spacing w:line="260" w:lineRule="exact"/>
              <w:ind w:leftChars="0" w:left="980" w:rightChars="80" w:right="177"/>
              <w:rPr>
                <w:rFonts w:ascii="ＭＳ 明朝" w:hAnsi="ＭＳ 明朝" w:cs="ＭＳ 明朝"/>
                <w:w w:val="103"/>
                <w:szCs w:val="21"/>
              </w:rPr>
            </w:pPr>
            <w:r w:rsidRPr="004F51CB">
              <w:rPr>
                <w:rFonts w:ascii="ＭＳ 明朝" w:hAnsi="ＭＳ 明朝" w:cs="ＭＳ 明朝"/>
                <w:w w:val="103"/>
                <w:szCs w:val="21"/>
              </w:rPr>
              <w:t>補助対象設備等の導入により、</w:t>
            </w:r>
            <w:r w:rsidR="003636F8" w:rsidRPr="009625B9">
              <w:rPr>
                <w:rFonts w:ascii="ＭＳ 明朝" w:hAnsi="ＭＳ 明朝" w:cs="ＭＳ 明朝" w:hint="eastAsia"/>
                <w:w w:val="103"/>
                <w:szCs w:val="21"/>
              </w:rPr>
              <w:t>再資源化</w:t>
            </w:r>
            <w:r w:rsidR="00E670CD" w:rsidRPr="009625B9">
              <w:rPr>
                <w:rFonts w:ascii="ＭＳ 明朝" w:hAnsi="ＭＳ 明朝" w:cs="ＭＳ 明朝" w:hint="eastAsia"/>
                <w:w w:val="103"/>
                <w:szCs w:val="21"/>
              </w:rPr>
              <w:t>工程への投入量（</w:t>
            </w:r>
            <w:r w:rsidR="007370CC" w:rsidRPr="009625B9">
              <w:rPr>
                <w:rFonts w:ascii="ＭＳ 明朝" w:hAnsi="ＭＳ 明朝" w:cs="ＭＳ 明朝"/>
                <w:w w:val="103"/>
                <w:szCs w:val="21"/>
              </w:rPr>
              <w:t>これまで廃棄されていたものを新たに受け入れ、再生資源ルートへ転換した</w:t>
            </w:r>
            <w:r w:rsidR="00A72CCA" w:rsidRPr="009625B9">
              <w:rPr>
                <w:rFonts w:ascii="ＭＳ 明朝" w:hAnsi="ＭＳ 明朝" w:cs="ＭＳ 明朝" w:hint="eastAsia"/>
                <w:w w:val="103"/>
                <w:szCs w:val="21"/>
              </w:rPr>
              <w:t>処理</w:t>
            </w:r>
            <w:r w:rsidR="007370CC" w:rsidRPr="009625B9">
              <w:rPr>
                <w:rFonts w:ascii="ＭＳ 明朝" w:hAnsi="ＭＳ 明朝" w:cs="ＭＳ 明朝"/>
                <w:w w:val="103"/>
                <w:szCs w:val="21"/>
              </w:rPr>
              <w:t>量）</w:t>
            </w:r>
            <w:r w:rsidR="00F64766" w:rsidRPr="009625B9">
              <w:rPr>
                <w:rFonts w:ascii="ＭＳ 明朝" w:hAnsi="ＭＳ 明朝" w:cs="ＭＳ 明朝" w:hint="eastAsia"/>
                <w:w w:val="103"/>
                <w:szCs w:val="21"/>
              </w:rPr>
              <w:t>、</w:t>
            </w:r>
            <w:r w:rsidR="00E16636" w:rsidRPr="009625B9">
              <w:rPr>
                <w:rFonts w:ascii="ＭＳ 明朝" w:hAnsi="ＭＳ 明朝" w:cs="ＭＳ 明朝" w:hint="eastAsia"/>
                <w:w w:val="103"/>
                <w:szCs w:val="21"/>
              </w:rPr>
              <w:t>品質基準を満たす再生資源等の</w:t>
            </w:r>
            <w:r w:rsidR="00D13A2C" w:rsidRPr="009625B9">
              <w:rPr>
                <w:rFonts w:ascii="ＭＳ 明朝" w:hAnsi="ＭＳ 明朝" w:cs="ＭＳ 明朝" w:hint="eastAsia"/>
                <w:w w:val="103"/>
                <w:szCs w:val="21"/>
              </w:rPr>
              <w:t>回収</w:t>
            </w:r>
            <w:r w:rsidR="00E16636" w:rsidRPr="009625B9">
              <w:rPr>
                <w:rFonts w:ascii="ＭＳ 明朝" w:hAnsi="ＭＳ 明朝" w:cs="ＭＳ 明朝" w:hint="eastAsia"/>
                <w:w w:val="103"/>
                <w:szCs w:val="21"/>
              </w:rPr>
              <w:t>量</w:t>
            </w:r>
            <w:r w:rsidR="00492C6C" w:rsidRPr="009625B9">
              <w:rPr>
                <w:rFonts w:ascii="ＭＳ 明朝" w:hAnsi="ＭＳ 明朝" w:cs="ＭＳ 明朝" w:hint="eastAsia"/>
                <w:w w:val="103"/>
                <w:szCs w:val="21"/>
              </w:rPr>
              <w:t>・供給量</w:t>
            </w:r>
            <w:r w:rsidR="0089041A" w:rsidRPr="009625B9">
              <w:rPr>
                <w:rFonts w:ascii="ＭＳ 明朝" w:hAnsi="ＭＳ 明朝" w:cs="ＭＳ 明朝" w:hint="eastAsia"/>
                <w:w w:val="103"/>
                <w:szCs w:val="21"/>
              </w:rPr>
              <w:t>及び</w:t>
            </w:r>
            <w:r w:rsidR="00850D2E" w:rsidRPr="009625B9">
              <w:rPr>
                <w:rFonts w:ascii="ＭＳ 明朝" w:hAnsi="ＭＳ 明朝" w:cs="ＭＳ 明朝" w:hint="eastAsia"/>
                <w:w w:val="103"/>
                <w:szCs w:val="21"/>
              </w:rPr>
              <w:t>回収</w:t>
            </w:r>
            <w:r w:rsidR="00E16636" w:rsidRPr="009625B9">
              <w:rPr>
                <w:rFonts w:ascii="ＭＳ 明朝" w:hAnsi="ＭＳ 明朝" w:cs="ＭＳ 明朝" w:hint="eastAsia"/>
                <w:w w:val="103"/>
                <w:szCs w:val="21"/>
              </w:rPr>
              <w:t>率</w:t>
            </w:r>
            <w:r w:rsidRPr="004F51CB">
              <w:rPr>
                <w:rFonts w:ascii="ＭＳ 明朝" w:hAnsi="ＭＳ 明朝" w:cs="ＭＳ 明朝"/>
                <w:w w:val="103"/>
                <w:szCs w:val="21"/>
              </w:rPr>
              <w:t>が</w:t>
            </w:r>
            <w:r w:rsidR="00E16636" w:rsidRPr="009625B9">
              <w:rPr>
                <w:rFonts w:ascii="ＭＳ 明朝" w:hAnsi="ＭＳ 明朝" w:cs="ＭＳ 明朝" w:hint="eastAsia"/>
                <w:w w:val="103"/>
                <w:szCs w:val="21"/>
              </w:rPr>
              <w:t>、</w:t>
            </w:r>
            <w:r w:rsidR="0089041A" w:rsidRPr="009625B9">
              <w:rPr>
                <w:rFonts w:ascii="ＭＳ 明朝" w:hAnsi="ＭＳ 明朝" w:cs="ＭＳ 明朝" w:hint="eastAsia"/>
                <w:w w:val="103"/>
                <w:szCs w:val="21"/>
              </w:rPr>
              <w:t>導入前後で</w:t>
            </w:r>
            <w:r w:rsidRPr="004F51CB">
              <w:rPr>
                <w:rFonts w:ascii="ＭＳ 明朝" w:hAnsi="ＭＳ 明朝" w:cs="ＭＳ 明朝"/>
                <w:w w:val="103"/>
                <w:szCs w:val="21"/>
              </w:rPr>
              <w:t>どの</w:t>
            </w:r>
            <w:r w:rsidR="00850D2E" w:rsidRPr="009625B9">
              <w:rPr>
                <w:rFonts w:ascii="ＭＳ 明朝" w:hAnsi="ＭＳ 明朝" w:cs="ＭＳ 明朝" w:hint="eastAsia"/>
                <w:w w:val="103"/>
                <w:szCs w:val="21"/>
              </w:rPr>
              <w:t>ように変化</w:t>
            </w:r>
            <w:r w:rsidRPr="004F51CB">
              <w:rPr>
                <w:rFonts w:ascii="ＭＳ 明朝" w:hAnsi="ＭＳ 明朝" w:cs="ＭＳ 明朝"/>
                <w:w w:val="103"/>
                <w:szCs w:val="21"/>
              </w:rPr>
              <w:t>するかを評価します。</w:t>
            </w:r>
          </w:p>
          <w:p w14:paraId="02F81EF8" w14:textId="112F167A" w:rsidR="00AD16EA" w:rsidRPr="009625B9" w:rsidRDefault="00AD16EA" w:rsidP="00AD16EA">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cs="ＭＳ 明朝"/>
                <w:w w:val="103"/>
                <w:szCs w:val="21"/>
              </w:rPr>
              <w:t>事業内容に応じて</w:t>
            </w:r>
            <w:r w:rsidR="00403842" w:rsidRPr="009625B9">
              <w:rPr>
                <w:rFonts w:ascii="ＭＳ 明朝" w:hAnsi="ＭＳ 明朝" w:cs="ＭＳ 明朝" w:hint="eastAsia"/>
                <w:w w:val="103"/>
                <w:szCs w:val="21"/>
              </w:rPr>
              <w:t>評価</w:t>
            </w:r>
            <w:r w:rsidRPr="009625B9">
              <w:rPr>
                <w:rFonts w:ascii="ＭＳ 明朝" w:hAnsi="ＭＳ 明朝" w:cs="ＭＳ 明朝"/>
                <w:w w:val="103"/>
                <w:szCs w:val="21"/>
              </w:rPr>
              <w:t>指標</w:t>
            </w:r>
            <w:r w:rsidRPr="009625B9">
              <w:rPr>
                <w:rFonts w:ascii="ＭＳ 明朝" w:hAnsi="ＭＳ 明朝" w:cs="ＭＳ 明朝" w:hint="eastAsia"/>
                <w:w w:val="103"/>
                <w:szCs w:val="21"/>
              </w:rPr>
              <w:t>を</w:t>
            </w:r>
            <w:r w:rsidRPr="009625B9">
              <w:rPr>
                <w:rFonts w:ascii="ＭＳ 明朝" w:hAnsi="ＭＳ 明朝" w:cs="ＭＳ 明朝"/>
                <w:w w:val="103"/>
                <w:szCs w:val="21"/>
              </w:rPr>
              <w:t>設定し</w:t>
            </w:r>
            <w:r w:rsidRPr="009625B9">
              <w:rPr>
                <w:rFonts w:ascii="ＭＳ 明朝" w:hAnsi="ＭＳ 明朝" w:cs="ＭＳ 明朝" w:hint="eastAsia"/>
                <w:w w:val="103"/>
                <w:szCs w:val="21"/>
              </w:rPr>
              <w:t>、導入</w:t>
            </w:r>
            <w:r w:rsidRPr="009625B9">
              <w:rPr>
                <w:rFonts w:ascii="ＭＳ 明朝" w:hAnsi="ＭＳ 明朝" w:cs="ＭＳ 明朝"/>
                <w:w w:val="103"/>
                <w:szCs w:val="21"/>
              </w:rPr>
              <w:t>前後における</w:t>
            </w:r>
            <w:r w:rsidRPr="009625B9">
              <w:rPr>
                <w:rFonts w:ascii="ＭＳ 明朝" w:hAnsi="ＭＳ 明朝" w:cs="ＭＳ 明朝" w:hint="eastAsia"/>
                <w:w w:val="103"/>
                <w:szCs w:val="21"/>
              </w:rPr>
              <w:t>数値を記載してください。</w:t>
            </w:r>
          </w:p>
          <w:p w14:paraId="34D6E060" w14:textId="77777777" w:rsidR="00134BA9" w:rsidRPr="009625B9" w:rsidRDefault="00134BA9" w:rsidP="00134BA9">
            <w:pPr>
              <w:pStyle w:val="af3"/>
              <w:spacing w:line="260" w:lineRule="exact"/>
              <w:ind w:left="1120" w:rightChars="80" w:right="177" w:hangingChars="120" w:hanging="235"/>
              <w:rPr>
                <w:rFonts w:ascii="ＭＳ 明朝" w:hAnsi="ＭＳ 明朝" w:cs="ＭＳ 明朝"/>
                <w:w w:val="103"/>
                <w:szCs w:val="21"/>
              </w:rPr>
            </w:pPr>
          </w:p>
          <w:p w14:paraId="326A95F9" w14:textId="652C2173" w:rsidR="00134BA9" w:rsidRPr="004F51CB" w:rsidRDefault="00C66A8E" w:rsidP="00134BA9">
            <w:pPr>
              <w:pStyle w:val="af3"/>
              <w:spacing w:line="260" w:lineRule="exact"/>
              <w:ind w:leftChars="0" w:left="838" w:rightChars="80" w:right="177"/>
              <w:rPr>
                <w:rFonts w:ascii="ＭＳ 明朝" w:hAnsi="ＭＳ 明朝" w:cs="ＭＳ 明朝"/>
                <w:b/>
                <w:w w:val="103"/>
                <w:szCs w:val="21"/>
              </w:rPr>
            </w:pPr>
            <w:r w:rsidRPr="009625B9">
              <w:rPr>
                <w:rFonts w:ascii="ＭＳ 明朝" w:hAnsi="ＭＳ 明朝" w:cs="ＭＳ 明朝" w:hint="eastAsia"/>
                <w:b/>
                <w:w w:val="103"/>
                <w:szCs w:val="21"/>
              </w:rPr>
              <w:t>（指標</w:t>
            </w:r>
            <w:r w:rsidRPr="009625B9">
              <w:rPr>
                <w:rFonts w:ascii="ＭＳ 明朝" w:hAnsi="ＭＳ 明朝" w:cs="ＭＳ 明朝"/>
                <w:b/>
                <w:w w:val="103"/>
                <w:szCs w:val="21"/>
              </w:rPr>
              <w:t>例</w:t>
            </w:r>
            <w:r w:rsidRPr="009625B9">
              <w:rPr>
                <w:rFonts w:ascii="ＭＳ 明朝" w:hAnsi="ＭＳ 明朝" w:cs="ＭＳ 明朝" w:hint="eastAsia"/>
                <w:b/>
                <w:w w:val="103"/>
                <w:szCs w:val="21"/>
              </w:rPr>
              <w:t>）</w:t>
            </w:r>
          </w:p>
          <w:p w14:paraId="7E300CDD" w14:textId="47732A9E" w:rsidR="00BF37AD" w:rsidRPr="009625B9" w:rsidRDefault="00BF37AD" w:rsidP="009F7D66">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w w:val="103"/>
                <w:szCs w:val="21"/>
              </w:rPr>
              <w:t>・</w:t>
            </w:r>
            <w:r w:rsidR="005F2F0D" w:rsidRPr="004F51CB">
              <w:rPr>
                <w:rFonts w:ascii="ＭＳ 明朝" w:hAnsi="ＭＳ 明朝" w:cs="ＭＳ 明朝"/>
                <w:w w:val="103"/>
                <w:szCs w:val="21"/>
              </w:rPr>
              <w:t>再資源化工程への年間投入量</w:t>
            </w:r>
            <w:r w:rsidR="005F2F0D" w:rsidRPr="009625B9">
              <w:rPr>
                <w:rFonts w:ascii="ＭＳ 明朝" w:hAnsi="ＭＳ 明朝" w:cs="ＭＳ 明朝" w:hint="eastAsia"/>
                <w:w w:val="103"/>
                <w:szCs w:val="21"/>
              </w:rPr>
              <w:t>、</w:t>
            </w:r>
            <w:r w:rsidR="009F7D66" w:rsidRPr="009625B9">
              <w:rPr>
                <w:rFonts w:ascii="ＭＳ 明朝" w:hAnsi="ＭＳ 明朝" w:cs="ＭＳ 明朝"/>
                <w:w w:val="103"/>
                <w:szCs w:val="21"/>
              </w:rPr>
              <w:t>品質基準を満たす再生資源等の年間回収量・生産量・供給量</w:t>
            </w:r>
          </w:p>
          <w:p w14:paraId="139022D4" w14:textId="13EBD61F" w:rsidR="009F7D66" w:rsidRPr="009625B9" w:rsidRDefault="00BF37AD" w:rsidP="009F7D66">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w w:val="103"/>
                <w:szCs w:val="21"/>
              </w:rPr>
              <w:t>・</w:t>
            </w:r>
            <w:r w:rsidR="009A4C52" w:rsidRPr="009625B9">
              <w:rPr>
                <w:rFonts w:ascii="ＭＳ 明朝" w:hAnsi="ＭＳ 明朝" w:cs="ＭＳ 明朝"/>
                <w:w w:val="103"/>
                <w:szCs w:val="21"/>
              </w:rPr>
              <w:t>回収率</w:t>
            </w:r>
            <w:r w:rsidR="003C14C5" w:rsidRPr="009625B9">
              <w:rPr>
                <w:rFonts w:ascii="ＭＳ 明朝" w:hAnsi="ＭＳ 明朝" w:cs="ＭＳ 明朝"/>
                <w:w w:val="103"/>
                <w:szCs w:val="21"/>
              </w:rPr>
              <w:t>(投入物に含まれる対象資源のうち、再生資源として回収できた割合)</w:t>
            </w:r>
            <w:r w:rsidR="009A4C52" w:rsidRPr="009625B9">
              <w:rPr>
                <w:rFonts w:ascii="ＭＳ 明朝" w:hAnsi="ＭＳ 明朝" w:cs="ＭＳ 明朝"/>
                <w:w w:val="103"/>
                <w:szCs w:val="21"/>
              </w:rPr>
              <w:t>、歩留まり</w:t>
            </w:r>
            <w:r w:rsidR="00133E3A" w:rsidRPr="009625B9">
              <w:rPr>
                <w:rFonts w:ascii="ＭＳ 明朝" w:hAnsi="ＭＳ 明朝" w:cs="ＭＳ 明朝"/>
                <w:w w:val="103"/>
                <w:szCs w:val="21"/>
              </w:rPr>
              <w:t>(投入物のうち、規格適合品として生産できた割合)</w:t>
            </w:r>
          </w:p>
          <w:p w14:paraId="412D08D4" w14:textId="77777777" w:rsidR="00F415B1" w:rsidRPr="009625B9" w:rsidRDefault="00F415B1" w:rsidP="005F2F0D">
            <w:pPr>
              <w:pStyle w:val="af3"/>
              <w:spacing w:line="260" w:lineRule="exact"/>
              <w:ind w:leftChars="0" w:left="838" w:rightChars="80" w:right="177"/>
              <w:rPr>
                <w:rFonts w:ascii="ＭＳ 明朝" w:hAnsi="ＭＳ 明朝" w:cs="ＭＳ 明朝"/>
                <w:w w:val="103"/>
                <w:szCs w:val="21"/>
              </w:rPr>
            </w:pPr>
          </w:p>
          <w:p w14:paraId="40B09AA0" w14:textId="13D7F3AE" w:rsidR="00C66A8E" w:rsidRPr="009625B9" w:rsidRDefault="00C66A8E" w:rsidP="005F2F0D">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b/>
                <w:w w:val="103"/>
                <w:szCs w:val="21"/>
              </w:rPr>
              <w:lastRenderedPageBreak/>
              <w:t>※根拠として示す事項</w:t>
            </w:r>
          </w:p>
          <w:p w14:paraId="07EB4748" w14:textId="13C4F470" w:rsidR="00BE792E" w:rsidRPr="009625B9" w:rsidRDefault="00004E22" w:rsidP="005F2F0D">
            <w:pPr>
              <w:pStyle w:val="af3"/>
              <w:spacing w:line="260" w:lineRule="exact"/>
              <w:ind w:leftChars="0" w:left="838" w:rightChars="80" w:right="177"/>
              <w:rPr>
                <w:rFonts w:ascii="ＭＳ 明朝" w:hAnsi="ＭＳ 明朝" w:cs="ＭＳ 明朝"/>
                <w:w w:val="103"/>
                <w:szCs w:val="21"/>
              </w:rPr>
            </w:pPr>
            <w:r w:rsidRPr="004F51CB">
              <w:rPr>
                <w:rFonts w:ascii="ＭＳ 明朝" w:hAnsi="ＭＳ 明朝" w:cs="ＭＳ 明朝"/>
                <w:w w:val="103"/>
                <w:szCs w:val="21"/>
              </w:rPr>
              <w:t>設備能力、</w:t>
            </w:r>
            <w:r w:rsidR="00A72CCA" w:rsidRPr="009625B9">
              <w:rPr>
                <w:rFonts w:ascii="ＭＳ 明朝" w:hAnsi="ＭＳ 明朝" w:cs="ＭＳ 明朝" w:hint="eastAsia"/>
                <w:w w:val="103"/>
                <w:szCs w:val="21"/>
              </w:rPr>
              <w:t>年間稼働率、平均負荷率、</w:t>
            </w:r>
            <w:r w:rsidR="0036119A" w:rsidRPr="009625B9">
              <w:rPr>
                <w:rFonts w:ascii="ＭＳ 明朝" w:hAnsi="ＭＳ 明朝" w:cs="ＭＳ 明朝" w:hint="eastAsia"/>
                <w:w w:val="103"/>
                <w:szCs w:val="21"/>
              </w:rPr>
              <w:t>保守点検期間、導入前の処理実績、</w:t>
            </w:r>
            <w:r w:rsidR="00EE31F9" w:rsidRPr="009625B9">
              <w:rPr>
                <w:rFonts w:ascii="ＭＳ 明朝" w:hAnsi="ＭＳ 明朝" w:cs="ＭＳ 明朝" w:hint="eastAsia"/>
                <w:w w:val="103"/>
                <w:szCs w:val="21"/>
              </w:rPr>
              <w:t>回収率又は歩留まりの試験結果、</w:t>
            </w:r>
            <w:r w:rsidRPr="004F51CB">
              <w:rPr>
                <w:rFonts w:ascii="ＭＳ 明朝" w:hAnsi="ＭＳ 明朝" w:cs="ＭＳ 明朝"/>
                <w:w w:val="103"/>
                <w:szCs w:val="21"/>
              </w:rPr>
              <w:t>物質収支</w:t>
            </w:r>
            <w:r w:rsidR="00BE792E" w:rsidRPr="009625B9">
              <w:rPr>
                <w:rFonts w:ascii="ＭＳ 明朝" w:hAnsi="ＭＳ 明朝" w:cs="ＭＳ 明朝" w:hint="eastAsia"/>
                <w:w w:val="103"/>
                <w:szCs w:val="21"/>
              </w:rPr>
              <w:t>及び回収量</w:t>
            </w:r>
            <w:r w:rsidR="00560E50" w:rsidRPr="009625B9">
              <w:rPr>
                <w:rFonts w:ascii="ＭＳ 明朝" w:hAnsi="ＭＳ 明朝" w:cs="ＭＳ 明朝" w:hint="eastAsia"/>
                <w:w w:val="103"/>
                <w:szCs w:val="21"/>
              </w:rPr>
              <w:t>等</w:t>
            </w:r>
            <w:r w:rsidR="00BE792E" w:rsidRPr="009625B9">
              <w:rPr>
                <w:rFonts w:ascii="ＭＳ 明朝" w:hAnsi="ＭＳ 明朝" w:cs="ＭＳ 明朝" w:hint="eastAsia"/>
                <w:w w:val="103"/>
                <w:szCs w:val="21"/>
              </w:rPr>
              <w:t>の算定根拠を</w:t>
            </w:r>
            <w:r w:rsidR="00A53E39" w:rsidRPr="009625B9">
              <w:rPr>
                <w:rFonts w:ascii="ＭＳ 明朝" w:hAnsi="ＭＳ 明朝" w:cs="ＭＳ 明朝" w:hint="eastAsia"/>
                <w:w w:val="103"/>
                <w:szCs w:val="21"/>
              </w:rPr>
              <w:t>示してください</w:t>
            </w:r>
            <w:r w:rsidR="00BE792E" w:rsidRPr="009625B9">
              <w:rPr>
                <w:rFonts w:ascii="ＭＳ 明朝" w:hAnsi="ＭＳ 明朝" w:cs="ＭＳ 明朝" w:hint="eastAsia"/>
                <w:w w:val="103"/>
                <w:szCs w:val="21"/>
              </w:rPr>
              <w:t>。</w:t>
            </w:r>
          </w:p>
          <w:p w14:paraId="3E0835CB" w14:textId="50828B36" w:rsidR="00134BA9" w:rsidRPr="009625B9" w:rsidRDefault="00BE792E" w:rsidP="00134BA9">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w w:val="103"/>
                <w:szCs w:val="21"/>
              </w:rPr>
              <w:t>また、</w:t>
            </w:r>
            <w:r w:rsidR="00E74EC3" w:rsidRPr="009625B9">
              <w:rPr>
                <w:rFonts w:ascii="ＭＳ 明朝" w:hAnsi="ＭＳ 明朝" w:cs="ＭＳ 明朝"/>
                <w:w w:val="103"/>
                <w:szCs w:val="21"/>
              </w:rPr>
              <w:t>原料等の確保に関する収集・調達計画、契約又は取引実績等及び回収した再生資源等の供給・利用に関する販売計画、利用計画、契約、基本合意書、関心表明書等を示してください。関心表明書を用いる場合は、予定数量、予定期間及び取引条件の記載内容を明らかにしてください</w:t>
            </w:r>
            <w:r w:rsidR="00134BA9" w:rsidRPr="009625B9">
              <w:rPr>
                <w:rFonts w:ascii="ＭＳ 明朝" w:hAnsi="ＭＳ 明朝" w:cs="ＭＳ 明朝" w:hint="eastAsia"/>
                <w:w w:val="103"/>
                <w:szCs w:val="21"/>
              </w:rPr>
              <w:t>。</w:t>
            </w:r>
          </w:p>
          <w:p w14:paraId="2D516453" w14:textId="0FDDCB82" w:rsidR="002A0234" w:rsidRPr="009625B9" w:rsidRDefault="00BD6B4E" w:rsidP="005F2F0D">
            <w:pPr>
              <w:pStyle w:val="af3"/>
              <w:spacing w:line="260" w:lineRule="exact"/>
              <w:ind w:leftChars="0" w:left="838" w:rightChars="80" w:right="177"/>
              <w:rPr>
                <w:rFonts w:ascii="ＭＳ 明朝" w:hAnsi="ＭＳ 明朝" w:cs="ＭＳ 明朝"/>
                <w:w w:val="103"/>
                <w:szCs w:val="21"/>
              </w:rPr>
            </w:pPr>
            <w:r w:rsidRPr="004F51CB">
              <w:rPr>
                <w:rFonts w:ascii="ＭＳ 明朝" w:hAnsi="ＭＳ 明朝" w:cs="ＭＳ 明朝"/>
                <w:w w:val="103"/>
                <w:szCs w:val="21"/>
              </w:rPr>
              <w:t>導入前後の比較では、対象範囲や算定条件を統一する必要があります</w:t>
            </w:r>
            <w:r w:rsidR="00E41F5F" w:rsidRPr="009625B9">
              <w:rPr>
                <w:rFonts w:ascii="ＭＳ 明朝" w:hAnsi="ＭＳ 明朝" w:cs="ＭＳ 明朝" w:hint="eastAsia"/>
                <w:w w:val="103"/>
                <w:szCs w:val="21"/>
              </w:rPr>
              <w:t>（例：</w:t>
            </w:r>
            <w:r w:rsidRPr="004F51CB">
              <w:rPr>
                <w:rFonts w:ascii="ＭＳ 明朝" w:hAnsi="ＭＳ 明朝" w:cs="ＭＳ 明朝"/>
                <w:w w:val="103"/>
                <w:szCs w:val="21"/>
              </w:rPr>
              <w:t>重量は水分量により異なるため、湿重量・乾燥重量の別</w:t>
            </w:r>
            <w:r w:rsidR="00E41F5F" w:rsidRPr="009625B9">
              <w:rPr>
                <w:rFonts w:ascii="ＭＳ 明朝" w:hAnsi="ＭＳ 明朝" w:cs="ＭＳ 明朝" w:hint="eastAsia"/>
                <w:w w:val="103"/>
                <w:szCs w:val="21"/>
              </w:rPr>
              <w:t>を明記してください）</w:t>
            </w:r>
          </w:p>
          <w:p w14:paraId="394EDE5C" w14:textId="77777777" w:rsidR="005C5C7B" w:rsidRPr="003865D2" w:rsidRDefault="005C5C7B" w:rsidP="005C5C7B">
            <w:pPr>
              <w:spacing w:line="260" w:lineRule="exact"/>
              <w:ind w:leftChars="116" w:left="257" w:rightChars="80" w:right="177"/>
              <w:rPr>
                <w:rFonts w:ascii="ＭＳ 明朝" w:hAnsi="ＭＳ 明朝" w:cs="ＭＳ 明朝"/>
                <w:w w:val="103"/>
                <w:sz w:val="21"/>
                <w:szCs w:val="21"/>
              </w:rPr>
            </w:pPr>
          </w:p>
          <w:p w14:paraId="54D73521" w14:textId="04F72196" w:rsidR="003865D2" w:rsidRPr="009625B9" w:rsidRDefault="003865D2" w:rsidP="009625B9">
            <w:pPr>
              <w:pStyle w:val="af3"/>
              <w:numPr>
                <w:ilvl w:val="0"/>
                <w:numId w:val="147"/>
              </w:numPr>
              <w:spacing w:line="260" w:lineRule="exact"/>
              <w:ind w:leftChars="0" w:rightChars="80" w:right="177"/>
              <w:rPr>
                <w:rFonts w:ascii="ＭＳ 明朝" w:hAnsi="ＭＳ 明朝" w:cs="ＭＳ 明朝"/>
                <w:b/>
                <w:bCs/>
                <w:w w:val="103"/>
                <w:szCs w:val="21"/>
              </w:rPr>
            </w:pPr>
            <w:r w:rsidRPr="009625B9">
              <w:rPr>
                <w:rFonts w:ascii="ＭＳ 明朝" w:hAnsi="ＭＳ 明朝" w:cs="ＭＳ 明朝" w:hint="eastAsia"/>
                <w:b/>
                <w:bCs/>
                <w:w w:val="103"/>
                <w:szCs w:val="21"/>
              </w:rPr>
              <w:t>収集運搬の効率化</w:t>
            </w:r>
          </w:p>
          <w:p w14:paraId="380C7E62" w14:textId="17D03131" w:rsidR="009814B8" w:rsidRPr="009625B9" w:rsidRDefault="009814B8" w:rsidP="009625B9">
            <w:pPr>
              <w:pStyle w:val="af3"/>
              <w:spacing w:line="260" w:lineRule="exact"/>
              <w:ind w:leftChars="0" w:left="838" w:rightChars="80" w:right="177"/>
              <w:rPr>
                <w:rFonts w:ascii="ＭＳ 明朝" w:hAnsi="ＭＳ 明朝" w:cs="ＭＳ 明朝"/>
                <w:b/>
                <w:bCs/>
                <w:w w:val="103"/>
                <w:szCs w:val="21"/>
              </w:rPr>
            </w:pPr>
            <w:r w:rsidRPr="009625B9">
              <w:rPr>
                <w:rFonts w:ascii="ＭＳ 明朝" w:hAnsi="ＭＳ 明朝" w:cs="ＭＳ 明朝" w:hint="eastAsia"/>
                <w:b/>
                <w:w w:val="103"/>
                <w:szCs w:val="21"/>
              </w:rPr>
              <w:t>評価指標：</w:t>
            </w:r>
            <w:r w:rsidR="007521D8" w:rsidRPr="009625B9">
              <w:rPr>
                <w:rFonts w:ascii="ＭＳ 明朝" w:hAnsi="ＭＳ 明朝" w:cs="ＭＳ 明朝"/>
                <w:b/>
                <w:w w:val="103"/>
                <w:szCs w:val="21"/>
              </w:rPr>
              <w:t>補助額当たりの</w:t>
            </w:r>
            <w:r w:rsidR="005F4392" w:rsidRPr="004F51CB">
              <w:rPr>
                <w:rFonts w:ascii="ＭＳ 明朝" w:hAnsi="ＭＳ 明朝" w:cs="ＭＳ 明朝"/>
                <w:b/>
                <w:bCs/>
                <w:w w:val="103"/>
                <w:szCs w:val="21"/>
              </w:rPr>
              <w:t>年間</w:t>
            </w:r>
            <w:r w:rsidR="007521D8" w:rsidRPr="009625B9">
              <w:rPr>
                <w:rFonts w:ascii="ＭＳ 明朝" w:hAnsi="ＭＳ 明朝" w:cs="ＭＳ 明朝"/>
                <w:b/>
                <w:w w:val="103"/>
                <w:szCs w:val="21"/>
              </w:rPr>
              <w:t>収集</w:t>
            </w:r>
            <w:r w:rsidR="00845D8D" w:rsidRPr="004F51CB">
              <w:rPr>
                <w:rFonts w:ascii="ＭＳ 明朝" w:hAnsi="ＭＳ 明朝" w:cs="ＭＳ 明朝"/>
                <w:b/>
                <w:bCs/>
                <w:w w:val="103"/>
                <w:szCs w:val="21"/>
              </w:rPr>
              <w:t>運搬</w:t>
            </w:r>
            <w:r w:rsidR="007521D8" w:rsidRPr="009625B9">
              <w:rPr>
                <w:rFonts w:ascii="ＭＳ 明朝" w:hAnsi="ＭＳ 明朝" w:cs="ＭＳ 明朝"/>
                <w:b/>
                <w:w w:val="103"/>
                <w:szCs w:val="21"/>
              </w:rPr>
              <w:t>費用削減効果</w:t>
            </w:r>
            <w:r w:rsidR="004414EC" w:rsidRPr="009625B9">
              <w:rPr>
                <w:rFonts w:ascii="ＭＳ 明朝" w:hAnsi="ＭＳ 明朝" w:cs="ＭＳ 明朝" w:hint="eastAsia"/>
                <w:b/>
                <w:w w:val="103"/>
                <w:szCs w:val="21"/>
              </w:rPr>
              <w:t>等</w:t>
            </w:r>
          </w:p>
          <w:p w14:paraId="471263C2" w14:textId="77777777" w:rsidR="0001641B" w:rsidRPr="009625B9" w:rsidRDefault="0048074F">
            <w:pPr>
              <w:pStyle w:val="af3"/>
              <w:spacing w:line="260" w:lineRule="exact"/>
              <w:ind w:leftChars="0" w:left="980" w:rightChars="80" w:right="177"/>
              <w:rPr>
                <w:rFonts w:ascii="ＭＳ 明朝" w:hAnsi="ＭＳ 明朝" w:cs="ＭＳ 明朝"/>
                <w:w w:val="103"/>
                <w:szCs w:val="21"/>
              </w:rPr>
            </w:pPr>
            <w:r w:rsidRPr="004F51CB">
              <w:rPr>
                <w:rFonts w:ascii="ＭＳ 明朝" w:hAnsi="ＭＳ 明朝" w:cs="ＭＳ 明朝"/>
                <w:w w:val="103"/>
                <w:szCs w:val="21"/>
              </w:rPr>
              <w:t>収集運搬方法や保管・積替え方法の見直し</w:t>
            </w:r>
            <w:r w:rsidR="00030680" w:rsidRPr="009625B9">
              <w:rPr>
                <w:rFonts w:ascii="ＭＳ 明朝" w:hAnsi="ＭＳ 明朝" w:cs="ＭＳ 明朝" w:hint="eastAsia"/>
                <w:w w:val="103"/>
                <w:szCs w:val="21"/>
              </w:rPr>
              <w:t>等</w:t>
            </w:r>
            <w:r w:rsidRPr="004F51CB">
              <w:rPr>
                <w:rFonts w:ascii="ＭＳ 明朝" w:hAnsi="ＭＳ 明朝" w:cs="ＭＳ 明朝"/>
                <w:w w:val="103"/>
                <w:szCs w:val="21"/>
              </w:rPr>
              <w:t>により、補助額に対してどの程度の収集費用削減効果が得られるかを評価します。</w:t>
            </w:r>
          </w:p>
          <w:p w14:paraId="34E75157" w14:textId="54A6E2E1" w:rsidR="00045D0A" w:rsidRPr="009625B9" w:rsidRDefault="00045D0A" w:rsidP="00045D0A">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cs="ＭＳ 明朝" w:hint="eastAsia"/>
                <w:w w:val="103"/>
                <w:szCs w:val="21"/>
              </w:rPr>
              <w:t>下記の指標例を参考に評価</w:t>
            </w:r>
            <w:r w:rsidRPr="009625B9">
              <w:rPr>
                <w:rFonts w:ascii="ＭＳ 明朝" w:hAnsi="ＭＳ 明朝" w:cs="ＭＳ 明朝"/>
                <w:w w:val="103"/>
                <w:szCs w:val="21"/>
              </w:rPr>
              <w:t>指標</w:t>
            </w:r>
            <w:r w:rsidRPr="009625B9">
              <w:rPr>
                <w:rFonts w:ascii="ＭＳ 明朝" w:hAnsi="ＭＳ 明朝" w:cs="ＭＳ 明朝" w:hint="eastAsia"/>
                <w:w w:val="103"/>
                <w:szCs w:val="21"/>
              </w:rPr>
              <w:t>を</w:t>
            </w:r>
            <w:r w:rsidRPr="009625B9">
              <w:rPr>
                <w:rFonts w:ascii="ＭＳ 明朝" w:hAnsi="ＭＳ 明朝" w:cs="ＭＳ 明朝"/>
                <w:w w:val="103"/>
                <w:szCs w:val="21"/>
              </w:rPr>
              <w:t>設定し</w:t>
            </w:r>
            <w:r w:rsidRPr="009625B9">
              <w:rPr>
                <w:rFonts w:ascii="ＭＳ 明朝" w:hAnsi="ＭＳ 明朝" w:cs="ＭＳ 明朝" w:hint="eastAsia"/>
                <w:w w:val="103"/>
                <w:szCs w:val="21"/>
              </w:rPr>
              <w:t>、導入</w:t>
            </w:r>
            <w:r w:rsidRPr="009625B9">
              <w:rPr>
                <w:rFonts w:ascii="ＭＳ 明朝" w:hAnsi="ＭＳ 明朝" w:cs="ＭＳ 明朝"/>
                <w:w w:val="103"/>
                <w:szCs w:val="21"/>
              </w:rPr>
              <w:t>前後における</w:t>
            </w:r>
            <w:r w:rsidRPr="009625B9">
              <w:rPr>
                <w:rFonts w:ascii="ＭＳ 明朝" w:hAnsi="ＭＳ 明朝" w:cs="ＭＳ 明朝" w:hint="eastAsia"/>
                <w:w w:val="103"/>
                <w:szCs w:val="21"/>
              </w:rPr>
              <w:t>数値を記載してください。</w:t>
            </w:r>
          </w:p>
          <w:p w14:paraId="55B1D9E7" w14:textId="77777777" w:rsidR="00045D0A" w:rsidRPr="009625B9" w:rsidRDefault="00045D0A">
            <w:pPr>
              <w:pStyle w:val="af3"/>
              <w:spacing w:line="260" w:lineRule="exact"/>
              <w:ind w:leftChars="0" w:left="980" w:rightChars="80" w:right="177"/>
              <w:rPr>
                <w:rFonts w:ascii="ＭＳ 明朝" w:hAnsi="ＭＳ 明朝" w:cs="ＭＳ 明朝"/>
                <w:w w:val="103"/>
                <w:szCs w:val="21"/>
              </w:rPr>
            </w:pPr>
          </w:p>
          <w:p w14:paraId="4019B527" w14:textId="77777777" w:rsidR="00045D0A" w:rsidRPr="009625B9" w:rsidRDefault="00045D0A" w:rsidP="00045D0A">
            <w:pPr>
              <w:pStyle w:val="af3"/>
              <w:spacing w:line="260" w:lineRule="exact"/>
              <w:ind w:leftChars="0" w:left="838" w:rightChars="80" w:right="177"/>
              <w:rPr>
                <w:rFonts w:ascii="ＭＳ 明朝" w:hAnsi="ＭＳ 明朝" w:cs="ＭＳ 明朝"/>
                <w:b/>
                <w:w w:val="103"/>
                <w:szCs w:val="21"/>
              </w:rPr>
            </w:pPr>
            <w:r w:rsidRPr="009625B9">
              <w:rPr>
                <w:rFonts w:ascii="ＭＳ 明朝" w:hAnsi="ＭＳ 明朝" w:cs="ＭＳ 明朝" w:hint="eastAsia"/>
                <w:b/>
                <w:w w:val="103"/>
                <w:szCs w:val="21"/>
              </w:rPr>
              <w:t>（指標</w:t>
            </w:r>
            <w:r w:rsidRPr="009625B9">
              <w:rPr>
                <w:rFonts w:ascii="ＭＳ 明朝" w:hAnsi="ＭＳ 明朝" w:cs="ＭＳ 明朝"/>
                <w:b/>
                <w:w w:val="103"/>
                <w:szCs w:val="21"/>
              </w:rPr>
              <w:t>例</w:t>
            </w:r>
            <w:r w:rsidRPr="009625B9">
              <w:rPr>
                <w:rFonts w:ascii="ＭＳ 明朝" w:hAnsi="ＭＳ 明朝" w:cs="ＭＳ 明朝" w:hint="eastAsia"/>
                <w:b/>
                <w:w w:val="103"/>
                <w:szCs w:val="21"/>
              </w:rPr>
              <w:t>）</w:t>
            </w:r>
          </w:p>
          <w:p w14:paraId="041DB3F2" w14:textId="0AF5D347" w:rsidR="004414EC" w:rsidRPr="009625B9" w:rsidRDefault="004414EC">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cs="ＭＳ 明朝" w:hint="eastAsia"/>
                <w:w w:val="103"/>
                <w:szCs w:val="21"/>
              </w:rPr>
              <w:t>・</w:t>
            </w:r>
            <w:r w:rsidRPr="004F51CB">
              <w:rPr>
                <w:rFonts w:ascii="ＭＳ 明朝" w:hAnsi="ＭＳ 明朝" w:cs="ＭＳ 明朝"/>
                <w:w w:val="103"/>
                <w:szCs w:val="21"/>
              </w:rPr>
              <w:t>補助額当たりの年間収集運</w:t>
            </w:r>
            <w:r w:rsidRPr="004B70C9">
              <w:rPr>
                <w:rFonts w:ascii="ＭＳ 明朝" w:hAnsi="ＭＳ 明朝" w:cs="ＭＳ 明朝"/>
                <w:w w:val="103"/>
                <w:szCs w:val="21"/>
              </w:rPr>
              <w:t>搬費用削減効果</w:t>
            </w:r>
          </w:p>
          <w:p w14:paraId="68ED190D" w14:textId="3A6BC9D3" w:rsidR="009814B8" w:rsidRPr="004B70C9" w:rsidRDefault="00DD5921" w:rsidP="009625B9">
            <w:pPr>
              <w:pStyle w:val="af3"/>
              <w:spacing w:line="260" w:lineRule="exact"/>
              <w:ind w:leftChars="0" w:left="980" w:rightChars="80" w:right="177"/>
              <w:rPr>
                <w:rFonts w:ascii="ＭＳ 明朝" w:hAnsi="ＭＳ 明朝" w:cs="ＭＳ 明朝"/>
                <w:w w:val="103"/>
                <w:szCs w:val="21"/>
              </w:rPr>
            </w:pPr>
            <w:r w:rsidRPr="009625B9">
              <w:rPr>
                <w:rFonts w:ascii="ＭＳ 明朝" w:hAnsi="ＭＳ 明朝" w:hint="eastAsia"/>
              </w:rPr>
              <w:t>自動車、鉄道、船舶等による輸送</w:t>
            </w:r>
            <w:r w:rsidR="00544EC7" w:rsidRPr="009625B9">
              <w:rPr>
                <w:rFonts w:ascii="ＭＳ 明朝" w:hAnsi="ＭＳ 明朝" w:hint="eastAsia"/>
              </w:rPr>
              <w:t>並びにこれらに伴う荷役、保管及び積替え</w:t>
            </w:r>
            <w:r w:rsidR="00500D62" w:rsidRPr="009625B9">
              <w:rPr>
                <w:rFonts w:ascii="ＭＳ 明朝" w:hAnsi="ＭＳ 明朝" w:hint="eastAsia"/>
              </w:rPr>
              <w:t>を対象として、</w:t>
            </w:r>
            <w:r w:rsidR="00845D8D" w:rsidRPr="009625B9">
              <w:rPr>
                <w:rFonts w:ascii="ＭＳ 明朝" w:hAnsi="ＭＳ 明朝" w:hint="eastAsia"/>
              </w:rPr>
              <w:t>算定式１</w:t>
            </w:r>
            <w:r w:rsidR="003F00C0" w:rsidRPr="009625B9">
              <w:rPr>
                <w:rFonts w:ascii="ＭＳ 明朝" w:hAnsi="ＭＳ 明朝"/>
              </w:rPr>
              <w:t>の</w:t>
            </w:r>
            <w:r w:rsidR="00877A1F" w:rsidRPr="009625B9">
              <w:rPr>
                <w:rFonts w:ascii="ＭＳ 明朝" w:hAnsi="ＭＳ 明朝" w:hint="eastAsia"/>
              </w:rPr>
              <w:t>（　）内</w:t>
            </w:r>
            <w:r w:rsidR="00845D8D" w:rsidRPr="009625B9">
              <w:rPr>
                <w:rFonts w:ascii="ＭＳ 明朝" w:hAnsi="ＭＳ 明朝" w:hint="eastAsia"/>
              </w:rPr>
              <w:t>に効率化</w:t>
            </w:r>
            <w:r w:rsidR="003F00C0" w:rsidRPr="004B70C9">
              <w:rPr>
                <w:rFonts w:ascii="ＭＳ 明朝" w:hAnsi="ＭＳ 明朝" w:cs="ＭＳ 明朝"/>
                <w:w w:val="103"/>
                <w:szCs w:val="21"/>
              </w:rPr>
              <w:t>前後</w:t>
            </w:r>
            <w:r w:rsidR="00624185" w:rsidRPr="009625B9">
              <w:rPr>
                <w:rFonts w:ascii="ＭＳ 明朝" w:hAnsi="ＭＳ 明朝" w:cs="ＭＳ 明朝" w:hint="eastAsia"/>
                <w:w w:val="103"/>
                <w:szCs w:val="21"/>
              </w:rPr>
              <w:t>の</w:t>
            </w:r>
            <w:r w:rsidR="008C7183" w:rsidRPr="009625B9">
              <w:rPr>
                <w:rFonts w:ascii="ＭＳ 明朝" w:hAnsi="ＭＳ 明朝" w:hint="eastAsia"/>
              </w:rPr>
              <w:t>トン</w:t>
            </w:r>
            <w:r w:rsidR="005672DD" w:rsidRPr="009625B9">
              <w:rPr>
                <w:rFonts w:ascii="ＭＳ 明朝" w:hAnsi="ＭＳ 明朝" w:hint="eastAsia"/>
              </w:rPr>
              <w:t>当たり</w:t>
            </w:r>
            <w:r w:rsidR="008C7183" w:rsidRPr="009625B9">
              <w:rPr>
                <w:rFonts w:ascii="ＭＳ 明朝" w:hAnsi="ＭＳ 明朝" w:hint="eastAsia"/>
              </w:rPr>
              <w:t>収集運搬費用及び導入後の年間収集運搬量</w:t>
            </w:r>
            <w:r w:rsidR="00B41F4F" w:rsidRPr="009625B9">
              <w:rPr>
                <w:rFonts w:ascii="ＭＳ 明朝" w:hAnsi="ＭＳ 明朝" w:cs="ＭＳ 明朝" w:hint="eastAsia"/>
                <w:w w:val="103"/>
                <w:szCs w:val="21"/>
              </w:rPr>
              <w:t>を入力し、</w:t>
            </w:r>
            <w:r w:rsidR="00831C7C" w:rsidRPr="009625B9">
              <w:rPr>
                <w:rFonts w:ascii="ＭＳ 明朝" w:hAnsi="ＭＳ 明朝" w:hint="eastAsia"/>
              </w:rPr>
              <w:t>収集運搬量の違いによる影響を除いた</w:t>
            </w:r>
            <w:r w:rsidR="00664589" w:rsidRPr="009625B9">
              <w:rPr>
                <w:rFonts w:ascii="ＭＳ 明朝" w:hAnsi="ＭＳ 明朝" w:cs="ＭＳ 明朝"/>
                <w:w w:val="103"/>
                <w:szCs w:val="21"/>
              </w:rPr>
              <w:t>年間収集運搬費用削減額</w:t>
            </w:r>
            <w:r w:rsidR="00664589" w:rsidRPr="009625B9">
              <w:rPr>
                <w:rFonts w:ascii="ＭＳ 明朝" w:hAnsi="ＭＳ 明朝" w:cs="ＭＳ 明朝" w:hint="eastAsia"/>
                <w:w w:val="103"/>
                <w:szCs w:val="21"/>
              </w:rPr>
              <w:t>を</w:t>
            </w:r>
            <w:r w:rsidR="002732AA" w:rsidRPr="009625B9">
              <w:rPr>
                <w:rFonts w:ascii="ＭＳ 明朝" w:hAnsi="ＭＳ 明朝" w:cs="ＭＳ 明朝" w:hint="eastAsia"/>
                <w:w w:val="103"/>
                <w:szCs w:val="21"/>
              </w:rPr>
              <w:t>算定する</w:t>
            </w:r>
            <w:r w:rsidR="001A31FF" w:rsidRPr="004B70C9">
              <w:rPr>
                <w:rFonts w:ascii="ＭＳ 明朝" w:hAnsi="ＭＳ 明朝" w:cs="ＭＳ 明朝" w:hint="eastAsia"/>
                <w:w w:val="103"/>
                <w:szCs w:val="21"/>
              </w:rPr>
              <w:t>。その</w:t>
            </w:r>
            <w:r w:rsidR="00AF4979" w:rsidRPr="009625B9">
              <w:rPr>
                <w:rFonts w:ascii="ＭＳ 明朝" w:hAnsi="ＭＳ 明朝" w:cs="ＭＳ 明朝" w:hint="eastAsia"/>
                <w:w w:val="103"/>
                <w:szCs w:val="21"/>
              </w:rPr>
              <w:t>上で、</w:t>
            </w:r>
            <w:r w:rsidR="00680F0B" w:rsidRPr="004B70C9">
              <w:rPr>
                <w:rFonts w:ascii="ＭＳ 明朝" w:hAnsi="ＭＳ 明朝" w:cs="ＭＳ 明朝" w:hint="eastAsia"/>
                <w:w w:val="103"/>
                <w:szCs w:val="21"/>
              </w:rPr>
              <w:t>算定式</w:t>
            </w:r>
            <w:r w:rsidR="00AF4979" w:rsidRPr="009625B9">
              <w:rPr>
                <w:rFonts w:ascii="ＭＳ 明朝" w:hAnsi="ＭＳ 明朝" w:cs="ＭＳ 明朝"/>
                <w:w w:val="103"/>
                <w:szCs w:val="21"/>
              </w:rPr>
              <w:t>2</w:t>
            </w:r>
            <w:r w:rsidR="00664589" w:rsidRPr="009625B9">
              <w:rPr>
                <w:rFonts w:ascii="ＭＳ 明朝" w:hAnsi="ＭＳ 明朝" w:cs="ＭＳ 明朝" w:hint="eastAsia"/>
                <w:w w:val="103"/>
                <w:szCs w:val="21"/>
              </w:rPr>
              <w:t>の（　）</w:t>
            </w:r>
            <w:r w:rsidR="004D62AF" w:rsidRPr="009625B9">
              <w:rPr>
                <w:rFonts w:ascii="ＭＳ 明朝" w:hAnsi="ＭＳ 明朝" w:cs="ＭＳ 明朝" w:hint="eastAsia"/>
                <w:w w:val="103"/>
                <w:szCs w:val="21"/>
              </w:rPr>
              <w:t>内には、</w:t>
            </w:r>
            <w:r w:rsidR="004D62AF" w:rsidRPr="009625B9">
              <w:rPr>
                <w:rFonts w:ascii="ＭＳ 明朝" w:hAnsi="ＭＳ 明朝" w:cs="ＭＳ 明朝"/>
                <w:w w:val="103"/>
                <w:szCs w:val="21"/>
              </w:rPr>
              <w:t>年間収集運搬費用削減額</w:t>
            </w:r>
            <w:r w:rsidR="004D62AF" w:rsidRPr="009625B9">
              <w:rPr>
                <w:rFonts w:ascii="ＭＳ 明朝" w:hAnsi="ＭＳ 明朝" w:cs="ＭＳ 明朝" w:hint="eastAsia"/>
                <w:w w:val="103"/>
                <w:szCs w:val="21"/>
              </w:rPr>
              <w:t>と補助額</w:t>
            </w:r>
            <w:r w:rsidR="00F54BB0" w:rsidRPr="009625B9">
              <w:rPr>
                <w:rFonts w:ascii="ＭＳ 明朝" w:hAnsi="ＭＳ 明朝" w:cs="ＭＳ 明朝" w:hint="eastAsia"/>
                <w:w w:val="103"/>
                <w:szCs w:val="21"/>
              </w:rPr>
              <w:t>をもとに</w:t>
            </w:r>
            <w:r w:rsidR="004A4AA5" w:rsidRPr="009625B9">
              <w:rPr>
                <w:rFonts w:ascii="ＭＳ 明朝" w:hAnsi="ＭＳ 明朝" w:cs="ＭＳ 明朝" w:hint="eastAsia"/>
                <w:w w:val="103"/>
                <w:szCs w:val="21"/>
              </w:rPr>
              <w:t>、</w:t>
            </w:r>
            <w:r w:rsidR="00680F0B" w:rsidRPr="004B70C9">
              <w:rPr>
                <w:rFonts w:ascii="ＭＳ 明朝" w:hAnsi="ＭＳ 明朝" w:cs="ＭＳ 明朝"/>
                <w:w w:val="103"/>
                <w:szCs w:val="21"/>
              </w:rPr>
              <w:t>補助額当たりの</w:t>
            </w:r>
            <w:r w:rsidR="00BD32B9" w:rsidRPr="009625B9">
              <w:rPr>
                <w:rFonts w:ascii="ＭＳ 明朝" w:hAnsi="ＭＳ 明朝" w:cs="ＭＳ 明朝" w:hint="eastAsia"/>
                <w:w w:val="103"/>
                <w:szCs w:val="21"/>
              </w:rPr>
              <w:t>年間</w:t>
            </w:r>
            <w:r w:rsidR="00680F0B" w:rsidRPr="004B70C9">
              <w:rPr>
                <w:rFonts w:ascii="ＭＳ 明朝" w:hAnsi="ＭＳ 明朝" w:cs="ＭＳ 明朝"/>
                <w:w w:val="103"/>
                <w:szCs w:val="21"/>
              </w:rPr>
              <w:t>収集費用削減効果</w:t>
            </w:r>
            <w:r w:rsidR="00680F0B" w:rsidRPr="004B70C9">
              <w:rPr>
                <w:rFonts w:ascii="ＭＳ 明朝" w:hAnsi="ＭＳ 明朝" w:cs="ＭＳ 明朝" w:hint="eastAsia"/>
                <w:w w:val="103"/>
                <w:szCs w:val="21"/>
              </w:rPr>
              <w:t>を</w:t>
            </w:r>
            <w:r w:rsidR="008117F2" w:rsidRPr="004B70C9">
              <w:rPr>
                <w:rFonts w:ascii="ＭＳ 明朝" w:hAnsi="ＭＳ 明朝" w:cs="ＭＳ 明朝" w:hint="eastAsia"/>
                <w:w w:val="103"/>
                <w:szCs w:val="21"/>
              </w:rPr>
              <w:t>算出</w:t>
            </w:r>
            <w:r w:rsidR="002732AA" w:rsidRPr="009625B9">
              <w:rPr>
                <w:rFonts w:ascii="ＭＳ 明朝" w:hAnsi="ＭＳ 明朝" w:cs="ＭＳ 明朝" w:hint="eastAsia"/>
                <w:w w:val="103"/>
                <w:szCs w:val="21"/>
              </w:rPr>
              <w:t>する</w:t>
            </w:r>
            <w:r w:rsidR="001972D9" w:rsidRPr="004B70C9">
              <w:rPr>
                <w:rFonts w:ascii="ＭＳ 明朝" w:hAnsi="ＭＳ 明朝" w:cs="ＭＳ 明朝" w:hint="eastAsia"/>
                <w:w w:val="103"/>
                <w:szCs w:val="21"/>
              </w:rPr>
              <w:t>。</w:t>
            </w:r>
          </w:p>
          <w:p w14:paraId="1B10C5E0" w14:textId="77777777" w:rsidR="003F00C0" w:rsidRPr="004B70C9" w:rsidRDefault="003F00C0">
            <w:pPr>
              <w:pStyle w:val="af3"/>
              <w:spacing w:line="260" w:lineRule="exact"/>
              <w:ind w:leftChars="0" w:left="980" w:rightChars="80" w:right="177"/>
              <w:rPr>
                <w:rFonts w:ascii="ＭＳ 明朝" w:hAnsi="ＭＳ 明朝" w:cs="ＭＳ 明朝"/>
                <w:w w:val="103"/>
                <w:szCs w:val="21"/>
              </w:rPr>
            </w:pPr>
          </w:p>
          <w:p w14:paraId="52126971" w14:textId="61BE9794" w:rsidR="00A86C34" w:rsidRPr="009625B9" w:rsidRDefault="00A86C34" w:rsidP="00A86C34">
            <w:pPr>
              <w:pStyle w:val="af3"/>
              <w:spacing w:line="260" w:lineRule="exact"/>
              <w:ind w:left="885" w:rightChars="80" w:right="177" w:firstLineChars="100" w:firstLine="197"/>
              <w:rPr>
                <w:rFonts w:ascii="ＭＳ 明朝" w:hAnsi="ＭＳ 明朝" w:cs="ＭＳ 明朝"/>
                <w:b/>
                <w:w w:val="103"/>
                <w:szCs w:val="21"/>
                <w:lang w:eastAsia="zh-TW"/>
              </w:rPr>
            </w:pPr>
            <w:r w:rsidRPr="009625B9">
              <w:rPr>
                <w:rFonts w:ascii="ＭＳ 明朝" w:hAnsi="ＭＳ 明朝" w:cs="ＭＳ 明朝" w:hint="eastAsia"/>
                <w:b/>
                <w:w w:val="103"/>
                <w:szCs w:val="21"/>
                <w:lang w:eastAsia="zh-TW"/>
              </w:rPr>
              <w:t>算定式</w:t>
            </w:r>
            <w:r w:rsidRPr="009625B9">
              <w:rPr>
                <w:rFonts w:ascii="ＭＳ 明朝" w:hAnsi="ＭＳ 明朝" w:cs="ＭＳ 明朝"/>
                <w:b/>
                <w:w w:val="103"/>
                <w:szCs w:val="21"/>
                <w:lang w:eastAsia="zh-TW"/>
              </w:rPr>
              <w:t>1：</w:t>
            </w:r>
          </w:p>
          <w:p w14:paraId="3ED55F12" w14:textId="6CC8760D" w:rsidR="00A86C34" w:rsidRPr="009625B9" w:rsidRDefault="00C562BA" w:rsidP="00C562BA">
            <w:pPr>
              <w:pStyle w:val="af3"/>
              <w:spacing w:line="260" w:lineRule="exact"/>
              <w:ind w:left="885" w:rightChars="80" w:right="177" w:firstLineChars="100" w:firstLine="196"/>
              <w:rPr>
                <w:rFonts w:ascii="ＭＳ 明朝" w:hAnsi="ＭＳ 明朝" w:cs="ＭＳ 明朝"/>
                <w:w w:val="103"/>
                <w:szCs w:val="21"/>
                <w:lang w:eastAsia="zh-TW"/>
              </w:rPr>
            </w:pPr>
            <w:r w:rsidRPr="009625B9">
              <w:rPr>
                <w:rFonts w:ascii="ＭＳ 明朝" w:hAnsi="ＭＳ 明朝" w:cs="ＭＳ 明朝"/>
                <w:w w:val="103"/>
                <w:szCs w:val="21"/>
                <w:lang w:eastAsia="zh-TW"/>
              </w:rPr>
              <w:t>年間収集運搬費用削減額＝</w:t>
            </w:r>
            <w:r w:rsidR="003F00C0" w:rsidRPr="009625B9">
              <w:rPr>
                <w:rFonts w:ascii="ＭＳ 明朝" w:hAnsi="ＭＳ 明朝" w:cs="ＭＳ 明朝" w:hint="eastAsia"/>
                <w:w w:val="103"/>
                <w:szCs w:val="21"/>
                <w:lang w:eastAsia="zh-TW"/>
              </w:rPr>
              <w:t>効率化前費用－効率化後</w:t>
            </w:r>
            <w:r w:rsidRPr="009625B9">
              <w:rPr>
                <w:rFonts w:ascii="ＭＳ 明朝" w:hAnsi="ＭＳ 明朝" w:cs="ＭＳ 明朝"/>
                <w:w w:val="103"/>
                <w:szCs w:val="21"/>
                <w:lang w:eastAsia="zh-TW"/>
              </w:rPr>
              <w:t>費用</w:t>
            </w:r>
          </w:p>
          <w:p w14:paraId="065B1041" w14:textId="3631ED8F" w:rsidR="0038601D" w:rsidRPr="009625B9" w:rsidRDefault="0038601D" w:rsidP="009625B9">
            <w:pPr>
              <w:pStyle w:val="af3"/>
              <w:spacing w:line="260" w:lineRule="exact"/>
              <w:ind w:left="885" w:rightChars="80" w:right="177" w:firstLineChars="100" w:firstLine="196"/>
              <w:rPr>
                <w:rFonts w:ascii="ＭＳ 明朝" w:hAnsi="ＭＳ 明朝" w:cs="ＭＳ 明朝"/>
                <w:w w:val="103"/>
                <w:szCs w:val="21"/>
                <w:lang w:eastAsia="zh-TW"/>
              </w:rPr>
            </w:pPr>
            <w:r w:rsidRPr="009625B9">
              <w:rPr>
                <w:rFonts w:ascii="ＭＳ 明朝" w:hAnsi="ＭＳ 明朝" w:cs="ＭＳ 明朝" w:hint="eastAsia"/>
                <w:w w:val="103"/>
                <w:szCs w:val="21"/>
                <w:lang w:eastAsia="zh-TW"/>
              </w:rPr>
              <w:t>年間収集運搬費用削減額</w:t>
            </w:r>
          </w:p>
          <w:p w14:paraId="3CEE6E60" w14:textId="4A0D5D0E" w:rsidR="0038601D" w:rsidRPr="009625B9" w:rsidRDefault="0038601D" w:rsidP="009625B9">
            <w:pPr>
              <w:pStyle w:val="af3"/>
              <w:spacing w:line="260" w:lineRule="exact"/>
              <w:ind w:left="885" w:rightChars="80" w:right="177" w:firstLineChars="100" w:firstLine="196"/>
              <w:rPr>
                <w:rFonts w:ascii="ＭＳ 明朝" w:hAnsi="ＭＳ 明朝" w:cs="ＭＳ 明朝"/>
                <w:w w:val="103"/>
                <w:szCs w:val="21"/>
              </w:rPr>
            </w:pPr>
            <w:r w:rsidRPr="009625B9">
              <w:rPr>
                <w:rFonts w:ascii="ＭＳ 明朝" w:hAnsi="ＭＳ 明朝" w:cs="ＭＳ 明朝" w:hint="eastAsia"/>
                <w:w w:val="103"/>
                <w:szCs w:val="21"/>
              </w:rPr>
              <w:t>＝（導入前のトン当たり収集運搬費用－導入後のトン当たり収集運搬費用）</w:t>
            </w:r>
          </w:p>
          <w:p w14:paraId="6D5C0852" w14:textId="5D303513" w:rsidR="00C562BA" w:rsidRPr="009625B9" w:rsidRDefault="0038601D" w:rsidP="009625B9">
            <w:pPr>
              <w:pStyle w:val="af3"/>
              <w:spacing w:line="260" w:lineRule="exact"/>
              <w:ind w:left="885" w:rightChars="80" w:right="177" w:firstLineChars="100" w:firstLine="196"/>
              <w:rPr>
                <w:rFonts w:ascii="ＭＳ 明朝" w:hAnsi="ＭＳ 明朝" w:cs="ＭＳ 明朝"/>
                <w:w w:val="103"/>
                <w:szCs w:val="21"/>
              </w:rPr>
            </w:pPr>
            <w:r w:rsidRPr="009625B9">
              <w:rPr>
                <w:rFonts w:ascii="ＭＳ 明朝" w:hAnsi="ＭＳ 明朝" w:cs="ＭＳ 明朝" w:hint="eastAsia"/>
                <w:w w:val="103"/>
                <w:szCs w:val="21"/>
              </w:rPr>
              <w:t>×導入後の年間収集運搬量</w:t>
            </w:r>
          </w:p>
          <w:p w14:paraId="226DC703" w14:textId="77777777" w:rsidR="0038601D" w:rsidRPr="009625B9" w:rsidRDefault="0038601D" w:rsidP="00A86C34">
            <w:pPr>
              <w:pStyle w:val="af3"/>
              <w:spacing w:line="260" w:lineRule="exact"/>
              <w:ind w:left="885" w:rightChars="80" w:right="177" w:firstLineChars="100" w:firstLine="196"/>
              <w:rPr>
                <w:rFonts w:ascii="ＭＳ 明朝" w:hAnsi="ＭＳ 明朝" w:cs="ＭＳ 明朝"/>
                <w:w w:val="103"/>
                <w:szCs w:val="21"/>
              </w:rPr>
            </w:pPr>
          </w:p>
          <w:p w14:paraId="1AAD0CFC" w14:textId="7A06A002" w:rsidR="00A86C34" w:rsidRPr="009625B9" w:rsidRDefault="009E606F" w:rsidP="00A86C34">
            <w:pPr>
              <w:pStyle w:val="af3"/>
              <w:spacing w:line="260" w:lineRule="exact"/>
              <w:ind w:left="885" w:rightChars="80" w:right="177" w:firstLineChars="200" w:firstLine="392"/>
              <w:rPr>
                <w:rFonts w:ascii="ＭＳ 明朝" w:hAnsi="ＭＳ 明朝" w:cs="ＭＳ 明朝"/>
                <w:w w:val="103"/>
                <w:szCs w:val="21"/>
                <w:lang w:eastAsia="zh-TW"/>
              </w:rPr>
            </w:pPr>
            <w:r w:rsidRPr="009625B9">
              <w:rPr>
                <w:rFonts w:ascii="ＭＳ 明朝" w:hAnsi="ＭＳ 明朝" w:cs="ＭＳ 明朝"/>
                <w:w w:val="103"/>
                <w:szCs w:val="21"/>
                <w:lang w:eastAsia="zh-TW"/>
              </w:rPr>
              <w:t>年間収集運搬費用削減額</w:t>
            </w:r>
            <w:r w:rsidR="00DA7F6D" w:rsidRPr="009625B9">
              <w:rPr>
                <w:rFonts w:ascii="ＭＳ 明朝" w:hAnsi="ＭＳ 明朝" w:cs="ＭＳ 明朝" w:hint="eastAsia"/>
                <w:w w:val="103"/>
                <w:szCs w:val="21"/>
                <w:lang w:eastAsia="zh-TW"/>
              </w:rPr>
              <w:t xml:space="preserve">　　　　</w:t>
            </w:r>
            <w:r w:rsidR="00A86C34" w:rsidRPr="009625B9">
              <w:rPr>
                <w:rFonts w:ascii="ＭＳ 明朝" w:hAnsi="ＭＳ 明朝" w:cs="ＭＳ 明朝" w:hint="eastAsia"/>
                <w:w w:val="103"/>
                <w:szCs w:val="21"/>
                <w:lang w:eastAsia="zh-TW"/>
              </w:rPr>
              <w:t xml:space="preserve">：（　　　</w:t>
            </w:r>
            <w:r w:rsidR="00881755" w:rsidRPr="009625B9">
              <w:rPr>
                <w:rFonts w:ascii="ＭＳ 明朝" w:hAnsi="ＭＳ 明朝" w:cs="ＭＳ 明朝" w:hint="eastAsia"/>
                <w:w w:val="103"/>
                <w:szCs w:val="21"/>
                <w:lang w:eastAsia="zh-TW"/>
              </w:rPr>
              <w:t xml:space="preserve">　　</w:t>
            </w:r>
            <w:r w:rsidR="00A86C34" w:rsidRPr="009625B9">
              <w:rPr>
                <w:rFonts w:ascii="ＭＳ 明朝" w:hAnsi="ＭＳ 明朝" w:cs="ＭＳ 明朝" w:hint="eastAsia"/>
                <w:w w:val="103"/>
                <w:szCs w:val="21"/>
                <w:lang w:eastAsia="zh-TW"/>
              </w:rPr>
              <w:t xml:space="preserve">　）</w:t>
            </w:r>
            <w:r w:rsidRPr="009625B9">
              <w:rPr>
                <w:rFonts w:ascii="ＭＳ 明朝" w:hAnsi="ＭＳ 明朝" w:cs="ＭＳ 明朝" w:hint="eastAsia"/>
                <w:w w:val="103"/>
                <w:szCs w:val="21"/>
                <w:lang w:eastAsia="zh-TW"/>
              </w:rPr>
              <w:t>百万円</w:t>
            </w:r>
            <w:r w:rsidR="00046F22" w:rsidRPr="009625B9">
              <w:rPr>
                <w:rFonts w:ascii="ＭＳ 明朝" w:hAnsi="ＭＳ 明朝" w:cs="ＭＳ 明朝" w:hint="eastAsia"/>
                <w:w w:val="103"/>
                <w:szCs w:val="21"/>
                <w:lang w:eastAsia="zh-TW"/>
              </w:rPr>
              <w:t>/</w:t>
            </w:r>
            <w:r w:rsidR="007E3B65" w:rsidRPr="009625B9">
              <w:rPr>
                <w:rFonts w:ascii="ＭＳ 明朝" w:hAnsi="ＭＳ 明朝" w:cs="ＭＳ 明朝" w:hint="eastAsia"/>
                <w:w w:val="103"/>
                <w:szCs w:val="21"/>
                <w:lang w:eastAsia="zh-TW"/>
              </w:rPr>
              <w:t>年</w:t>
            </w:r>
          </w:p>
          <w:p w14:paraId="5F646213" w14:textId="331BA835" w:rsidR="00DA7F6D" w:rsidRPr="009625B9" w:rsidRDefault="00DA7F6D" w:rsidP="009625B9">
            <w:pPr>
              <w:pStyle w:val="af3"/>
              <w:spacing w:line="260" w:lineRule="exact"/>
              <w:ind w:left="885" w:rightChars="80" w:right="177" w:firstLineChars="200" w:firstLine="392"/>
              <w:rPr>
                <w:rFonts w:ascii="ＭＳ 明朝" w:hAnsi="ＭＳ 明朝" w:cs="ＭＳ 明朝"/>
                <w:w w:val="103"/>
              </w:rPr>
            </w:pPr>
            <w:r w:rsidRPr="009625B9">
              <w:rPr>
                <w:rFonts w:ascii="ＭＳ 明朝" w:hAnsi="ＭＳ 明朝" w:cs="ＭＳ 明朝" w:hint="eastAsia"/>
                <w:w w:val="103"/>
                <w:szCs w:val="21"/>
              </w:rPr>
              <w:t xml:space="preserve">導入前のトン当たり収集運搬費用：（　　　</w:t>
            </w:r>
            <w:r w:rsidR="007E3B65" w:rsidRPr="009625B9">
              <w:rPr>
                <w:rFonts w:ascii="ＭＳ 明朝" w:hAnsi="ＭＳ 明朝" w:cs="ＭＳ 明朝" w:hint="eastAsia"/>
                <w:w w:val="103"/>
                <w:szCs w:val="21"/>
              </w:rPr>
              <w:t xml:space="preserve">　</w:t>
            </w:r>
            <w:r w:rsidRPr="009625B9">
              <w:rPr>
                <w:rFonts w:ascii="ＭＳ 明朝" w:hAnsi="ＭＳ 明朝" w:cs="ＭＳ 明朝" w:hint="eastAsia"/>
                <w:w w:val="103"/>
                <w:szCs w:val="21"/>
              </w:rPr>
              <w:t xml:space="preserve">　　）百万円/トン</w:t>
            </w:r>
          </w:p>
          <w:p w14:paraId="29135236" w14:textId="5765A6F2" w:rsidR="00DA7F6D" w:rsidRPr="009625B9" w:rsidRDefault="00DA7F6D" w:rsidP="009625B9">
            <w:pPr>
              <w:pStyle w:val="af3"/>
              <w:spacing w:line="260" w:lineRule="exact"/>
              <w:ind w:left="885" w:rightChars="80" w:right="177" w:firstLineChars="200" w:firstLine="392"/>
              <w:rPr>
                <w:rFonts w:ascii="ＭＳ 明朝" w:hAnsi="ＭＳ 明朝" w:cs="ＭＳ 明朝"/>
                <w:w w:val="103"/>
              </w:rPr>
            </w:pPr>
            <w:r w:rsidRPr="009625B9">
              <w:rPr>
                <w:rFonts w:ascii="ＭＳ 明朝" w:hAnsi="ＭＳ 明朝" w:cs="ＭＳ 明朝" w:hint="eastAsia"/>
                <w:w w:val="103"/>
                <w:szCs w:val="21"/>
              </w:rPr>
              <w:t xml:space="preserve">導入後のトン当たり収集運搬費用：（　　　</w:t>
            </w:r>
            <w:r w:rsidR="007E3B65" w:rsidRPr="009625B9">
              <w:rPr>
                <w:rFonts w:ascii="ＭＳ 明朝" w:hAnsi="ＭＳ 明朝" w:cs="ＭＳ 明朝" w:hint="eastAsia"/>
                <w:w w:val="103"/>
                <w:szCs w:val="21"/>
              </w:rPr>
              <w:t xml:space="preserve">　</w:t>
            </w:r>
            <w:r w:rsidRPr="009625B9">
              <w:rPr>
                <w:rFonts w:ascii="ＭＳ 明朝" w:hAnsi="ＭＳ 明朝" w:cs="ＭＳ 明朝" w:hint="eastAsia"/>
                <w:w w:val="103"/>
                <w:szCs w:val="21"/>
              </w:rPr>
              <w:t xml:space="preserve">　　）百万円/トン</w:t>
            </w:r>
          </w:p>
          <w:p w14:paraId="6545BD41" w14:textId="54537C49" w:rsidR="00DA7F6D" w:rsidRPr="009625B9" w:rsidRDefault="00DA7F6D" w:rsidP="00DA7F6D">
            <w:pPr>
              <w:pStyle w:val="af3"/>
              <w:spacing w:line="260" w:lineRule="exact"/>
              <w:ind w:left="885" w:rightChars="80" w:right="177" w:firstLineChars="200" w:firstLine="392"/>
              <w:rPr>
                <w:rFonts w:ascii="ＭＳ 明朝" w:hAnsi="ＭＳ 明朝" w:cs="ＭＳ 明朝"/>
                <w:w w:val="103"/>
                <w:szCs w:val="21"/>
              </w:rPr>
            </w:pPr>
            <w:r w:rsidRPr="004B70C9">
              <w:rPr>
                <w:rFonts w:ascii="ＭＳ 明朝" w:hAnsi="ＭＳ 明朝" w:cs="ＭＳ 明朝"/>
                <w:w w:val="103"/>
                <w:szCs w:val="21"/>
              </w:rPr>
              <w:t>導入後の年間収集運搬量</w:t>
            </w:r>
            <w:r w:rsidRPr="009625B9">
              <w:rPr>
                <w:rFonts w:ascii="ＭＳ 明朝" w:hAnsi="ＭＳ 明朝" w:cs="ＭＳ 明朝" w:hint="eastAsia"/>
                <w:w w:val="103"/>
                <w:szCs w:val="21"/>
              </w:rPr>
              <w:t xml:space="preserve">　　　　：（　　　　　　）トン/年</w:t>
            </w:r>
          </w:p>
          <w:p w14:paraId="1719E9B7" w14:textId="77777777" w:rsidR="00A86C34" w:rsidRPr="004B70C9" w:rsidRDefault="00A86C34" w:rsidP="009625B9">
            <w:pPr>
              <w:pStyle w:val="af3"/>
              <w:spacing w:line="260" w:lineRule="exact"/>
              <w:ind w:leftChars="0" w:left="980" w:rightChars="80" w:right="177"/>
              <w:rPr>
                <w:rFonts w:ascii="ＭＳ 明朝" w:hAnsi="ＭＳ 明朝" w:cs="ＭＳ 明朝"/>
                <w:w w:val="103"/>
                <w:szCs w:val="21"/>
              </w:rPr>
            </w:pPr>
          </w:p>
          <w:p w14:paraId="4D370479" w14:textId="660B4BDF" w:rsidR="004B7435" w:rsidRPr="009625B9" w:rsidRDefault="003F00C0" w:rsidP="001C7DFF">
            <w:pPr>
              <w:pStyle w:val="af3"/>
              <w:spacing w:line="260" w:lineRule="exact"/>
              <w:ind w:left="885" w:rightChars="80" w:right="177" w:firstLineChars="100" w:firstLine="197"/>
              <w:rPr>
                <w:rFonts w:ascii="ＭＳ 明朝" w:hAnsi="ＭＳ 明朝" w:cs="ＭＳ 明朝"/>
                <w:b/>
                <w:w w:val="103"/>
                <w:szCs w:val="21"/>
              </w:rPr>
            </w:pPr>
            <w:r w:rsidRPr="009625B9">
              <w:rPr>
                <w:rFonts w:ascii="ＭＳ 明朝" w:hAnsi="ＭＳ 明朝" w:cs="ＭＳ 明朝" w:hint="eastAsia"/>
                <w:b/>
                <w:w w:val="103"/>
                <w:szCs w:val="21"/>
              </w:rPr>
              <w:t>算定式</w:t>
            </w:r>
            <w:r w:rsidR="00A86C34" w:rsidRPr="009625B9">
              <w:rPr>
                <w:rFonts w:ascii="ＭＳ 明朝" w:hAnsi="ＭＳ 明朝" w:cs="ＭＳ 明朝"/>
                <w:b/>
                <w:w w:val="103"/>
                <w:szCs w:val="21"/>
              </w:rPr>
              <w:t>2</w:t>
            </w:r>
            <w:r w:rsidR="00B80F5B" w:rsidRPr="004B70C9">
              <w:rPr>
                <w:rFonts w:ascii="ＭＳ 明朝" w:hAnsi="ＭＳ 明朝" w:cs="ＭＳ 明朝"/>
                <w:b/>
                <w:bCs/>
                <w:w w:val="103"/>
                <w:szCs w:val="21"/>
              </w:rPr>
              <w:t>：</w:t>
            </w:r>
          </w:p>
          <w:p w14:paraId="7267B2C9" w14:textId="0EA848F1" w:rsidR="002A60AC" w:rsidRPr="009625B9" w:rsidRDefault="004B7435">
            <w:pPr>
              <w:pStyle w:val="af3"/>
              <w:spacing w:line="260" w:lineRule="exact"/>
              <w:ind w:left="885" w:rightChars="80" w:right="177" w:firstLineChars="100" w:firstLine="196"/>
              <w:rPr>
                <w:rFonts w:ascii="ＭＳ 明朝" w:hAnsi="ＭＳ 明朝" w:cs="ＭＳ 明朝"/>
                <w:w w:val="103"/>
                <w:szCs w:val="21"/>
              </w:rPr>
            </w:pPr>
            <w:r w:rsidRPr="009625B9">
              <w:rPr>
                <w:rFonts w:ascii="ＭＳ 明朝" w:hAnsi="ＭＳ 明朝" w:cs="ＭＳ 明朝" w:hint="eastAsia"/>
                <w:w w:val="103"/>
                <w:szCs w:val="21"/>
              </w:rPr>
              <w:t>補助額当たりの年間収集運搬費用削減効果</w:t>
            </w:r>
            <w:r w:rsidR="004F4924" w:rsidRPr="009625B9">
              <w:rPr>
                <w:rFonts w:ascii="ＭＳ 明朝" w:hAnsi="ＭＳ 明朝" w:cs="ＭＳ 明朝" w:hint="eastAsia"/>
                <w:w w:val="103"/>
                <w:szCs w:val="21"/>
              </w:rPr>
              <w:t xml:space="preserve"> </w:t>
            </w:r>
            <w:r w:rsidRPr="009625B9">
              <w:rPr>
                <w:rFonts w:ascii="ＭＳ 明朝" w:hAnsi="ＭＳ 明朝" w:cs="ＭＳ 明朝" w:hint="eastAsia"/>
                <w:w w:val="103"/>
                <w:szCs w:val="21"/>
              </w:rPr>
              <w:t>＝</w:t>
            </w:r>
            <w:r w:rsidR="004F4924" w:rsidRPr="009625B9">
              <w:rPr>
                <w:rFonts w:ascii="ＭＳ 明朝" w:hAnsi="ＭＳ 明朝" w:cs="ＭＳ 明朝" w:hint="eastAsia"/>
                <w:w w:val="103"/>
                <w:szCs w:val="21"/>
              </w:rPr>
              <w:t xml:space="preserve"> </w:t>
            </w:r>
            <w:r w:rsidR="003A4B85" w:rsidRPr="009625B9">
              <w:rPr>
                <w:rFonts w:ascii="ＭＳ 明朝" w:hAnsi="ＭＳ 明朝" w:cs="ＭＳ 明朝"/>
                <w:w w:val="103"/>
                <w:szCs w:val="21"/>
              </w:rPr>
              <w:t>年間収集運搬費用削減額</w:t>
            </w:r>
            <w:r w:rsidR="004F4924" w:rsidRPr="009625B9">
              <w:rPr>
                <w:rFonts w:ascii="ＭＳ 明朝" w:hAnsi="ＭＳ 明朝" w:cs="ＭＳ 明朝" w:hint="eastAsia"/>
                <w:w w:val="103"/>
                <w:szCs w:val="21"/>
              </w:rPr>
              <w:t xml:space="preserve"> </w:t>
            </w:r>
            <w:r w:rsidR="003A4B85" w:rsidRPr="009625B9">
              <w:rPr>
                <w:rFonts w:ascii="ＭＳ 明朝" w:hAnsi="ＭＳ 明朝" w:cs="ＭＳ 明朝"/>
                <w:w w:val="103"/>
                <w:szCs w:val="21"/>
              </w:rPr>
              <w:t>÷</w:t>
            </w:r>
            <w:r w:rsidR="004F4924" w:rsidRPr="009625B9">
              <w:rPr>
                <w:rFonts w:ascii="ＭＳ 明朝" w:hAnsi="ＭＳ 明朝" w:cs="ＭＳ 明朝" w:hint="eastAsia"/>
                <w:w w:val="103"/>
                <w:szCs w:val="21"/>
              </w:rPr>
              <w:t xml:space="preserve"> </w:t>
            </w:r>
            <w:r w:rsidR="003A4B85" w:rsidRPr="009625B9">
              <w:rPr>
                <w:rFonts w:ascii="ＭＳ 明朝" w:hAnsi="ＭＳ 明朝" w:cs="ＭＳ 明朝"/>
                <w:w w:val="103"/>
                <w:szCs w:val="21"/>
              </w:rPr>
              <w:t>補助額</w:t>
            </w:r>
            <w:r w:rsidR="00A86C34" w:rsidRPr="009625B9">
              <w:rPr>
                <w:rFonts w:ascii="ＭＳ 明朝" w:hAnsi="ＭＳ 明朝" w:cs="ＭＳ 明朝" w:hint="eastAsia"/>
                <w:w w:val="103"/>
                <w:szCs w:val="21"/>
              </w:rPr>
              <w:t>×100</w:t>
            </w:r>
          </w:p>
          <w:p w14:paraId="6E5D0AAC" w14:textId="77777777" w:rsidR="004B7435" w:rsidRPr="009625B9" w:rsidRDefault="004B7435">
            <w:pPr>
              <w:pStyle w:val="af3"/>
              <w:spacing w:line="260" w:lineRule="exact"/>
              <w:ind w:left="885" w:rightChars="80" w:right="177" w:firstLineChars="100" w:firstLine="196"/>
              <w:rPr>
                <w:rFonts w:ascii="ＭＳ 明朝" w:hAnsi="ＭＳ 明朝" w:cs="ＭＳ 明朝"/>
                <w:w w:val="103"/>
                <w:szCs w:val="21"/>
              </w:rPr>
            </w:pPr>
          </w:p>
          <w:p w14:paraId="5355DEEC" w14:textId="77777777" w:rsidR="00DA0E47" w:rsidRPr="009625B9" w:rsidRDefault="00DA0E47" w:rsidP="00DA0E47">
            <w:pPr>
              <w:pStyle w:val="af3"/>
              <w:spacing w:line="260" w:lineRule="exact"/>
              <w:ind w:left="885" w:rightChars="80" w:right="177" w:firstLineChars="200" w:firstLine="392"/>
              <w:rPr>
                <w:rFonts w:ascii="ＭＳ 明朝" w:hAnsi="ＭＳ 明朝" w:cs="ＭＳ 明朝"/>
                <w:w w:val="103"/>
                <w:szCs w:val="21"/>
              </w:rPr>
            </w:pPr>
            <w:r w:rsidRPr="009625B9">
              <w:rPr>
                <w:rFonts w:ascii="ＭＳ 明朝" w:hAnsi="ＭＳ 明朝" w:cs="ＭＳ 明朝" w:hint="eastAsia"/>
                <w:w w:val="103"/>
                <w:szCs w:val="21"/>
              </w:rPr>
              <w:t>補助額当たりの年間収集運搬費用削減効果：（　　　　　　　）</w:t>
            </w:r>
            <w:r w:rsidRPr="009625B9">
              <w:rPr>
                <w:rFonts w:ascii="ＭＳ 明朝" w:hAnsi="ＭＳ 明朝" w:cs="ＭＳ 明朝"/>
                <w:w w:val="103"/>
                <w:szCs w:val="21"/>
              </w:rPr>
              <w:t>％</w:t>
            </w:r>
            <w:r w:rsidRPr="009625B9">
              <w:rPr>
                <w:rFonts w:ascii="ＭＳ 明朝" w:hAnsi="ＭＳ 明朝" w:cs="ＭＳ 明朝" w:hint="eastAsia"/>
                <w:w w:val="103"/>
                <w:szCs w:val="21"/>
              </w:rPr>
              <w:t>/年</w:t>
            </w:r>
          </w:p>
          <w:p w14:paraId="2055F6AD" w14:textId="214D8FB0" w:rsidR="00DA0E47" w:rsidRPr="009625B9" w:rsidRDefault="00DA0E47" w:rsidP="009625B9">
            <w:pPr>
              <w:pStyle w:val="af3"/>
              <w:spacing w:line="260" w:lineRule="exact"/>
              <w:ind w:left="885" w:rightChars="80" w:right="177" w:firstLineChars="200" w:firstLine="392"/>
              <w:rPr>
                <w:rFonts w:ascii="ＭＳ 明朝" w:hAnsi="ＭＳ 明朝" w:cs="ＭＳ 明朝"/>
                <w:w w:val="103"/>
                <w:lang w:eastAsia="zh-TW"/>
              </w:rPr>
            </w:pPr>
            <w:r w:rsidRPr="009625B9">
              <w:rPr>
                <w:rFonts w:ascii="ＭＳ 明朝" w:hAnsi="ＭＳ 明朝" w:cs="ＭＳ 明朝" w:hint="eastAsia"/>
                <w:w w:val="103"/>
                <w:szCs w:val="21"/>
                <w:lang w:eastAsia="zh-TW"/>
              </w:rPr>
              <w:t>年間収集運搬費用削減額　　　　　　　　：（　　　　　　　）百万円/年</w:t>
            </w:r>
          </w:p>
          <w:p w14:paraId="1CE516C1" w14:textId="77777777" w:rsidR="00DA0E47" w:rsidRPr="009625B9" w:rsidRDefault="00DA0E47" w:rsidP="00DA0E47">
            <w:pPr>
              <w:pStyle w:val="af3"/>
              <w:spacing w:line="260" w:lineRule="exact"/>
              <w:ind w:left="885" w:rightChars="80" w:right="177" w:firstLineChars="200" w:firstLine="392"/>
              <w:rPr>
                <w:rFonts w:ascii="ＭＳ 明朝" w:hAnsi="ＭＳ 明朝" w:cs="ＭＳ 明朝"/>
                <w:w w:val="103"/>
                <w:szCs w:val="21"/>
                <w:lang w:eastAsia="zh-TW"/>
              </w:rPr>
            </w:pPr>
            <w:r w:rsidRPr="009625B9">
              <w:rPr>
                <w:rFonts w:ascii="ＭＳ 明朝" w:hAnsi="ＭＳ 明朝" w:cs="ＭＳ 明朝"/>
                <w:w w:val="103"/>
                <w:szCs w:val="21"/>
                <w:lang w:eastAsia="zh-TW"/>
              </w:rPr>
              <w:t>補助額</w:t>
            </w:r>
            <w:r w:rsidRPr="009625B9">
              <w:rPr>
                <w:rFonts w:ascii="ＭＳ 明朝" w:hAnsi="ＭＳ 明朝" w:cs="ＭＳ 明朝" w:hint="eastAsia"/>
                <w:w w:val="103"/>
                <w:szCs w:val="21"/>
                <w:lang w:eastAsia="zh-TW"/>
              </w:rPr>
              <w:t xml:space="preserve">　　　　　　　　　　　　　　　　：（　　　　　　　）百万円</w:t>
            </w:r>
          </w:p>
          <w:p w14:paraId="6FB3AAE8" w14:textId="4924905C" w:rsidR="003F00C0" w:rsidRPr="004F51CB" w:rsidRDefault="003F00C0" w:rsidP="009625B9">
            <w:pPr>
              <w:pStyle w:val="af3"/>
              <w:spacing w:line="260" w:lineRule="exact"/>
              <w:ind w:leftChars="0" w:left="980" w:rightChars="80" w:right="177"/>
              <w:rPr>
                <w:rFonts w:ascii="ＭＳ 明朝" w:hAnsi="ＭＳ 明朝" w:cs="ＭＳ 明朝"/>
                <w:w w:val="103"/>
                <w:szCs w:val="21"/>
                <w:lang w:eastAsia="zh-TW"/>
              </w:rPr>
            </w:pPr>
          </w:p>
          <w:p w14:paraId="2868DF3D" w14:textId="1AC2EA1F" w:rsidR="002172CC" w:rsidRDefault="0076511D" w:rsidP="001F5C7A">
            <w:pPr>
              <w:pStyle w:val="af3"/>
              <w:spacing w:line="260" w:lineRule="exact"/>
              <w:ind w:leftChars="0" w:left="838" w:rightChars="80" w:right="177"/>
              <w:rPr>
                <w:rFonts w:ascii="ＭＳ 明朝" w:hAnsi="ＭＳ 明朝" w:cs="ＭＳ 明朝"/>
                <w:b/>
                <w:bCs/>
                <w:w w:val="103"/>
                <w:szCs w:val="21"/>
              </w:rPr>
            </w:pPr>
            <w:r w:rsidRPr="004F51CB">
              <w:rPr>
                <w:rFonts w:ascii="ＭＳ 明朝" w:hAnsi="ＭＳ 明朝" w:cs="ＭＳ 明朝" w:hint="eastAsia"/>
                <w:b/>
                <w:w w:val="103"/>
                <w:szCs w:val="21"/>
              </w:rPr>
              <w:t>※</w:t>
            </w:r>
            <w:r w:rsidR="0028634D" w:rsidRPr="004F51CB">
              <w:rPr>
                <w:rFonts w:ascii="ＭＳ 明朝" w:hAnsi="ＭＳ 明朝" w:cs="ＭＳ 明朝" w:hint="eastAsia"/>
                <w:b/>
                <w:w w:val="103"/>
                <w:szCs w:val="21"/>
              </w:rPr>
              <w:t>根拠として示す事項</w:t>
            </w:r>
          </w:p>
          <w:p w14:paraId="7FD81900" w14:textId="39FC77E2" w:rsidR="0076511D" w:rsidRDefault="00C170EE" w:rsidP="001F5C7A">
            <w:pPr>
              <w:pStyle w:val="af3"/>
              <w:spacing w:line="260" w:lineRule="exact"/>
              <w:ind w:leftChars="0" w:left="838" w:rightChars="80" w:right="177"/>
              <w:rPr>
                <w:rFonts w:ascii="ＭＳ 明朝" w:hAnsi="ＭＳ 明朝" w:cs="ＭＳ 明朝"/>
                <w:w w:val="103"/>
                <w:szCs w:val="21"/>
              </w:rPr>
            </w:pPr>
            <w:r w:rsidRPr="004F51CB">
              <w:rPr>
                <w:rFonts w:ascii="ＭＳ 明朝" w:hAnsi="ＭＳ 明朝" w:cs="ＭＳ 明朝"/>
                <w:w w:val="103"/>
                <w:szCs w:val="21"/>
              </w:rPr>
              <w:t>導入前後の年間収集運搬量、収集運搬経路、輸送距離、運行回数、使用車両・コンテナ等の種類及び容量並びに収集運搬関係費用の内訳を示してください。</w:t>
            </w:r>
            <w:r w:rsidR="001E72BB" w:rsidRPr="004F51CB">
              <w:rPr>
                <w:rFonts w:ascii="ＭＳ 明朝" w:hAnsi="ＭＳ 明朝" w:cs="ＭＳ 明朝"/>
                <w:w w:val="103"/>
                <w:szCs w:val="21"/>
              </w:rPr>
              <w:t>収集費用が低減する理由について</w:t>
            </w:r>
            <w:r w:rsidR="00AD35A0" w:rsidRPr="009625B9">
              <w:rPr>
                <w:rFonts w:ascii="ＭＳ 明朝" w:hAnsi="ＭＳ 明朝" w:cs="ＭＳ 明朝" w:hint="eastAsia"/>
                <w:w w:val="103"/>
                <w:szCs w:val="21"/>
              </w:rPr>
              <w:t>は</w:t>
            </w:r>
            <w:r w:rsidR="001E72BB" w:rsidRPr="004F51CB">
              <w:rPr>
                <w:rFonts w:ascii="ＭＳ 明朝" w:hAnsi="ＭＳ 明朝" w:cs="ＭＳ 明朝"/>
                <w:w w:val="103"/>
                <w:szCs w:val="21"/>
              </w:rPr>
              <w:t>、次のような指標を参考</w:t>
            </w:r>
            <w:r w:rsidR="003F4CFD" w:rsidRPr="009625B9">
              <w:rPr>
                <w:rFonts w:ascii="ＭＳ 明朝" w:hAnsi="ＭＳ 明朝" w:cs="ＭＳ 明朝" w:hint="eastAsia"/>
                <w:w w:val="103"/>
                <w:szCs w:val="21"/>
              </w:rPr>
              <w:t>として</w:t>
            </w:r>
            <w:r w:rsidR="004826C5" w:rsidRPr="009625B9">
              <w:rPr>
                <w:rFonts w:ascii="ＭＳ 明朝" w:hAnsi="ＭＳ 明朝" w:cs="ＭＳ 明朝" w:hint="eastAsia"/>
                <w:w w:val="103"/>
                <w:szCs w:val="21"/>
              </w:rPr>
              <w:t>、</w:t>
            </w:r>
            <w:r w:rsidR="001E72BB" w:rsidRPr="004F51CB">
              <w:rPr>
                <w:rFonts w:ascii="ＭＳ 明朝" w:hAnsi="ＭＳ 明朝" w:cs="ＭＳ 明朝"/>
                <w:w w:val="103"/>
                <w:szCs w:val="21"/>
              </w:rPr>
              <w:t>根拠資料</w:t>
            </w:r>
            <w:r w:rsidR="003F4CFD" w:rsidRPr="009625B9">
              <w:rPr>
                <w:rFonts w:ascii="ＭＳ 明朝" w:hAnsi="ＭＳ 明朝" w:cs="ＭＳ 明朝" w:hint="eastAsia"/>
                <w:w w:val="103"/>
                <w:szCs w:val="21"/>
              </w:rPr>
              <w:t>に</w:t>
            </w:r>
            <w:r w:rsidR="001E72BB" w:rsidRPr="004F51CB">
              <w:rPr>
                <w:rFonts w:ascii="ＭＳ 明朝" w:hAnsi="ＭＳ 明朝" w:cs="ＭＳ 明朝"/>
                <w:w w:val="103"/>
                <w:szCs w:val="21"/>
              </w:rPr>
              <w:t>示してください</w:t>
            </w:r>
            <w:r w:rsidR="00D43715" w:rsidRPr="009625B9">
              <w:rPr>
                <w:rFonts w:ascii="ＭＳ 明朝" w:hAnsi="ＭＳ 明朝" w:cs="ＭＳ 明朝"/>
                <w:w w:val="103"/>
                <w:szCs w:val="21"/>
              </w:rPr>
              <w:t>。</w:t>
            </w:r>
          </w:p>
          <w:p w14:paraId="3673CC32" w14:textId="30604C53" w:rsidR="00073B1F" w:rsidRPr="00D43715" w:rsidRDefault="00073B1F" w:rsidP="009625B9">
            <w:pPr>
              <w:pStyle w:val="af3"/>
              <w:spacing w:line="260" w:lineRule="exact"/>
              <w:ind w:leftChars="0" w:left="838" w:rightChars="80" w:right="177"/>
              <w:rPr>
                <w:rFonts w:ascii="ＭＳ 明朝" w:hAnsi="ＭＳ 明朝" w:cs="ＭＳ 明朝"/>
                <w:w w:val="103"/>
                <w:szCs w:val="21"/>
              </w:rPr>
            </w:pPr>
            <w:r w:rsidRPr="009625B9">
              <w:rPr>
                <w:rFonts w:ascii="ＭＳ 明朝" w:hAnsi="ＭＳ 明朝" w:cs="ＭＳ 明朝" w:hint="eastAsia"/>
                <w:w w:val="103"/>
                <w:szCs w:val="21"/>
              </w:rPr>
              <w:t>（例）</w:t>
            </w:r>
          </w:p>
          <w:p w14:paraId="5A48FCA7" w14:textId="3459AD3D" w:rsidR="002172CC" w:rsidRPr="006B2751" w:rsidRDefault="002172CC" w:rsidP="009625B9">
            <w:pPr>
              <w:pStyle w:val="af3"/>
              <w:spacing w:line="260" w:lineRule="exact"/>
              <w:ind w:left="1120" w:rightChars="80" w:right="177" w:hangingChars="120" w:hanging="235"/>
              <w:rPr>
                <w:rFonts w:ascii="ＭＳ 明朝" w:hAnsi="ＭＳ 明朝" w:cs="ＭＳ 明朝"/>
                <w:w w:val="103"/>
                <w:szCs w:val="21"/>
              </w:rPr>
            </w:pPr>
            <w:r w:rsidRPr="006B2751">
              <w:rPr>
                <w:rFonts w:ascii="ＭＳ 明朝" w:hAnsi="ＭＳ 明朝" w:cs="ＭＳ 明朝" w:hint="eastAsia"/>
                <w:w w:val="103"/>
                <w:szCs w:val="21"/>
              </w:rPr>
              <w:t>・台km/トン：1トンを収集・運搬するために必要な車両の走行量を示す指標。車両台数や走行距離の削減による輸送効率の向上を評価</w:t>
            </w:r>
            <w:r w:rsidR="0034243B" w:rsidRPr="009625B9">
              <w:rPr>
                <w:rFonts w:ascii="ＭＳ 明朝" w:hAnsi="ＭＳ 明朝" w:hint="eastAsia"/>
              </w:rPr>
              <w:t>（自動車輸送の場合）</w:t>
            </w:r>
          </w:p>
          <w:p w14:paraId="3D11762C" w14:textId="284A7B73" w:rsidR="002172CC" w:rsidRPr="006B2751" w:rsidRDefault="002172CC" w:rsidP="009625B9">
            <w:pPr>
              <w:pStyle w:val="af3"/>
              <w:spacing w:line="260" w:lineRule="exact"/>
              <w:ind w:left="1120" w:rightChars="80" w:right="177" w:hangingChars="120" w:hanging="235"/>
              <w:rPr>
                <w:rFonts w:ascii="ＭＳ 明朝" w:hAnsi="ＭＳ 明朝" w:cs="ＭＳ 明朝"/>
                <w:w w:val="103"/>
                <w:szCs w:val="21"/>
              </w:rPr>
            </w:pPr>
            <w:r w:rsidRPr="006B2751">
              <w:rPr>
                <w:rFonts w:ascii="ＭＳ 明朝" w:hAnsi="ＭＳ 明朝" w:cs="ＭＳ 明朝" w:hint="eastAsia"/>
                <w:w w:val="103"/>
                <w:szCs w:val="21"/>
              </w:rPr>
              <w:t>・車両</w:t>
            </w:r>
            <w:r w:rsidR="00F91418" w:rsidRPr="009625B9">
              <w:rPr>
                <w:rFonts w:ascii="ＭＳ 明朝" w:hAnsi="ＭＳ 明朝" w:cs="ＭＳ 明朝"/>
                <w:w w:val="103"/>
                <w:szCs w:val="21"/>
              </w:rPr>
              <w:t>等の稼働効率：車両等の待機時間、空走距離、積替え時間等の削減により、同一の車両・輸送手段で処理できる収集運搬量が増加し、トン当たり収集運搬費用の削減につながることを示す指標</w:t>
            </w:r>
          </w:p>
          <w:p w14:paraId="38100E4F" w14:textId="52EBC63A" w:rsidR="008702A1" w:rsidRPr="009625B9" w:rsidRDefault="002172CC" w:rsidP="009625B9">
            <w:pPr>
              <w:pStyle w:val="af3"/>
              <w:spacing w:line="260" w:lineRule="exact"/>
              <w:ind w:left="1120" w:rightChars="80" w:right="177" w:hangingChars="120" w:hanging="235"/>
              <w:rPr>
                <w:rFonts w:ascii="ＭＳ 明朝" w:hAnsi="ＭＳ 明朝" w:cs="ＭＳ 明朝"/>
                <w:w w:val="103"/>
                <w:szCs w:val="21"/>
              </w:rPr>
            </w:pPr>
            <w:r w:rsidRPr="006B2751">
              <w:rPr>
                <w:rFonts w:ascii="ＭＳ 明朝" w:hAnsi="ＭＳ 明朝" w:cs="ＭＳ 明朝" w:hint="eastAsia"/>
                <w:w w:val="103"/>
                <w:szCs w:val="21"/>
              </w:rPr>
              <w:t>・積載率：車両の積載可能量に対する実際の積載量の割合を示す指標。積載率の向上によ</w:t>
            </w:r>
            <w:r w:rsidRPr="006B2751">
              <w:rPr>
                <w:rFonts w:ascii="ＭＳ 明朝" w:hAnsi="ＭＳ 明朝" w:cs="ＭＳ 明朝" w:hint="eastAsia"/>
                <w:w w:val="103"/>
                <w:szCs w:val="21"/>
              </w:rPr>
              <w:lastRenderedPageBreak/>
              <w:t>り、必要な車両台数や運行回数の削減につながる</w:t>
            </w:r>
            <w:r w:rsidR="001B39C4" w:rsidRPr="009625B9">
              <w:rPr>
                <w:rFonts w:ascii="ＭＳ 明朝" w:hAnsi="ＭＳ 明朝" w:hint="eastAsia"/>
              </w:rPr>
              <w:t>（鉄道・船舶等の場合は、輸送単位当たりの取扱量等により評価する）</w:t>
            </w:r>
            <w:r w:rsidRPr="006B2751">
              <w:rPr>
                <w:rFonts w:ascii="ＭＳ 明朝" w:hAnsi="ＭＳ 明朝" w:cs="ＭＳ 明朝" w:hint="eastAsia"/>
                <w:w w:val="103"/>
                <w:szCs w:val="21"/>
              </w:rPr>
              <w:t>。</w:t>
            </w:r>
          </w:p>
          <w:p w14:paraId="1201DEE5" w14:textId="77777777" w:rsidR="003865D2" w:rsidRPr="005C22AD" w:rsidRDefault="003865D2" w:rsidP="009625B9">
            <w:pPr>
              <w:pStyle w:val="af3"/>
              <w:ind w:left="885" w:rightChars="80" w:right="177"/>
              <w:rPr>
                <w:rFonts w:ascii="ＭＳ 明朝" w:hAnsi="ＭＳ 明朝" w:cs="ＭＳ 明朝"/>
                <w:w w:val="103"/>
                <w:szCs w:val="21"/>
              </w:rPr>
            </w:pPr>
          </w:p>
          <w:p w14:paraId="2AC47FE4" w14:textId="6833488D" w:rsidR="003865D2" w:rsidRDefault="003865D2" w:rsidP="009625B9">
            <w:pPr>
              <w:spacing w:line="260" w:lineRule="atLeast"/>
              <w:ind w:left="257" w:rightChars="80" w:right="177"/>
              <w:rPr>
                <w14:ligatures w14:val="standardContextual"/>
              </w:rPr>
            </w:pPr>
            <w:r>
              <w:rPr>
                <w:rFonts w:ascii="ＭＳ 明朝" w:hAnsi="ＭＳ 明朝" w:hint="eastAsia"/>
                <w:sz w:val="21"/>
                <w:szCs w:val="21"/>
              </w:rPr>
              <w:t>（3）効果の定性的な内容及び実現可能性</w:t>
            </w:r>
          </w:p>
          <w:p w14:paraId="375E60A5" w14:textId="3CEDE84C" w:rsidR="0096618F" w:rsidRDefault="000B68FF">
            <w:pPr>
              <w:spacing w:line="260" w:lineRule="exact"/>
              <w:ind w:leftChars="116" w:left="257" w:rightChars="80" w:right="177" w:firstLineChars="100" w:firstLine="196"/>
              <w:rPr>
                <w:rFonts w:ascii="ＭＳ 明朝" w:hAnsi="ＭＳ 明朝" w:cs="ＭＳ 明朝"/>
                <w:w w:val="103"/>
                <w:sz w:val="21"/>
                <w:szCs w:val="21"/>
              </w:rPr>
            </w:pPr>
            <w:r w:rsidRPr="004F51CB">
              <w:rPr>
                <w:rFonts w:ascii="ＭＳ 明朝" w:hAnsi="ＭＳ 明朝" w:cs="ＭＳ 明朝"/>
                <w:w w:val="103"/>
                <w:sz w:val="21"/>
                <w:szCs w:val="21"/>
              </w:rPr>
              <w:t>（2）に記載した評価指標ごとに、数値だけでは分からない改善の内容と、その実現可能性を説明してください。本欄では、算定式や数値の根拠を繰り返すのではなく、①何がどのように改善されるか、②その改善が実現できる理由、③関係者との調整状況や根拠資料との対応関係を中心に記載してください。</w:t>
            </w:r>
          </w:p>
          <w:p w14:paraId="33F21960" w14:textId="0A9574B0" w:rsidR="00D04226" w:rsidRDefault="00D04226" w:rsidP="009625B9">
            <w:pPr>
              <w:spacing w:line="260" w:lineRule="exact"/>
              <w:ind w:rightChars="-9" w:right="-20"/>
              <w:rPr>
                <w:rFonts w:ascii="ＭＳ 明朝" w:hAnsi="ＭＳ 明朝" w:cs="ＭＳ 明朝"/>
                <w:w w:val="103"/>
                <w:sz w:val="21"/>
                <w:szCs w:val="21"/>
              </w:rPr>
            </w:pPr>
          </w:p>
          <w:tbl>
            <w:tblPr>
              <w:tblStyle w:val="af6"/>
              <w:tblW w:w="8651" w:type="dxa"/>
              <w:tblInd w:w="114" w:type="dxa"/>
              <w:tblLook w:val="04A0" w:firstRow="1" w:lastRow="0" w:firstColumn="1" w:lastColumn="0" w:noHBand="0" w:noVBand="1"/>
            </w:tblPr>
            <w:tblGrid>
              <w:gridCol w:w="8651"/>
            </w:tblGrid>
            <w:tr w:rsidR="00D04226" w14:paraId="4C820041" w14:textId="77777777" w:rsidTr="009625B9">
              <w:tc>
                <w:tcPr>
                  <w:tcW w:w="8651" w:type="dxa"/>
                </w:tcPr>
                <w:p w14:paraId="69C43683" w14:textId="6E7B6A47" w:rsidR="00D04226" w:rsidRDefault="00D04226" w:rsidP="00D04226">
                  <w:pPr>
                    <w:spacing w:line="260" w:lineRule="exact"/>
                    <w:ind w:right="-20"/>
                    <w:rPr>
                      <w:rFonts w:ascii="ＭＳ 明朝" w:hAnsi="ＭＳ 明朝"/>
                      <w:color w:val="A6A6A6"/>
                      <w:sz w:val="21"/>
                      <w:szCs w:val="21"/>
                    </w:rPr>
                  </w:pPr>
                  <w:r>
                    <w:rPr>
                      <w:rFonts w:ascii="ＭＳ 明朝" w:hAnsi="ＭＳ 明朝" w:hint="eastAsia"/>
                      <w:color w:val="A6A6A6"/>
                      <w:sz w:val="21"/>
                      <w:szCs w:val="21"/>
                    </w:rPr>
                    <w:t>【</w:t>
                  </w:r>
                  <w:r w:rsidR="002D369C">
                    <w:rPr>
                      <w:rFonts w:ascii="ＭＳ 明朝" w:hAnsi="ＭＳ 明朝" w:hint="eastAsia"/>
                      <w:color w:val="A6A6A6"/>
                      <w:sz w:val="21"/>
                      <w:szCs w:val="21"/>
                    </w:rPr>
                    <w:t>Ａ</w:t>
                  </w:r>
                  <w:r>
                    <w:rPr>
                      <w:rFonts w:ascii="ＭＳ 明朝" w:hAnsi="ＭＳ 明朝" w:hint="eastAsia"/>
                      <w:color w:val="A6A6A6"/>
                      <w:sz w:val="21"/>
                      <w:szCs w:val="21"/>
                    </w:rPr>
                    <w:t>を選択した場合の記載例】</w:t>
                  </w:r>
                </w:p>
                <w:p w14:paraId="58CF39D9" w14:textId="058C05CE" w:rsidR="00AC609C" w:rsidRDefault="00AC609C" w:rsidP="00D04226">
                  <w:pPr>
                    <w:spacing w:line="260" w:lineRule="exact"/>
                    <w:ind w:right="-20"/>
                    <w:rPr>
                      <w:rFonts w:ascii="ＭＳ 明朝" w:hAnsi="ＭＳ 明朝"/>
                      <w:color w:val="A6A6A6"/>
                      <w:sz w:val="21"/>
                      <w:szCs w:val="21"/>
                    </w:rPr>
                  </w:pPr>
                  <w:r w:rsidRPr="004F51CB">
                    <w:rPr>
                      <w:rFonts w:ascii="ＭＳ 明朝" w:hAnsi="ＭＳ 明朝"/>
                      <w:color w:val="A6A6A6"/>
                      <w:sz w:val="21"/>
                      <w:szCs w:val="21"/>
                    </w:rPr>
                    <w:t>品質指標の改善により、再生資源等がどのように高品質化し、需要家の要求仕様や用途拡大にどのようにつながるかを記載してください。</w:t>
                  </w:r>
                </w:p>
                <w:p w14:paraId="7E4852EE" w14:textId="77777777" w:rsidR="003865D2" w:rsidRPr="009625B9" w:rsidRDefault="003865D2" w:rsidP="003865D2">
                  <w:pPr>
                    <w:pStyle w:val="af3"/>
                    <w:numPr>
                      <w:ilvl w:val="0"/>
                      <w:numId w:val="121"/>
                    </w:numPr>
                    <w:spacing w:line="260" w:lineRule="atLeast"/>
                    <w:ind w:leftChars="0" w:right="-20"/>
                    <w:rPr>
                      <w14:ligatures w14:val="standardContextual"/>
                    </w:rPr>
                  </w:pPr>
                  <w:r w:rsidRPr="009625B9">
                    <w:rPr>
                      <w:rFonts w:ascii="ＭＳ 明朝" w:hAnsi="ＭＳ 明朝" w:hint="eastAsia"/>
                      <w:color w:val="A6A6A6"/>
                      <w:szCs w:val="21"/>
                    </w:rPr>
                    <w:t>定性的な内容：品質がどのように向上するか、需要家の要求仕様との関係</w:t>
                  </w:r>
                </w:p>
                <w:p w14:paraId="583135FA" w14:textId="4FB30CAD" w:rsidR="003865D2" w:rsidRPr="004F51CB" w:rsidRDefault="003865D2" w:rsidP="009625B9">
                  <w:pPr>
                    <w:pStyle w:val="af3"/>
                    <w:numPr>
                      <w:ilvl w:val="0"/>
                      <w:numId w:val="121"/>
                    </w:numPr>
                    <w:spacing w:line="260" w:lineRule="atLeast"/>
                    <w:ind w:leftChars="0" w:right="-20"/>
                    <w:rPr>
                      <w14:ligatures w14:val="standardContextual"/>
                    </w:rPr>
                  </w:pPr>
                  <w:r w:rsidRPr="009625B9">
                    <w:rPr>
                      <w:rFonts w:ascii="ＭＳ 明朝" w:hAnsi="ＭＳ 明朝" w:hint="eastAsia"/>
                      <w:color w:val="A6A6A6"/>
                      <w:szCs w:val="21"/>
                    </w:rPr>
                    <w:t>実現可能性：品質確認方法、</w:t>
                  </w:r>
                  <w:r w:rsidR="000C4ADE" w:rsidRPr="004F51CB">
                    <w:rPr>
                      <w:rFonts w:ascii="ＭＳ 明朝" w:hAnsi="ＭＳ 明朝"/>
                      <w:color w:val="A6A6A6"/>
                      <w:szCs w:val="21"/>
                    </w:rPr>
                    <w:t>品質管理体制</w:t>
                  </w:r>
                  <w:r w:rsidRPr="009625B9">
                    <w:rPr>
                      <w:rFonts w:ascii="ＭＳ 明朝" w:hAnsi="ＭＳ 明朝" w:hint="eastAsia"/>
                      <w:color w:val="A6A6A6"/>
                      <w:szCs w:val="21"/>
                    </w:rPr>
                    <w:t>、定量効果との関係</w:t>
                  </w:r>
                </w:p>
                <w:p w14:paraId="7DFDAA3E" w14:textId="124E279B" w:rsidR="00D04226" w:rsidRPr="004F51CB" w:rsidRDefault="009F0EA3" w:rsidP="009625B9">
                  <w:pPr>
                    <w:pStyle w:val="af3"/>
                    <w:numPr>
                      <w:ilvl w:val="0"/>
                      <w:numId w:val="121"/>
                    </w:numPr>
                    <w:spacing w:line="260" w:lineRule="exact"/>
                    <w:ind w:leftChars="0" w:right="-20"/>
                    <w:rPr>
                      <w:rFonts w:ascii="ＭＳ 明朝" w:hAnsi="ＭＳ 明朝" w:cs="ＭＳ 明朝"/>
                      <w:w w:val="103"/>
                      <w:szCs w:val="21"/>
                    </w:rPr>
                  </w:pPr>
                  <w:r w:rsidRPr="009625B9">
                    <w:rPr>
                      <w:rFonts w:ascii="ＭＳ 明朝" w:hAnsi="ＭＳ 明朝" w:hint="eastAsia"/>
                      <w:color w:val="A6A6A6"/>
                      <w:szCs w:val="21"/>
                    </w:rPr>
                    <w:t>関係者との調整状況・根拠資料との対応関係：</w:t>
                  </w:r>
                  <w:r w:rsidR="008746B1" w:rsidRPr="004F51CB">
                    <w:rPr>
                      <w:rFonts w:ascii="ＭＳ 明朝" w:hAnsi="ＭＳ 明朝"/>
                      <w:color w:val="A6A6A6"/>
                      <w:szCs w:val="21"/>
                    </w:rPr>
                    <w:t>供給先等との協議状況、要求仕様・受入基準、試験成績表・仕様書等との対応関係</w:t>
                  </w:r>
                </w:p>
                <w:p w14:paraId="07791293" w14:textId="77777777" w:rsidR="00D04226" w:rsidRDefault="00D04226" w:rsidP="00D04226">
                  <w:pPr>
                    <w:spacing w:line="260" w:lineRule="exact"/>
                    <w:ind w:right="-20"/>
                    <w:rPr>
                      <w:rFonts w:ascii="ＭＳ 明朝" w:hAnsi="ＭＳ 明朝" w:cs="ＭＳ 明朝"/>
                      <w:w w:val="103"/>
                      <w:sz w:val="21"/>
                      <w:szCs w:val="21"/>
                    </w:rPr>
                  </w:pPr>
                </w:p>
                <w:p w14:paraId="4ACA433B" w14:textId="77777777" w:rsidR="00D04226" w:rsidRDefault="00D04226" w:rsidP="00D04226">
                  <w:pPr>
                    <w:spacing w:line="260" w:lineRule="exact"/>
                    <w:ind w:right="-20"/>
                    <w:rPr>
                      <w:rFonts w:ascii="ＭＳ 明朝" w:hAnsi="ＭＳ 明朝" w:cs="ＭＳ 明朝"/>
                      <w:w w:val="103"/>
                      <w:sz w:val="21"/>
                      <w:szCs w:val="21"/>
                    </w:rPr>
                  </w:pPr>
                </w:p>
              </w:tc>
            </w:tr>
          </w:tbl>
          <w:p w14:paraId="01CA2CC5" w14:textId="2C4D11BB" w:rsidR="00D04226" w:rsidRDefault="00D04226" w:rsidP="009625B9">
            <w:pPr>
              <w:spacing w:line="260" w:lineRule="exact"/>
              <w:ind w:rightChars="-9" w:right="-20"/>
              <w:rPr>
                <w:rFonts w:ascii="ＭＳ 明朝" w:hAnsi="ＭＳ 明朝" w:cs="ＭＳ 明朝"/>
                <w:w w:val="103"/>
                <w:sz w:val="21"/>
                <w:szCs w:val="21"/>
              </w:rPr>
            </w:pPr>
          </w:p>
          <w:tbl>
            <w:tblPr>
              <w:tblStyle w:val="af6"/>
              <w:tblW w:w="8651" w:type="dxa"/>
              <w:tblInd w:w="114" w:type="dxa"/>
              <w:tblLook w:val="04A0" w:firstRow="1" w:lastRow="0" w:firstColumn="1" w:lastColumn="0" w:noHBand="0" w:noVBand="1"/>
            </w:tblPr>
            <w:tblGrid>
              <w:gridCol w:w="8651"/>
            </w:tblGrid>
            <w:tr w:rsidR="00D04226" w14:paraId="7BB4A448" w14:textId="77777777" w:rsidTr="009625B9">
              <w:tc>
                <w:tcPr>
                  <w:tcW w:w="8651" w:type="dxa"/>
                </w:tcPr>
                <w:p w14:paraId="442429F4" w14:textId="567056E3" w:rsidR="00D04226" w:rsidRDefault="00D04226" w:rsidP="00D04226">
                  <w:pPr>
                    <w:spacing w:line="260" w:lineRule="exact"/>
                    <w:ind w:right="-20"/>
                    <w:rPr>
                      <w:rFonts w:ascii="ＭＳ 明朝" w:hAnsi="ＭＳ 明朝"/>
                      <w:color w:val="A6A6A6"/>
                      <w:sz w:val="21"/>
                      <w:szCs w:val="21"/>
                    </w:rPr>
                  </w:pPr>
                  <w:r>
                    <w:rPr>
                      <w:rFonts w:ascii="ＭＳ 明朝" w:hAnsi="ＭＳ 明朝" w:hint="eastAsia"/>
                      <w:color w:val="A6A6A6"/>
                      <w:sz w:val="21"/>
                      <w:szCs w:val="21"/>
                    </w:rPr>
                    <w:t>【</w:t>
                  </w:r>
                  <w:r w:rsidR="002D369C">
                    <w:rPr>
                      <w:rFonts w:ascii="ＭＳ 明朝" w:hAnsi="ＭＳ 明朝" w:hint="eastAsia"/>
                      <w:color w:val="A6A6A6"/>
                      <w:sz w:val="21"/>
                      <w:szCs w:val="21"/>
                    </w:rPr>
                    <w:t>Ｂ</w:t>
                  </w:r>
                  <w:r>
                    <w:rPr>
                      <w:rFonts w:ascii="ＭＳ 明朝" w:hAnsi="ＭＳ 明朝" w:hint="eastAsia"/>
                      <w:color w:val="A6A6A6"/>
                      <w:sz w:val="21"/>
                      <w:szCs w:val="21"/>
                    </w:rPr>
                    <w:t>を選択した場合の記載例】</w:t>
                  </w:r>
                </w:p>
                <w:p w14:paraId="2C448BF5" w14:textId="302CC635" w:rsidR="002D369C" w:rsidRDefault="002D369C" w:rsidP="00D04226">
                  <w:pPr>
                    <w:spacing w:line="260" w:lineRule="exact"/>
                    <w:ind w:right="-20"/>
                    <w:rPr>
                      <w:rFonts w:ascii="ＭＳ 明朝" w:hAnsi="ＭＳ 明朝"/>
                      <w:color w:val="A6A6A6"/>
                      <w:sz w:val="21"/>
                      <w:szCs w:val="21"/>
                    </w:rPr>
                  </w:pPr>
                  <w:r w:rsidRPr="004F51CB">
                    <w:rPr>
                      <w:rFonts w:ascii="ＭＳ 明朝" w:hAnsi="ＭＳ 明朝"/>
                      <w:color w:val="A6A6A6"/>
                      <w:sz w:val="21"/>
                      <w:szCs w:val="21"/>
                    </w:rPr>
                    <w:t>処理量、回収量、供給量又は回収率の増加により、国内への再生資源等の供給がどのように増加するかを記載してください。</w:t>
                  </w:r>
                </w:p>
                <w:p w14:paraId="7A5EA7E4" w14:textId="77777777" w:rsidR="003865D2" w:rsidRPr="009625B9" w:rsidRDefault="003865D2" w:rsidP="003865D2">
                  <w:pPr>
                    <w:pStyle w:val="af3"/>
                    <w:numPr>
                      <w:ilvl w:val="0"/>
                      <w:numId w:val="122"/>
                    </w:numPr>
                    <w:spacing w:line="260" w:lineRule="atLeast"/>
                    <w:ind w:leftChars="0" w:right="-20"/>
                    <w:rPr>
                      <w14:ligatures w14:val="standardContextual"/>
                    </w:rPr>
                  </w:pPr>
                  <w:r w:rsidRPr="009625B9">
                    <w:rPr>
                      <w:rFonts w:ascii="ＭＳ 明朝" w:hAnsi="ＭＳ 明朝" w:hint="eastAsia"/>
                      <w:color w:val="A6A6A6"/>
                      <w:szCs w:val="21"/>
                    </w:rPr>
                    <w:t>定性的な内容：供給量がどのように増加するか、増加につながる工程・仕組み</w:t>
                  </w:r>
                </w:p>
                <w:p w14:paraId="03AF872D" w14:textId="77777777" w:rsidR="00F3343E" w:rsidRPr="004F51CB" w:rsidRDefault="003865D2" w:rsidP="00F3343E">
                  <w:pPr>
                    <w:pStyle w:val="af3"/>
                    <w:numPr>
                      <w:ilvl w:val="0"/>
                      <w:numId w:val="122"/>
                    </w:numPr>
                    <w:spacing w:line="260" w:lineRule="atLeast"/>
                    <w:ind w:leftChars="0" w:right="-20"/>
                    <w:rPr>
                      <w:rFonts w:ascii="ＭＳ 明朝" w:hAnsi="ＭＳ 明朝"/>
                      <w:color w:val="A6A6A6"/>
                      <w:szCs w:val="21"/>
                    </w:rPr>
                  </w:pPr>
                  <w:r w:rsidRPr="009625B9">
                    <w:rPr>
                      <w:rFonts w:ascii="ＭＳ 明朝" w:hAnsi="ＭＳ 明朝" w:hint="eastAsia"/>
                      <w:color w:val="A6A6A6"/>
                      <w:szCs w:val="21"/>
                    </w:rPr>
                    <w:t>実現可能性：</w:t>
                  </w:r>
                  <w:r w:rsidR="00F3343E" w:rsidRPr="004F51CB">
                    <w:rPr>
                      <w:rFonts w:ascii="ＭＳ 明朝" w:hAnsi="ＭＳ 明朝" w:hint="eastAsia"/>
                      <w:color w:val="A6A6A6"/>
                      <w:szCs w:val="21"/>
                    </w:rPr>
                    <w:t>調達量、設備能力、稼働率、歩留まり、定量効果との関係</w:t>
                  </w:r>
                </w:p>
                <w:p w14:paraId="4A75F0D1" w14:textId="77777777" w:rsidR="00B37192" w:rsidRPr="004F51CB" w:rsidRDefault="00F3343E" w:rsidP="00F3343E">
                  <w:pPr>
                    <w:pStyle w:val="af3"/>
                    <w:numPr>
                      <w:ilvl w:val="0"/>
                      <w:numId w:val="122"/>
                    </w:numPr>
                    <w:ind w:leftChars="0"/>
                    <w:rPr>
                      <w:rFonts w:ascii="ＭＳ 明朝" w:hAnsi="ＭＳ 明朝"/>
                      <w:color w:val="A6A6A6"/>
                      <w:szCs w:val="21"/>
                    </w:rPr>
                  </w:pPr>
                  <w:r w:rsidRPr="004F51CB">
                    <w:rPr>
                      <w:rFonts w:ascii="ＭＳ 明朝" w:hAnsi="ＭＳ 明朝" w:hint="eastAsia"/>
                      <w:color w:val="A6A6A6"/>
                      <w:szCs w:val="21"/>
                    </w:rPr>
                    <w:t>関係者との調整状況・根拠資料との対応関係：調達先・供給先との協議状況、契約・基本合意書・関心表明書、物質収支・能力計算等との対応関係</w:t>
                  </w:r>
                </w:p>
                <w:p w14:paraId="4BB7F71A" w14:textId="77777777" w:rsidR="00D04226" w:rsidRDefault="00D04226" w:rsidP="00D04226">
                  <w:pPr>
                    <w:spacing w:line="260" w:lineRule="exact"/>
                    <w:ind w:right="-20"/>
                    <w:rPr>
                      <w:rFonts w:ascii="ＭＳ 明朝" w:hAnsi="ＭＳ 明朝" w:cs="ＭＳ 明朝"/>
                      <w:w w:val="103"/>
                      <w:sz w:val="21"/>
                      <w:szCs w:val="21"/>
                    </w:rPr>
                  </w:pPr>
                </w:p>
                <w:p w14:paraId="6B8F8380" w14:textId="77777777" w:rsidR="00D04226" w:rsidRDefault="00D04226" w:rsidP="00D04226">
                  <w:pPr>
                    <w:spacing w:line="260" w:lineRule="exact"/>
                    <w:ind w:right="-20"/>
                    <w:rPr>
                      <w:rFonts w:ascii="ＭＳ 明朝" w:hAnsi="ＭＳ 明朝" w:cs="ＭＳ 明朝"/>
                      <w:w w:val="103"/>
                      <w:sz w:val="21"/>
                      <w:szCs w:val="21"/>
                    </w:rPr>
                  </w:pPr>
                </w:p>
              </w:tc>
            </w:tr>
          </w:tbl>
          <w:p w14:paraId="291E9949" w14:textId="77777777" w:rsidR="002D369C" w:rsidRDefault="002D369C" w:rsidP="002D369C">
            <w:pPr>
              <w:spacing w:line="260" w:lineRule="exact"/>
              <w:ind w:leftChars="116" w:left="257" w:rightChars="80" w:right="177" w:firstLineChars="100" w:firstLine="196"/>
              <w:rPr>
                <w:rFonts w:ascii="ＭＳ 明朝" w:hAnsi="ＭＳ 明朝" w:cs="ＭＳ 明朝"/>
                <w:w w:val="103"/>
                <w:sz w:val="21"/>
                <w:szCs w:val="21"/>
              </w:rPr>
            </w:pPr>
          </w:p>
          <w:tbl>
            <w:tblPr>
              <w:tblStyle w:val="af6"/>
              <w:tblW w:w="8651" w:type="dxa"/>
              <w:tblInd w:w="114" w:type="dxa"/>
              <w:tblLook w:val="04A0" w:firstRow="1" w:lastRow="0" w:firstColumn="1" w:lastColumn="0" w:noHBand="0" w:noVBand="1"/>
            </w:tblPr>
            <w:tblGrid>
              <w:gridCol w:w="8651"/>
            </w:tblGrid>
            <w:tr w:rsidR="002D369C" w14:paraId="24A42437" w14:textId="77777777">
              <w:tc>
                <w:tcPr>
                  <w:tcW w:w="8651" w:type="dxa"/>
                </w:tcPr>
                <w:p w14:paraId="15EB5373" w14:textId="644895B5" w:rsidR="002D369C" w:rsidRDefault="002D369C" w:rsidP="002D369C">
                  <w:pPr>
                    <w:spacing w:line="260" w:lineRule="exact"/>
                    <w:ind w:right="-20"/>
                    <w:rPr>
                      <w:rFonts w:ascii="ＭＳ 明朝" w:hAnsi="ＭＳ 明朝"/>
                      <w:color w:val="A6A6A6"/>
                      <w:sz w:val="21"/>
                      <w:szCs w:val="21"/>
                    </w:rPr>
                  </w:pPr>
                  <w:r>
                    <w:rPr>
                      <w:rFonts w:ascii="ＭＳ 明朝" w:hAnsi="ＭＳ 明朝" w:hint="eastAsia"/>
                      <w:color w:val="A6A6A6"/>
                      <w:sz w:val="21"/>
                      <w:szCs w:val="21"/>
                    </w:rPr>
                    <w:t>【Ｃを選択した場合の記載例】</w:t>
                  </w:r>
                </w:p>
                <w:p w14:paraId="7FED12A7" w14:textId="77777777" w:rsidR="002D369C" w:rsidRDefault="002D369C" w:rsidP="002D369C">
                  <w:pPr>
                    <w:spacing w:line="260" w:lineRule="exact"/>
                    <w:ind w:right="-20"/>
                    <w:rPr>
                      <w:rFonts w:ascii="ＭＳ 明朝" w:hAnsi="ＭＳ 明朝"/>
                      <w:color w:val="A6A6A6"/>
                      <w:sz w:val="21"/>
                      <w:szCs w:val="21"/>
                    </w:rPr>
                  </w:pPr>
                  <w:r w:rsidRPr="004F51CB">
                    <w:rPr>
                      <w:rFonts w:ascii="ＭＳ 明朝" w:hAnsi="ＭＳ 明朝"/>
                      <w:color w:val="A6A6A6"/>
                      <w:sz w:val="21"/>
                      <w:szCs w:val="21"/>
                    </w:rPr>
                    <w:t>収集運搬方法、輸送距離、運行回数、積載率、保管・積替え方法等の変更により、収集運搬がどのように効率化されるかを記載してください。</w:t>
                  </w:r>
                </w:p>
                <w:p w14:paraId="44F1937E" w14:textId="77777777" w:rsidR="002D369C" w:rsidRPr="00A165C5" w:rsidRDefault="002D369C" w:rsidP="002D369C">
                  <w:pPr>
                    <w:pStyle w:val="af3"/>
                    <w:numPr>
                      <w:ilvl w:val="0"/>
                      <w:numId w:val="120"/>
                    </w:numPr>
                    <w:spacing w:line="260" w:lineRule="atLeast"/>
                    <w:ind w:leftChars="0" w:right="-20"/>
                    <w:rPr>
                      <w14:ligatures w14:val="standardContextual"/>
                    </w:rPr>
                  </w:pPr>
                  <w:r w:rsidRPr="00A165C5">
                    <w:rPr>
                      <w:rFonts w:ascii="ＭＳ 明朝" w:hAnsi="ＭＳ 明朝" w:hint="eastAsia"/>
                      <w:color w:val="A6A6A6"/>
                      <w:szCs w:val="21"/>
                    </w:rPr>
                    <w:t>定性的な内容：収集運搬がどのように効率化されるか、改善される範囲</w:t>
                  </w:r>
                </w:p>
                <w:p w14:paraId="05C472BA" w14:textId="77777777" w:rsidR="00C45739" w:rsidRPr="004F51CB" w:rsidRDefault="002D369C" w:rsidP="00C45739">
                  <w:pPr>
                    <w:pStyle w:val="af3"/>
                    <w:numPr>
                      <w:ilvl w:val="0"/>
                      <w:numId w:val="120"/>
                    </w:numPr>
                    <w:spacing w:line="260" w:lineRule="atLeast"/>
                    <w:ind w:leftChars="0" w:right="-20"/>
                    <w:rPr>
                      <w:rFonts w:ascii="ＭＳ 明朝" w:hAnsi="ＭＳ 明朝"/>
                      <w:color w:val="A6A6A6"/>
                      <w:szCs w:val="21"/>
                    </w:rPr>
                  </w:pPr>
                  <w:r w:rsidRPr="00A165C5">
                    <w:rPr>
                      <w:rFonts w:ascii="ＭＳ 明朝" w:hAnsi="ＭＳ 明朝" w:hint="eastAsia"/>
                      <w:color w:val="A6A6A6"/>
                      <w:szCs w:val="21"/>
                    </w:rPr>
                    <w:t>実現可能性：</w:t>
                  </w:r>
                  <w:r w:rsidR="00C45739" w:rsidRPr="004F51CB">
                    <w:rPr>
                      <w:rFonts w:ascii="ＭＳ 明朝" w:hAnsi="ＭＳ 明朝" w:hint="eastAsia"/>
                      <w:color w:val="A6A6A6"/>
                      <w:szCs w:val="21"/>
                    </w:rPr>
                    <w:t>運用方法、運行計画、保管・積替え方法、定量効果との関係</w:t>
                  </w:r>
                </w:p>
                <w:p w14:paraId="13DC12D7" w14:textId="5C720A02" w:rsidR="002D369C" w:rsidRPr="004F51CB" w:rsidRDefault="00C45739" w:rsidP="009625B9">
                  <w:pPr>
                    <w:pStyle w:val="af3"/>
                    <w:numPr>
                      <w:ilvl w:val="0"/>
                      <w:numId w:val="120"/>
                    </w:numPr>
                    <w:spacing w:line="260" w:lineRule="atLeast"/>
                    <w:ind w:leftChars="0" w:right="-20"/>
                    <w:rPr>
                      <w:rFonts w:ascii="ＭＳ 明朝" w:hAnsi="ＭＳ 明朝" w:cs="ＭＳ 明朝"/>
                      <w:w w:val="103"/>
                      <w:szCs w:val="21"/>
                    </w:rPr>
                  </w:pPr>
                  <w:r w:rsidRPr="004F51CB">
                    <w:rPr>
                      <w:rFonts w:ascii="ＭＳ 明朝" w:hAnsi="ＭＳ 明朝" w:hint="eastAsia"/>
                      <w:color w:val="A6A6A6"/>
                      <w:szCs w:val="21"/>
                    </w:rPr>
                    <w:t>③</w:t>
                  </w:r>
                  <w:r w:rsidRPr="004F51CB">
                    <w:rPr>
                      <w:rFonts w:ascii="ＭＳ 明朝" w:hAnsi="ＭＳ 明朝"/>
                      <w:color w:val="A6A6A6"/>
                      <w:szCs w:val="21"/>
                    </w:rPr>
                    <w:t xml:space="preserve"> 関係者との調整状況・根拠資料との対応関係：収集運搬事業者、保管・積替え施設、供給先等との調整状況、運行計画・費用内訳・見積書等との対応関係</w:t>
                  </w:r>
                </w:p>
                <w:p w14:paraId="7CCB7714" w14:textId="77777777" w:rsidR="002D369C" w:rsidRDefault="002D369C" w:rsidP="002D369C">
                  <w:pPr>
                    <w:spacing w:line="260" w:lineRule="exact"/>
                    <w:ind w:right="-20"/>
                    <w:rPr>
                      <w:rFonts w:ascii="ＭＳ 明朝" w:hAnsi="ＭＳ 明朝" w:cs="ＭＳ 明朝"/>
                      <w:w w:val="103"/>
                      <w:sz w:val="21"/>
                      <w:szCs w:val="21"/>
                    </w:rPr>
                  </w:pPr>
                </w:p>
              </w:tc>
            </w:tr>
          </w:tbl>
          <w:p w14:paraId="0C3FBA92" w14:textId="77777777" w:rsidR="00D04226" w:rsidRPr="002D369C" w:rsidRDefault="00D04226" w:rsidP="009625B9">
            <w:pPr>
              <w:spacing w:line="260" w:lineRule="exact"/>
              <w:ind w:leftChars="116" w:left="257" w:rightChars="80" w:right="177"/>
              <w:rPr>
                <w:rFonts w:ascii="ＭＳ 明朝" w:hAnsi="ＭＳ 明朝" w:cs="ＭＳ 明朝"/>
                <w:w w:val="103"/>
                <w:sz w:val="21"/>
                <w:szCs w:val="21"/>
              </w:rPr>
            </w:pPr>
          </w:p>
          <w:p w14:paraId="0B59B1F6" w14:textId="64452C7E" w:rsidR="009D59AE" w:rsidRDefault="009D59AE" w:rsidP="009625B9">
            <w:pPr>
              <w:spacing w:line="260" w:lineRule="exact"/>
              <w:ind w:leftChars="116" w:left="257" w:rightChars="80" w:right="177"/>
              <w:rPr>
                <w:rFonts w:ascii="ＭＳ 明朝" w:hAnsi="ＭＳ 明朝" w:cs="ＭＳ 明朝"/>
                <w:w w:val="103"/>
                <w:sz w:val="21"/>
                <w:szCs w:val="21"/>
              </w:rPr>
            </w:pPr>
            <w:r w:rsidRPr="0061012F">
              <w:rPr>
                <w:rFonts w:ascii="ＭＳ 明朝" w:hAnsi="ＭＳ 明朝" w:cs="ＭＳ 明朝"/>
                <w:w w:val="103"/>
                <w:sz w:val="21"/>
                <w:szCs w:val="21"/>
              </w:rPr>
              <w:t>（</w:t>
            </w:r>
            <w:r w:rsidR="00E4701F">
              <w:rPr>
                <w:rFonts w:ascii="ＭＳ 明朝" w:hAnsi="ＭＳ 明朝" w:cs="ＭＳ 明朝" w:hint="eastAsia"/>
                <w:w w:val="103"/>
                <w:sz w:val="21"/>
                <w:szCs w:val="21"/>
              </w:rPr>
              <w:t>4</w:t>
            </w:r>
            <w:r w:rsidRPr="0061012F">
              <w:rPr>
                <w:rFonts w:ascii="ＭＳ 明朝" w:hAnsi="ＭＳ 明朝" w:cs="ＭＳ 明朝"/>
                <w:w w:val="103"/>
                <w:sz w:val="21"/>
                <w:szCs w:val="21"/>
              </w:rPr>
              <w:t>）</w:t>
            </w:r>
            <w:r w:rsidR="00E4701F" w:rsidRPr="00E4701F">
              <w:rPr>
                <w:rFonts w:ascii="ＭＳ 明朝" w:hAnsi="ＭＳ 明朝" w:cs="ＭＳ 明朝"/>
                <w:w w:val="103"/>
                <w:sz w:val="21"/>
                <w:szCs w:val="21"/>
              </w:rPr>
              <w:t>効果に対する設備投資の妥当性</w:t>
            </w:r>
            <w:r w:rsidR="00076252">
              <w:rPr>
                <w:rFonts w:ascii="ＭＳ 明朝" w:hAnsi="ＭＳ 明朝" w:cs="ＭＳ 明朝" w:hint="eastAsia"/>
                <w:w w:val="103"/>
                <w:sz w:val="21"/>
                <w:szCs w:val="21"/>
              </w:rPr>
              <w:t>：</w:t>
            </w:r>
            <w:r w:rsidR="00962116">
              <w:rPr>
                <w:rFonts w:ascii="ＭＳ 明朝" w:hAnsi="ＭＳ 明朝" w:cs="ＭＳ 明朝" w:hint="eastAsia"/>
                <w:w w:val="103"/>
                <w:sz w:val="21"/>
                <w:szCs w:val="21"/>
              </w:rPr>
              <w:t>D</w:t>
            </w:r>
          </w:p>
          <w:p w14:paraId="0B0CD0CF" w14:textId="332CB6EA" w:rsidR="00627AA0" w:rsidRDefault="002A67A2" w:rsidP="009625B9">
            <w:pPr>
              <w:spacing w:line="260" w:lineRule="exact"/>
              <w:ind w:leftChars="116" w:left="257" w:rightChars="80" w:right="177" w:firstLineChars="100" w:firstLine="196"/>
              <w:rPr>
                <w:rFonts w:ascii="ＭＳ 明朝" w:hAnsi="ＭＳ 明朝" w:cs="ＭＳ 明朝"/>
                <w:w w:val="103"/>
                <w:sz w:val="21"/>
                <w:szCs w:val="21"/>
              </w:rPr>
            </w:pPr>
            <w:r w:rsidRPr="002A67A2">
              <w:rPr>
                <w:rFonts w:ascii="ＭＳ 明朝" w:hAnsi="ＭＳ 明朝" w:cs="ＭＳ 明朝"/>
                <w:w w:val="103"/>
                <w:sz w:val="21"/>
                <w:szCs w:val="21"/>
              </w:rPr>
              <w:t>上記の効果を得るために、導入する設備等の規模、能力、仕様、構成及び経費が合理的であることを具体的に記載してください。</w:t>
            </w:r>
          </w:p>
          <w:p w14:paraId="2B58A3CD" w14:textId="09C32C0F" w:rsidR="004B577B" w:rsidRDefault="004B577B">
            <w:pPr>
              <w:spacing w:line="260" w:lineRule="exact"/>
              <w:ind w:leftChars="116" w:left="257" w:rightChars="80" w:right="177" w:firstLineChars="100" w:firstLine="196"/>
              <w:rPr>
                <w:rFonts w:ascii="ＭＳ 明朝" w:hAnsi="ＭＳ 明朝" w:cs="ＭＳ 明朝"/>
                <w:w w:val="103"/>
                <w:sz w:val="21"/>
                <w:szCs w:val="21"/>
              </w:rPr>
            </w:pPr>
            <w:r w:rsidRPr="004F51CB">
              <w:rPr>
                <w:rFonts w:ascii="ＭＳ 明朝" w:hAnsi="ＭＳ 明朝" w:cs="ＭＳ 明朝" w:hint="eastAsia"/>
                <w:w w:val="103"/>
                <w:sz w:val="21"/>
                <w:szCs w:val="21"/>
              </w:rPr>
              <w:t>また、別に定める</w:t>
            </w:r>
            <w:r w:rsidR="00420FC4" w:rsidRPr="009625B9">
              <w:rPr>
                <w:rFonts w:ascii="ＭＳ 明朝" w:hAnsi="ＭＳ 明朝" w:cs="ＭＳ 明朝" w:hint="eastAsia"/>
                <w:w w:val="103"/>
                <w:sz w:val="21"/>
                <w:szCs w:val="21"/>
              </w:rPr>
              <w:t>Excelファイル「</w:t>
            </w:r>
            <w:r w:rsidR="00420FC4" w:rsidRPr="004F51CB">
              <w:rPr>
                <w:rFonts w:ascii="ＭＳ 明朝" w:hAnsi="ＭＳ 明朝" w:cs="ＭＳ 明朝"/>
                <w:w w:val="103"/>
                <w:sz w:val="21"/>
                <w:szCs w:val="21"/>
              </w:rPr>
              <w:t>①資金回収年数がわかる資料</w:t>
            </w:r>
            <w:r w:rsidR="00420FC4" w:rsidRPr="009625B9">
              <w:rPr>
                <w:rFonts w:ascii="ＭＳ 明朝" w:hAnsi="ＭＳ 明朝" w:cs="ＭＳ 明朝" w:hint="eastAsia"/>
                <w:w w:val="103"/>
                <w:sz w:val="21"/>
                <w:szCs w:val="21"/>
              </w:rPr>
              <w:t>」</w:t>
            </w:r>
            <w:r w:rsidR="00420FC4" w:rsidRPr="004F51CB">
              <w:rPr>
                <w:rFonts w:ascii="ＭＳ 明朝" w:hAnsi="ＭＳ 明朝" w:cs="ＭＳ 明朝" w:hint="eastAsia"/>
                <w:w w:val="103"/>
                <w:sz w:val="21"/>
                <w:szCs w:val="21"/>
              </w:rPr>
              <w:t>を</w:t>
            </w:r>
            <w:r w:rsidR="00412748" w:rsidRPr="009625B9">
              <w:rPr>
                <w:rFonts w:ascii="ＭＳ 明朝" w:hAnsi="ＭＳ 明朝" w:cs="ＭＳ 明朝" w:hint="eastAsia"/>
                <w:w w:val="103"/>
                <w:sz w:val="21"/>
                <w:szCs w:val="21"/>
              </w:rPr>
              <w:t>別途</w:t>
            </w:r>
            <w:r w:rsidR="00420FC4" w:rsidRPr="004F51CB">
              <w:rPr>
                <w:rFonts w:ascii="ＭＳ 明朝" w:hAnsi="ＭＳ 明朝" w:cs="ＭＳ 明朝" w:hint="eastAsia"/>
                <w:w w:val="103"/>
                <w:sz w:val="21"/>
                <w:szCs w:val="21"/>
              </w:rPr>
              <w:t>提出してください。</w:t>
            </w:r>
          </w:p>
          <w:tbl>
            <w:tblPr>
              <w:tblStyle w:val="af6"/>
              <w:tblW w:w="8651" w:type="dxa"/>
              <w:tblInd w:w="114" w:type="dxa"/>
              <w:tblLook w:val="04A0" w:firstRow="1" w:lastRow="0" w:firstColumn="1" w:lastColumn="0" w:noHBand="0" w:noVBand="1"/>
            </w:tblPr>
            <w:tblGrid>
              <w:gridCol w:w="8651"/>
            </w:tblGrid>
            <w:tr w:rsidR="00627AA0" w14:paraId="7331E7AA" w14:textId="77777777" w:rsidTr="009625B9">
              <w:tc>
                <w:tcPr>
                  <w:tcW w:w="8651" w:type="dxa"/>
                </w:tcPr>
                <w:p w14:paraId="35C9FA3F" w14:textId="18CD21EB" w:rsidR="003865D2" w:rsidRPr="009625B9" w:rsidRDefault="003865D2" w:rsidP="009625B9">
                  <w:pPr>
                    <w:widowControl/>
                    <w:ind w:right="-40"/>
                    <w:rPr>
                      <w:rFonts w:ascii="ＭＳ 明朝" w:hAnsi="ＭＳ 明朝"/>
                      <w:color w:val="A6A6A6"/>
                      <w:sz w:val="21"/>
                      <w:szCs w:val="21"/>
                    </w:rPr>
                  </w:pPr>
                  <w:r w:rsidRPr="00BA5CCF">
                    <w:rPr>
                      <w:rFonts w:ascii="ＭＳ 明朝" w:hAnsi="ＭＳ 明朝" w:hint="eastAsia"/>
                      <w:color w:val="A6A6A6"/>
                      <w:sz w:val="21"/>
                      <w:szCs w:val="21"/>
                    </w:rPr>
                    <w:t>【記載例】</w:t>
                  </w:r>
                </w:p>
                <w:p w14:paraId="6E79A150" w14:textId="03EBFD14" w:rsidR="0011700A" w:rsidRPr="009625B9" w:rsidRDefault="0011700A" w:rsidP="009625B9">
                  <w:pPr>
                    <w:pStyle w:val="af3"/>
                    <w:widowControl/>
                    <w:numPr>
                      <w:ilvl w:val="0"/>
                      <w:numId w:val="62"/>
                    </w:numPr>
                    <w:ind w:leftChars="0" w:right="-40"/>
                    <w:rPr>
                      <w:rFonts w:ascii="ＭＳ 明朝" w:hAnsi="ＭＳ 明朝"/>
                      <w:color w:val="A6A6A6"/>
                    </w:rPr>
                  </w:pPr>
                  <w:r w:rsidRPr="009625B9">
                    <w:rPr>
                      <w:rFonts w:ascii="ＭＳ 明朝" w:hAnsi="ＭＳ 明朝" w:hint="eastAsia"/>
                      <w:color w:val="A6A6A6"/>
                    </w:rPr>
                    <w:t>設備等の規模、能力及び仕様が、計画処理量、想定稼働率、歩留まり、再生資源等の供給量と整合していること</w:t>
                  </w:r>
                </w:p>
                <w:p w14:paraId="4B2E6AFB" w14:textId="69238FB0" w:rsidR="0011700A" w:rsidRPr="009625B9" w:rsidRDefault="0011700A" w:rsidP="009625B9">
                  <w:pPr>
                    <w:pStyle w:val="af3"/>
                    <w:widowControl/>
                    <w:numPr>
                      <w:ilvl w:val="0"/>
                      <w:numId w:val="62"/>
                    </w:numPr>
                    <w:ind w:leftChars="0" w:right="-40"/>
                    <w:rPr>
                      <w:rFonts w:ascii="ＭＳ 明朝" w:hAnsi="ＭＳ 明朝"/>
                      <w:color w:val="A6A6A6"/>
                    </w:rPr>
                  </w:pPr>
                  <w:r w:rsidRPr="009625B9">
                    <w:rPr>
                      <w:rFonts w:ascii="ＭＳ 明朝" w:hAnsi="ＭＳ 明朝" w:hint="eastAsia"/>
                      <w:color w:val="A6A6A6"/>
                    </w:rPr>
                    <w:t>導入する設備等の仕様又は構成を選定した理由</w:t>
                  </w:r>
                </w:p>
                <w:p w14:paraId="4ECAEED5" w14:textId="650A677F" w:rsidR="0011700A" w:rsidRPr="009625B9" w:rsidRDefault="0011700A" w:rsidP="009625B9">
                  <w:pPr>
                    <w:pStyle w:val="af3"/>
                    <w:widowControl/>
                    <w:numPr>
                      <w:ilvl w:val="0"/>
                      <w:numId w:val="62"/>
                    </w:numPr>
                    <w:ind w:leftChars="0" w:right="-40"/>
                    <w:rPr>
                      <w:rFonts w:ascii="ＭＳ 明朝" w:hAnsi="ＭＳ 明朝"/>
                      <w:color w:val="A6A6A6"/>
                    </w:rPr>
                  </w:pPr>
                  <w:r w:rsidRPr="009625B9">
                    <w:rPr>
                      <w:rFonts w:ascii="ＭＳ 明朝" w:hAnsi="ＭＳ 明朝" w:hint="eastAsia"/>
                      <w:color w:val="A6A6A6"/>
                    </w:rPr>
                    <w:t>補助対象経費の内訳と、上記（</w:t>
                  </w:r>
                  <w:r w:rsidRPr="009625B9">
                    <w:rPr>
                      <w:rFonts w:ascii="ＭＳ 明朝" w:hAnsi="ＭＳ 明朝"/>
                      <w:color w:val="A6A6A6"/>
                    </w:rPr>
                    <w:t>1）～（3）に記載した効果との対応関係</w:t>
                  </w:r>
                </w:p>
                <w:p w14:paraId="5A393E70" w14:textId="149FFBDA" w:rsidR="0011700A" w:rsidRPr="009625B9" w:rsidRDefault="0011700A" w:rsidP="009625B9">
                  <w:pPr>
                    <w:pStyle w:val="af3"/>
                    <w:widowControl/>
                    <w:numPr>
                      <w:ilvl w:val="0"/>
                      <w:numId w:val="62"/>
                    </w:numPr>
                    <w:ind w:leftChars="0" w:right="-40"/>
                    <w:rPr>
                      <w:rFonts w:ascii="ＭＳ 明朝" w:hAnsi="ＭＳ 明朝"/>
                      <w:color w:val="A6A6A6"/>
                    </w:rPr>
                  </w:pPr>
                  <w:r w:rsidRPr="009625B9">
                    <w:rPr>
                      <w:rFonts w:ascii="ＭＳ 明朝" w:hAnsi="ＭＳ 明朝" w:hint="eastAsia"/>
                      <w:color w:val="A6A6A6"/>
                    </w:rPr>
                    <w:t>見積書、機器仕様書、能力計算、物質収支等により、設備仕様及び経費の妥当性を確認できること</w:t>
                  </w:r>
                </w:p>
                <w:p w14:paraId="64F76B50" w14:textId="2BB55CDB" w:rsidR="00627AA0" w:rsidRPr="009625B9" w:rsidRDefault="0011700A" w:rsidP="009625B9">
                  <w:pPr>
                    <w:pStyle w:val="af3"/>
                    <w:widowControl/>
                    <w:numPr>
                      <w:ilvl w:val="0"/>
                      <w:numId w:val="62"/>
                    </w:numPr>
                    <w:ind w:leftChars="0" w:right="-40"/>
                    <w:rPr>
                      <w:rFonts w:ascii="ＭＳ 明朝" w:hAnsi="ＭＳ 明朝"/>
                      <w:color w:val="A6A6A6"/>
                    </w:rPr>
                  </w:pPr>
                  <w:r w:rsidRPr="009625B9">
                    <w:rPr>
                      <w:rFonts w:ascii="ＭＳ 明朝" w:hAnsi="ＭＳ 明朝" w:hint="eastAsia"/>
                      <w:color w:val="A6A6A6"/>
                    </w:rPr>
                    <w:t>可能な範囲で、既存設備の活用、代替設備又はより小さい投資では同等の効果を得ることが困難であること</w:t>
                  </w:r>
                </w:p>
                <w:p w14:paraId="61E04131" w14:textId="611D3F74" w:rsidR="00627AA0" w:rsidRPr="009625B9" w:rsidRDefault="00627AA0" w:rsidP="009625B9">
                  <w:pPr>
                    <w:pStyle w:val="af3"/>
                    <w:widowControl/>
                    <w:ind w:leftChars="0" w:left="440" w:right="-40"/>
                    <w:rPr>
                      <w:rFonts w:ascii="ＭＳ 明朝" w:hAnsi="ＭＳ 明朝"/>
                      <w:color w:val="A6A6A6"/>
                    </w:rPr>
                  </w:pPr>
                </w:p>
              </w:tc>
            </w:tr>
          </w:tbl>
          <w:p w14:paraId="5643B98F" w14:textId="2379E236" w:rsidR="00F04173" w:rsidRPr="00F04173" w:rsidRDefault="00F04173" w:rsidP="009625B9">
            <w:pPr>
              <w:pStyle w:val="af3"/>
              <w:numPr>
                <w:ilvl w:val="0"/>
                <w:numId w:val="55"/>
              </w:numPr>
              <w:ind w:leftChars="0" w:rightChars="80" w:right="177"/>
              <w:rPr>
                <w:rFonts w:ascii="ＭＳ 明朝" w:hAnsi="ＭＳ 明朝"/>
                <w:szCs w:val="21"/>
              </w:rPr>
            </w:pPr>
            <w:r w:rsidRPr="00F04173">
              <w:rPr>
                <w:rFonts w:ascii="ＭＳ 明朝" w:hAnsi="ＭＳ 明朝" w:hint="eastAsia"/>
                <w:szCs w:val="21"/>
              </w:rPr>
              <w:lastRenderedPageBreak/>
              <w:t>補助対象経費の内訳と、上記に記載した効果との対応が分かるように記載してください。</w:t>
            </w:r>
          </w:p>
          <w:p w14:paraId="7F328C98" w14:textId="62B39602" w:rsidR="00F04173" w:rsidRPr="00F04173" w:rsidRDefault="00F04173" w:rsidP="009625B9">
            <w:pPr>
              <w:pStyle w:val="af3"/>
              <w:numPr>
                <w:ilvl w:val="0"/>
                <w:numId w:val="55"/>
              </w:numPr>
              <w:ind w:leftChars="0" w:rightChars="80" w:right="177"/>
              <w:rPr>
                <w:rFonts w:ascii="ＭＳ 明朝" w:hAnsi="ＭＳ 明朝"/>
                <w:szCs w:val="21"/>
              </w:rPr>
            </w:pPr>
            <w:r w:rsidRPr="00F04173">
              <w:rPr>
                <w:rFonts w:ascii="ＭＳ 明朝" w:hAnsi="ＭＳ 明朝" w:hint="eastAsia"/>
                <w:szCs w:val="21"/>
              </w:rPr>
              <w:t>設備仕様書、見積書、能力計算、物質収支、配置図、導入前後の機器仕様一覧表等の根拠資料</w:t>
            </w:r>
            <w:r w:rsidR="001812B7" w:rsidRPr="004F51CB">
              <w:rPr>
                <w:rFonts w:ascii="ＭＳ 明朝" w:hAnsi="ＭＳ 明朝"/>
                <w:szCs w:val="21"/>
              </w:rPr>
              <w:t>については、本欄に記載した設備の規模、能力、仕様、構成、経費及び効果との対応</w:t>
            </w:r>
            <w:r w:rsidRPr="004F51CB">
              <w:rPr>
                <w:rFonts w:ascii="ＭＳ 明朝" w:hAnsi="ＭＳ 明朝" w:hint="eastAsia"/>
                <w:szCs w:val="21"/>
              </w:rPr>
              <w:t>箇所を明記してください。</w:t>
            </w:r>
          </w:p>
          <w:p w14:paraId="5148A7C4" w14:textId="657EC0C1" w:rsidR="00F04173" w:rsidRPr="00F04173" w:rsidRDefault="00F04173" w:rsidP="009625B9">
            <w:pPr>
              <w:pStyle w:val="af3"/>
              <w:numPr>
                <w:ilvl w:val="0"/>
                <w:numId w:val="55"/>
              </w:numPr>
              <w:ind w:leftChars="0" w:rightChars="80" w:right="177"/>
              <w:rPr>
                <w:rFonts w:ascii="ＭＳ 明朝" w:hAnsi="ＭＳ 明朝"/>
                <w:szCs w:val="21"/>
              </w:rPr>
            </w:pPr>
            <w:r w:rsidRPr="00F04173">
              <w:rPr>
                <w:rFonts w:ascii="ＭＳ 明朝" w:hAnsi="ＭＳ 明朝" w:hint="eastAsia"/>
                <w:szCs w:val="21"/>
              </w:rPr>
              <w:t>既存設備の活用又は代替設備との比較が可能な場合は、導入する設備等を選定した理由を記載してください。</w:t>
            </w:r>
          </w:p>
          <w:p w14:paraId="3DE6B528" w14:textId="416F909C" w:rsidR="003865D2" w:rsidRPr="009625B9" w:rsidRDefault="00F04173" w:rsidP="009625B9">
            <w:pPr>
              <w:pStyle w:val="af3"/>
              <w:numPr>
                <w:ilvl w:val="0"/>
                <w:numId w:val="55"/>
              </w:numPr>
              <w:ind w:leftChars="0" w:rightChars="80" w:right="177"/>
              <w:rPr>
                <w:rFonts w:ascii="ＭＳ 明朝" w:hAnsi="ＭＳ 明朝" w:cs="ＭＳ 明朝"/>
                <w:w w:val="103"/>
                <w:szCs w:val="21"/>
              </w:rPr>
            </w:pPr>
            <w:r w:rsidRPr="00F04173">
              <w:rPr>
                <w:rFonts w:ascii="ＭＳ 明朝" w:hAnsi="ＭＳ 明朝" w:hint="eastAsia"/>
                <w:szCs w:val="21"/>
              </w:rPr>
              <w:t>補助対象外経費を含めて効果を説明する場合は、補助対象経費によって得られる効果との関係が分かるように記載してください</w:t>
            </w:r>
            <w:r w:rsidR="003865D2" w:rsidRPr="009625B9">
              <w:rPr>
                <w:rFonts w:ascii="ＭＳ 明朝" w:hAnsi="ＭＳ 明朝" w:hint="eastAsia"/>
                <w:szCs w:val="21"/>
              </w:rPr>
              <w:t>。</w:t>
            </w:r>
          </w:p>
          <w:p w14:paraId="15629EE5" w14:textId="47C2F447" w:rsidR="00A542ED" w:rsidRPr="001F6AF7" w:rsidRDefault="00A542ED" w:rsidP="00A542ED">
            <w:pPr>
              <w:spacing w:line="260" w:lineRule="exact"/>
              <w:ind w:left="16" w:right="-20"/>
              <w:rPr>
                <w:rFonts w:ascii="ＭＳ 明朝" w:hAnsi="ＭＳ 明朝" w:cs="ＭＳ Ｐ明朝"/>
                <w:w w:val="104"/>
                <w:sz w:val="21"/>
                <w:szCs w:val="21"/>
              </w:rPr>
            </w:pPr>
          </w:p>
          <w:p w14:paraId="4556A06E" w14:textId="5722CBD2" w:rsidR="007638DB" w:rsidRDefault="00A542ED" w:rsidP="007638DB">
            <w:pPr>
              <w:spacing w:line="260" w:lineRule="exact"/>
              <w:ind w:left="16" w:right="-20"/>
              <w:rPr>
                <w:rFonts w:ascii="ＭＳ 明朝" w:hAnsi="ＭＳ 明朝" w:cs="ＭＳ 明朝"/>
                <w:w w:val="103"/>
                <w:sz w:val="21"/>
                <w:szCs w:val="21"/>
              </w:rPr>
            </w:pPr>
            <w:r w:rsidRPr="001F6AF7">
              <w:rPr>
                <w:rFonts w:ascii="ＭＳ 明朝" w:hAnsi="ＭＳ 明朝" w:cs="ＭＳ Ｐ明朝" w:hint="eastAsia"/>
                <w:w w:val="104"/>
                <w:sz w:val="21"/>
                <w:szCs w:val="21"/>
              </w:rPr>
              <w:t>【</w:t>
            </w:r>
            <w:r w:rsidR="00683E76" w:rsidRPr="008765BB">
              <w:rPr>
                <w:rFonts w:ascii="ＭＳ 明朝" w:hAnsi="ＭＳ 明朝" w:cs="ＭＳ Ｐ明朝" w:hint="eastAsia"/>
                <w:w w:val="104"/>
                <w:sz w:val="21"/>
                <w:szCs w:val="21"/>
              </w:rPr>
              <w:t xml:space="preserve">エ　</w:t>
            </w:r>
            <w:r w:rsidRPr="008765BB">
              <w:rPr>
                <w:rFonts w:ascii="ＭＳ 明朝" w:hAnsi="ＭＳ 明朝" w:cs="ＭＳ Ｐ明朝" w:hint="eastAsia"/>
                <w:w w:val="104"/>
                <w:sz w:val="21"/>
                <w:szCs w:val="21"/>
              </w:rPr>
              <w:t>事業</w:t>
            </w:r>
            <w:r w:rsidRPr="001F6AF7">
              <w:rPr>
                <w:rFonts w:ascii="ＭＳ 明朝" w:hAnsi="ＭＳ 明朝" w:cs="ＭＳ Ｐ明朝" w:hint="eastAsia"/>
                <w:w w:val="104"/>
                <w:sz w:val="21"/>
                <w:szCs w:val="21"/>
              </w:rPr>
              <w:t>の先進性】</w:t>
            </w:r>
            <w:r w:rsidR="00ED7A4A" w:rsidRPr="009625B9">
              <w:rPr>
                <w:rFonts w:ascii="ＭＳ 明朝" w:hAnsi="ＭＳ 明朝" w:cs="ＭＳ 明朝" w:hint="eastAsia"/>
                <w:w w:val="103"/>
                <w:sz w:val="21"/>
                <w:szCs w:val="21"/>
              </w:rPr>
              <w:t>（15点</w:t>
            </w:r>
            <w:r w:rsidR="004B519B" w:rsidRPr="009625B9">
              <w:rPr>
                <w:rFonts w:ascii="ＭＳ 明朝" w:hAnsi="ＭＳ 明朝" w:cs="ＭＳ 明朝" w:hint="eastAsia"/>
                <w:w w:val="103"/>
                <w:sz w:val="21"/>
                <w:szCs w:val="21"/>
              </w:rPr>
              <w:t>満点</w:t>
            </w:r>
            <w:r w:rsidR="00ED7A4A" w:rsidRPr="009625B9">
              <w:rPr>
                <w:rFonts w:ascii="ＭＳ 明朝" w:hAnsi="ＭＳ 明朝" w:cs="ＭＳ 明朝" w:hint="eastAsia"/>
                <w:w w:val="103"/>
                <w:sz w:val="21"/>
                <w:szCs w:val="21"/>
              </w:rPr>
              <w:t>）</w:t>
            </w:r>
          </w:p>
          <w:p w14:paraId="59F9D5B2" w14:textId="6E0CEE4B" w:rsidR="007B7470" w:rsidRDefault="001222F0" w:rsidP="009625B9">
            <w:pPr>
              <w:spacing w:line="260" w:lineRule="atLeast"/>
              <w:ind w:leftChars="60" w:left="133" w:rightChars="80" w:right="177"/>
              <w:rPr>
                <w:rFonts w:ascii="ＭＳ 明朝" w:hAnsi="ＭＳ 明朝" w:cs="ＭＳ 明朝"/>
                <w:w w:val="103"/>
                <w:sz w:val="21"/>
                <w:szCs w:val="21"/>
              </w:rPr>
            </w:pPr>
            <w:r w:rsidRPr="001222F0">
              <w:rPr>
                <w:rFonts w:ascii="ＭＳ 明朝" w:hAnsi="ＭＳ 明朝"/>
                <w:sz w:val="21"/>
                <w:szCs w:val="21"/>
              </w:rPr>
              <w:t>次の観点を参考に、従来設備又は従来の処理方法と比較して、どの点に</w:t>
            </w:r>
            <w:r w:rsidR="00834410" w:rsidRPr="00FF1581">
              <w:rPr>
                <w:rFonts w:ascii="ＭＳ 明朝" w:hAnsi="ＭＳ 明朝"/>
                <w:sz w:val="21"/>
                <w:szCs w:val="21"/>
              </w:rPr>
              <w:t>新規性・展開性・先導性</w:t>
            </w:r>
            <w:r w:rsidRPr="001222F0">
              <w:rPr>
                <w:rFonts w:ascii="ＭＳ 明朝" w:hAnsi="ＭＳ 明朝"/>
                <w:sz w:val="21"/>
                <w:szCs w:val="21"/>
              </w:rPr>
              <w:t>があるかを記載してください</w:t>
            </w:r>
            <w:r w:rsidR="007B7470" w:rsidRPr="00C55885">
              <w:rPr>
                <w:rFonts w:ascii="ＭＳ 明朝" w:hAnsi="ＭＳ 明朝"/>
                <w:sz w:val="21"/>
                <w:szCs w:val="21"/>
              </w:rPr>
              <w:t>。</w:t>
            </w:r>
          </w:p>
          <w:tbl>
            <w:tblPr>
              <w:tblStyle w:val="af6"/>
              <w:tblW w:w="8651" w:type="dxa"/>
              <w:tblInd w:w="114" w:type="dxa"/>
              <w:tblLook w:val="04A0" w:firstRow="1" w:lastRow="0" w:firstColumn="1" w:lastColumn="0" w:noHBand="0" w:noVBand="1"/>
            </w:tblPr>
            <w:tblGrid>
              <w:gridCol w:w="8651"/>
            </w:tblGrid>
            <w:tr w:rsidR="00B9472B" w14:paraId="3C77536D" w14:textId="77777777" w:rsidTr="009625B9">
              <w:tc>
                <w:tcPr>
                  <w:tcW w:w="8651" w:type="dxa"/>
                </w:tcPr>
                <w:p w14:paraId="5CAB0769" w14:textId="77777777" w:rsidR="00B9472B" w:rsidRDefault="00B9472B" w:rsidP="00B9472B">
                  <w:pPr>
                    <w:spacing w:line="260" w:lineRule="atLeast"/>
                    <w:ind w:right="-20"/>
                    <w:rPr>
                      <w14:ligatures w14:val="standardContextual"/>
                    </w:rPr>
                  </w:pPr>
                  <w:r>
                    <w:rPr>
                      <w:rFonts w:ascii="ＭＳ 明朝" w:hAnsi="ＭＳ 明朝" w:hint="eastAsia"/>
                      <w:color w:val="A6A6A6"/>
                      <w:sz w:val="21"/>
                      <w:szCs w:val="21"/>
                    </w:rPr>
                    <w:t>【記載例】</w:t>
                  </w:r>
                </w:p>
                <w:p w14:paraId="28483BA9" w14:textId="77777777" w:rsidR="00B9472B" w:rsidRDefault="00B9472B" w:rsidP="00B9472B">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従来リサイクルが困難であった対象物を再資源化できること</w:t>
                  </w:r>
                </w:p>
                <w:p w14:paraId="7625872D" w14:textId="77777777" w:rsidR="00B9472B" w:rsidRDefault="00B9472B" w:rsidP="00B9472B">
                  <w:pPr>
                    <w:pStyle w:val="af3"/>
                    <w:widowControl/>
                    <w:numPr>
                      <w:ilvl w:val="0"/>
                      <w:numId w:val="62"/>
                    </w:numPr>
                    <w:ind w:leftChars="0" w:right="-40"/>
                    <w:rPr>
                      <w:color w:val="A6A6A6"/>
                      <w:szCs w:val="21"/>
                      <w14:ligatures w14:val="standardContextual"/>
                    </w:rPr>
                  </w:pPr>
                  <w:proofErr w:type="gramStart"/>
                  <w:r>
                    <w:rPr>
                      <w:rFonts w:ascii="ＭＳ 明朝" w:hAnsi="ＭＳ 明朝" w:hint="eastAsia"/>
                      <w:color w:val="A6A6A6"/>
                    </w:rPr>
                    <w:t>従来より</w:t>
                  </w:r>
                  <w:proofErr w:type="gramEnd"/>
                  <w:r>
                    <w:rPr>
                      <w:rFonts w:ascii="ＭＳ 明朝" w:hAnsi="ＭＳ 明朝" w:hint="eastAsia"/>
                      <w:color w:val="A6A6A6"/>
                    </w:rPr>
                    <w:t>高品位な用途への供給が可能になること</w:t>
                  </w:r>
                </w:p>
                <w:p w14:paraId="18BFBFD0" w14:textId="77777777" w:rsidR="00B9472B" w:rsidRDefault="00B9472B" w:rsidP="00B9472B">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従来設備と比べて、選別精度、回収対象、品質等が向上すること</w:t>
                  </w:r>
                </w:p>
                <w:p w14:paraId="0F2E48C9" w14:textId="77777777" w:rsidR="00B9472B" w:rsidRDefault="00B9472B" w:rsidP="00B9472B">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国内で導入事例が少ない技術又は事業スキームであること</w:t>
                  </w:r>
                </w:p>
                <w:p w14:paraId="7DAAFFA9" w14:textId="77777777" w:rsidR="00B9472B" w:rsidRDefault="00B9472B" w:rsidP="00B9472B">
                  <w:pPr>
                    <w:pStyle w:val="af3"/>
                    <w:widowControl/>
                    <w:numPr>
                      <w:ilvl w:val="0"/>
                      <w:numId w:val="62"/>
                    </w:numPr>
                    <w:ind w:leftChars="0" w:right="-40"/>
                    <w:rPr>
                      <w:color w:val="A6A6A6"/>
                      <w:szCs w:val="21"/>
                      <w14:ligatures w14:val="standardContextual"/>
                    </w:rPr>
                  </w:pPr>
                  <w:r>
                    <w:rPr>
                      <w:rFonts w:ascii="ＭＳ 明朝" w:hAnsi="ＭＳ 明朝" w:hint="eastAsia"/>
                      <w:color w:val="A6A6A6"/>
                    </w:rPr>
                    <w:t>先進性を裏付ける技術資料、実証結果、既存設備との比較資料等があること</w:t>
                  </w:r>
                </w:p>
                <w:p w14:paraId="4928C515" w14:textId="77777777" w:rsidR="00B9472B" w:rsidRDefault="00B9472B" w:rsidP="00B9472B">
                  <w:pPr>
                    <w:spacing w:line="260" w:lineRule="atLeast"/>
                    <w:ind w:right="-20"/>
                    <w:rPr>
                      <w:rFonts w:ascii="ＭＳ 明朝" w:hAnsi="ＭＳ 明朝"/>
                      <w:color w:val="A6A6A6"/>
                      <w:sz w:val="21"/>
                      <w:szCs w:val="21"/>
                    </w:rPr>
                  </w:pPr>
                </w:p>
              </w:tc>
            </w:tr>
          </w:tbl>
          <w:p w14:paraId="574AF4E7" w14:textId="77777777" w:rsidR="00F2509E" w:rsidRPr="00F2509E" w:rsidRDefault="00F2509E" w:rsidP="009625B9">
            <w:pPr>
              <w:pStyle w:val="af3"/>
              <w:numPr>
                <w:ilvl w:val="0"/>
                <w:numId w:val="55"/>
              </w:numPr>
              <w:ind w:leftChars="0" w:rightChars="80" w:right="177"/>
              <w:rPr>
                <w14:ligatures w14:val="standardContextual"/>
              </w:rPr>
            </w:pPr>
            <w:r w:rsidRPr="009625B9">
              <w:rPr>
                <w:rFonts w:ascii="ＭＳ 明朝" w:hAnsi="ＭＳ 明朝" w:hint="eastAsia"/>
                <w:szCs w:val="21"/>
              </w:rPr>
              <w:t>従来設備又は従来の処理方法と比較して記載してください。</w:t>
            </w:r>
          </w:p>
          <w:p w14:paraId="78744D53" w14:textId="77777777" w:rsidR="00FF32D7" w:rsidRPr="00F2509E" w:rsidRDefault="00FF32D7" w:rsidP="00FF32D7">
            <w:pPr>
              <w:pStyle w:val="af3"/>
              <w:numPr>
                <w:ilvl w:val="0"/>
                <w:numId w:val="55"/>
              </w:numPr>
              <w:ind w:leftChars="0" w:rightChars="80" w:right="177"/>
              <w:rPr>
                <w14:ligatures w14:val="standardContextual"/>
              </w:rPr>
            </w:pPr>
            <w:r w:rsidRPr="00C04A03">
              <w:rPr>
                <w:rFonts w:ascii="ＭＳ 明朝" w:hAnsi="ＭＳ 明朝" w:hint="eastAsia"/>
                <w:szCs w:val="21"/>
              </w:rPr>
              <w:t>単に「新しい設備を導入する」と書くのではなく、どの点が従来と異なるかを具体的に記載してください。</w:t>
            </w:r>
          </w:p>
          <w:p w14:paraId="20C74E88" w14:textId="77777777" w:rsidR="00FF32D7" w:rsidRPr="00F2509E" w:rsidRDefault="00FF32D7" w:rsidP="00FF32D7">
            <w:pPr>
              <w:pStyle w:val="af3"/>
              <w:numPr>
                <w:ilvl w:val="0"/>
                <w:numId w:val="55"/>
              </w:numPr>
              <w:ind w:leftChars="0" w:rightChars="80" w:right="177"/>
              <w:rPr>
                <w14:ligatures w14:val="standardContextual"/>
              </w:rPr>
            </w:pPr>
            <w:r w:rsidRPr="00C04A03">
              <w:rPr>
                <w:rFonts w:ascii="ＭＳ 明朝" w:hAnsi="ＭＳ 明朝" w:hint="eastAsia"/>
                <w:szCs w:val="21"/>
              </w:rPr>
              <w:t>【ウ】に記載する効果と重複しないよう、本欄では先進性の内容とその根拠を中心に記載してください。</w:t>
            </w:r>
          </w:p>
          <w:p w14:paraId="191C881B" w14:textId="77777777" w:rsidR="00FF32D7" w:rsidRPr="00F2509E" w:rsidRDefault="00FF32D7" w:rsidP="00FF32D7">
            <w:pPr>
              <w:pStyle w:val="af3"/>
              <w:numPr>
                <w:ilvl w:val="0"/>
                <w:numId w:val="55"/>
              </w:numPr>
              <w:ind w:leftChars="0" w:rightChars="80" w:right="177"/>
              <w:rPr>
                <w14:ligatures w14:val="standardContextual"/>
              </w:rPr>
            </w:pPr>
            <w:r w:rsidRPr="00C04A03">
              <w:rPr>
                <w:rFonts w:ascii="ＭＳ 明朝" w:hAnsi="ＭＳ 明朝" w:hint="eastAsia"/>
                <w:szCs w:val="21"/>
              </w:rPr>
              <w:t>先進性を確認できる資料がある場合は、資料名及び該当箇所を記載してください。</w:t>
            </w:r>
          </w:p>
          <w:p w14:paraId="4AEA2395" w14:textId="1D70AFFD" w:rsidR="00A116D1" w:rsidRPr="001F6AF7" w:rsidRDefault="00A116D1" w:rsidP="009625B9">
            <w:pPr>
              <w:spacing w:line="260" w:lineRule="exact"/>
              <w:ind w:rightChars="80" w:right="177" w:firstLineChars="700" w:firstLine="1339"/>
              <w:rPr>
                <w:rFonts w:ascii="ＭＳ 明朝" w:hAnsi="ＭＳ 明朝" w:cs="ＭＳ Ｐ明朝"/>
                <w:sz w:val="21"/>
                <w:szCs w:val="21"/>
              </w:rPr>
            </w:pPr>
          </w:p>
        </w:tc>
      </w:tr>
    </w:tbl>
    <w:p w14:paraId="16309DD1" w14:textId="71ADF9ED" w:rsidR="001F6AF7" w:rsidRDefault="001F6AF7"/>
    <w:p w14:paraId="26C9934A" w14:textId="51623BEE" w:rsidR="001F6AF7" w:rsidRPr="00F1647D" w:rsidRDefault="001F6AF7" w:rsidP="00F1647D">
      <w:pPr>
        <w:ind w:leftChars="50" w:left="111"/>
        <w:rPr>
          <w:rFonts w:ascii="ＭＳ ゴシック" w:eastAsia="ＭＳ ゴシック" w:hAnsi="ＭＳ ゴシック"/>
        </w:rPr>
      </w:pPr>
      <w:r w:rsidRPr="00F1647D">
        <w:rPr>
          <w:rFonts w:ascii="ＭＳ ゴシック" w:eastAsia="ＭＳ ゴシック" w:hAnsi="ＭＳ ゴシック" w:hint="eastAsia"/>
        </w:rPr>
        <w:t>３．実施体制と資金計画等</w:t>
      </w:r>
    </w:p>
    <w:tbl>
      <w:tblPr>
        <w:tblW w:w="8984" w:type="dxa"/>
        <w:tblInd w:w="129" w:type="dxa"/>
        <w:tblLayout w:type="fixed"/>
        <w:tblCellMar>
          <w:left w:w="0" w:type="dxa"/>
          <w:right w:w="0" w:type="dxa"/>
        </w:tblCellMar>
        <w:tblLook w:val="01E0" w:firstRow="1" w:lastRow="1" w:firstColumn="1" w:lastColumn="1" w:noHBand="0" w:noVBand="0"/>
      </w:tblPr>
      <w:tblGrid>
        <w:gridCol w:w="8984"/>
      </w:tblGrid>
      <w:tr w:rsidR="00ED7C8C" w:rsidRPr="005965D5" w14:paraId="1312BA6D" w14:textId="7328AD84" w:rsidTr="00223DC8">
        <w:trPr>
          <w:trHeight w:val="20"/>
        </w:trPr>
        <w:tc>
          <w:tcPr>
            <w:tcW w:w="8984" w:type="dxa"/>
            <w:tcBorders>
              <w:top w:val="single" w:sz="12" w:space="0" w:color="auto"/>
              <w:left w:val="single" w:sz="12" w:space="0" w:color="auto"/>
              <w:bottom w:val="single" w:sz="8" w:space="0" w:color="auto"/>
              <w:right w:val="single" w:sz="12" w:space="0" w:color="auto"/>
            </w:tcBorders>
          </w:tcPr>
          <w:p w14:paraId="16E2BA53" w14:textId="4D37DD11" w:rsidR="00ED7C8C" w:rsidRPr="00F1647D" w:rsidRDefault="00ED7C8C" w:rsidP="004D4851">
            <w:pPr>
              <w:spacing w:line="260" w:lineRule="exact"/>
              <w:ind w:left="17" w:right="-23"/>
              <w:rPr>
                <w:rFonts w:ascii="ＭＳ Ｐ明朝" w:eastAsia="ＭＳ Ｐ明朝" w:hAnsi="ＭＳ Ｐ明朝" w:cs="ＭＳ Ｐ明朝"/>
                <w:b/>
                <w:bCs/>
                <w:sz w:val="22"/>
                <w:szCs w:val="22"/>
              </w:rPr>
            </w:pPr>
            <w:r w:rsidRPr="00F1647D">
              <w:rPr>
                <w:rFonts w:ascii="ＭＳ 明朝" w:hAnsi="ＭＳ 明朝" w:cs="ＭＳ 明朝" w:hint="eastAsia"/>
                <w:b/>
                <w:bCs/>
                <w:sz w:val="22"/>
                <w:szCs w:val="22"/>
              </w:rPr>
              <w:t>＜事業の実施体制＞</w:t>
            </w:r>
          </w:p>
        </w:tc>
      </w:tr>
      <w:tr w:rsidR="00ED7C8C" w:rsidRPr="005965D5" w14:paraId="4DCE1D85" w14:textId="0AD8D658" w:rsidTr="004D4851">
        <w:trPr>
          <w:trHeight w:val="20"/>
        </w:trPr>
        <w:tc>
          <w:tcPr>
            <w:tcW w:w="8984" w:type="dxa"/>
            <w:tcBorders>
              <w:top w:val="single" w:sz="8" w:space="0" w:color="auto"/>
              <w:left w:val="single" w:sz="12" w:space="0" w:color="auto"/>
              <w:bottom w:val="single" w:sz="12" w:space="0" w:color="auto"/>
              <w:right w:val="single" w:sz="12" w:space="0" w:color="auto"/>
            </w:tcBorders>
          </w:tcPr>
          <w:p w14:paraId="64439299" w14:textId="11B17135" w:rsidR="009A487A" w:rsidRDefault="001222F0" w:rsidP="009625B9">
            <w:pPr>
              <w:spacing w:line="260" w:lineRule="atLeast"/>
              <w:ind w:leftChars="60" w:left="133" w:rightChars="80" w:right="177"/>
              <w:rPr>
                <w:rFonts w:ascii="ＭＳ 明朝" w:hAnsi="ＭＳ 明朝" w:cs="ＭＳ 明朝"/>
                <w:w w:val="103"/>
                <w:sz w:val="21"/>
                <w:szCs w:val="21"/>
              </w:rPr>
            </w:pPr>
            <w:r w:rsidRPr="001222F0">
              <w:rPr>
                <w:rFonts w:ascii="ＭＳ 明朝" w:hAnsi="ＭＳ 明朝"/>
                <w:sz w:val="21"/>
                <w:szCs w:val="21"/>
              </w:rPr>
              <w:t>補助事業を実施できる体制が分かるよう、次の内容を記載してください</w:t>
            </w:r>
            <w:r>
              <w:rPr>
                <w:rFonts w:ascii="ＭＳ 明朝" w:hAnsi="ＭＳ 明朝" w:hint="eastAsia"/>
                <w:sz w:val="21"/>
                <w:szCs w:val="21"/>
              </w:rPr>
              <w:t>。</w:t>
            </w:r>
            <w:r w:rsidR="00025B50">
              <w:rPr>
                <w:rFonts w:ascii="ＭＳ 明朝" w:hAnsi="ＭＳ 明朝" w:hint="eastAsia"/>
                <w:sz w:val="21"/>
                <w:szCs w:val="21"/>
              </w:rPr>
              <w:t>なお、</w:t>
            </w:r>
            <w:r w:rsidR="00025B50" w:rsidRPr="00025B50">
              <w:rPr>
                <w:rFonts w:ascii="ＭＳ 明朝" w:hAnsi="ＭＳ 明朝"/>
                <w:sz w:val="21"/>
                <w:szCs w:val="21"/>
              </w:rPr>
              <w:t>保守の詳細は【設備の保守計画】に記載</w:t>
            </w:r>
            <w:r w:rsidR="00025B50">
              <w:rPr>
                <w:rFonts w:ascii="ＭＳ 明朝" w:hAnsi="ＭＳ 明朝" w:hint="eastAsia"/>
                <w:sz w:val="21"/>
                <w:szCs w:val="21"/>
              </w:rPr>
              <w:t>してください。</w:t>
            </w:r>
          </w:p>
          <w:tbl>
            <w:tblPr>
              <w:tblStyle w:val="af6"/>
              <w:tblW w:w="8651" w:type="dxa"/>
              <w:tblInd w:w="114" w:type="dxa"/>
              <w:tblLook w:val="04A0" w:firstRow="1" w:lastRow="0" w:firstColumn="1" w:lastColumn="0" w:noHBand="0" w:noVBand="1"/>
            </w:tblPr>
            <w:tblGrid>
              <w:gridCol w:w="8651"/>
            </w:tblGrid>
            <w:tr w:rsidR="009A487A" w14:paraId="676E209D" w14:textId="77777777" w:rsidTr="009625B9">
              <w:tc>
                <w:tcPr>
                  <w:tcW w:w="8651" w:type="dxa"/>
                </w:tcPr>
                <w:p w14:paraId="3F138958" w14:textId="17F6AC87" w:rsidR="00166573" w:rsidRDefault="00166573">
                  <w:pPr>
                    <w:spacing w:line="260" w:lineRule="atLeast"/>
                    <w:ind w:right="-20"/>
                    <w:rPr>
                      <w14:ligatures w14:val="standardContextual"/>
                    </w:rPr>
                  </w:pPr>
                  <w:r>
                    <w:rPr>
                      <w:rFonts w:ascii="ＭＳ 明朝" w:hAnsi="ＭＳ 明朝" w:hint="eastAsia"/>
                      <w:color w:val="A6A6A6"/>
                      <w:sz w:val="21"/>
                      <w:szCs w:val="21"/>
                    </w:rPr>
                    <w:t>【記載例】</w:t>
                  </w:r>
                </w:p>
                <w:p w14:paraId="4108C01C"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9625B9">
                    <w:rPr>
                      <w:rFonts w:ascii="ＭＳ 明朝" w:hAnsi="ＭＳ 明朝" w:hint="eastAsia"/>
                      <w:color w:val="A6A6A6"/>
                    </w:rPr>
                    <w:t>代表事業者、共同事業者及び委託先等の主な役割分担</w:t>
                  </w:r>
                </w:p>
                <w:p w14:paraId="07BED694"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DC3E53">
                    <w:rPr>
                      <w:rFonts w:ascii="ＭＳ 明朝" w:hAnsi="ＭＳ 明朝" w:hint="eastAsia"/>
                      <w:color w:val="A6A6A6"/>
                    </w:rPr>
                    <w:t>設備等の導入、経理処理及び実績報告を担う体制</w:t>
                  </w:r>
                </w:p>
                <w:p w14:paraId="3F3AAE87" w14:textId="419C5478" w:rsidR="00166573" w:rsidRPr="009625B9" w:rsidRDefault="00166573" w:rsidP="009625B9">
                  <w:pPr>
                    <w:pStyle w:val="af3"/>
                    <w:widowControl/>
                    <w:numPr>
                      <w:ilvl w:val="0"/>
                      <w:numId w:val="62"/>
                    </w:numPr>
                    <w:ind w:leftChars="0" w:right="-80"/>
                    <w:rPr>
                      <w:rFonts w:ascii="ＭＳ 明朝" w:hAnsi="ＭＳ 明朝"/>
                      <w:color w:val="A6A6A6"/>
                    </w:rPr>
                  </w:pPr>
                  <w:r w:rsidRPr="00DC3E53">
                    <w:rPr>
                      <w:rFonts w:ascii="ＭＳ 明朝" w:hAnsi="ＭＳ 明朝" w:hint="eastAsia"/>
                      <w:color w:val="A6A6A6"/>
                    </w:rPr>
                    <w:t>設備導入後の運用・管理体制</w:t>
                  </w:r>
                </w:p>
                <w:p w14:paraId="6F04A4F3" w14:textId="77777777" w:rsidR="009A487A" w:rsidRPr="008B2EFD" w:rsidRDefault="009A487A" w:rsidP="009625B9">
                  <w:pPr>
                    <w:rPr>
                      <w:rFonts w:ascii="ＭＳ 明朝" w:hAnsi="ＭＳ 明朝" w:cs="ＭＳ 明朝"/>
                      <w:color w:val="A6A6A6" w:themeColor="background1" w:themeShade="A6"/>
                      <w:w w:val="103"/>
                      <w:sz w:val="21"/>
                      <w:szCs w:val="21"/>
                    </w:rPr>
                  </w:pPr>
                </w:p>
              </w:tc>
            </w:tr>
          </w:tbl>
          <w:p w14:paraId="1BDF1D10" w14:textId="21737A04"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共同申請又は外部委託がある場合は、関係者の役割分担と責任範囲を記載してください。</w:t>
            </w:r>
          </w:p>
          <w:p w14:paraId="568B9E95" w14:textId="3FE28634"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設備等の導入から導入後の運用・管理まで、主な担当が分かるように記載してください。</w:t>
            </w:r>
          </w:p>
          <w:p w14:paraId="2343E186" w14:textId="20205EC6"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必要に応じて、体制図を別紙で添付してください。</w:t>
            </w:r>
          </w:p>
          <w:p w14:paraId="0DF6BD70" w14:textId="1860A8BE" w:rsidR="009A487A" w:rsidRPr="005965D5" w:rsidRDefault="009A487A" w:rsidP="002C6A89">
            <w:pPr>
              <w:spacing w:before="5" w:line="260" w:lineRule="exact"/>
              <w:ind w:leftChars="100" w:left="463" w:rightChars="50" w:right="111" w:hangingChars="150" w:hanging="242"/>
              <w:rPr>
                <w:rFonts w:ascii="ＭＳ Ｐ明朝" w:eastAsia="ＭＳ Ｐ明朝" w:hAnsi="ＭＳ Ｐ明朝" w:cs="ＭＳ Ｐ明朝"/>
                <w:sz w:val="18"/>
                <w:szCs w:val="18"/>
              </w:rPr>
            </w:pPr>
          </w:p>
        </w:tc>
      </w:tr>
      <w:tr w:rsidR="00ED7C8C" w:rsidRPr="005965D5" w14:paraId="3A678C01" w14:textId="0B7DA461" w:rsidTr="004D4851">
        <w:trPr>
          <w:trHeight w:val="20"/>
        </w:trPr>
        <w:tc>
          <w:tcPr>
            <w:tcW w:w="8984" w:type="dxa"/>
            <w:tcBorders>
              <w:top w:val="single" w:sz="12" w:space="0" w:color="auto"/>
              <w:left w:val="single" w:sz="12" w:space="0" w:color="auto"/>
              <w:bottom w:val="single" w:sz="8" w:space="0" w:color="auto"/>
              <w:right w:val="single" w:sz="12" w:space="0" w:color="auto"/>
            </w:tcBorders>
          </w:tcPr>
          <w:p w14:paraId="774F5B1E" w14:textId="123B6425" w:rsidR="00ED7C8C" w:rsidRPr="00F1647D" w:rsidRDefault="00ED7C8C" w:rsidP="004D4851">
            <w:pPr>
              <w:spacing w:line="260" w:lineRule="exact"/>
              <w:ind w:left="16" w:right="-20"/>
              <w:rPr>
                <w:rFonts w:ascii="ＭＳ Ｐ明朝" w:eastAsia="ＭＳ Ｐ明朝" w:hAnsi="ＭＳ Ｐ明朝" w:cs="ＭＳ Ｐ明朝"/>
                <w:b/>
                <w:bCs/>
                <w:sz w:val="22"/>
                <w:szCs w:val="22"/>
              </w:rPr>
            </w:pPr>
            <w:r w:rsidRPr="00F1647D">
              <w:rPr>
                <w:rFonts w:ascii="ＭＳ 明朝" w:hAnsi="ＭＳ 明朝" w:cs="ＭＳ 明朝" w:hint="eastAsia"/>
                <w:b/>
                <w:bCs/>
                <w:sz w:val="22"/>
                <w:szCs w:val="22"/>
              </w:rPr>
              <w:t>＜資金計画＞</w:t>
            </w:r>
          </w:p>
        </w:tc>
      </w:tr>
      <w:tr w:rsidR="00ED7C8C" w:rsidRPr="005965D5" w14:paraId="15A6C8DA" w14:textId="468EB196" w:rsidTr="000B09C7">
        <w:trPr>
          <w:trHeight w:val="470"/>
        </w:trPr>
        <w:tc>
          <w:tcPr>
            <w:tcW w:w="8984" w:type="dxa"/>
            <w:tcBorders>
              <w:top w:val="single" w:sz="8" w:space="0" w:color="auto"/>
              <w:left w:val="single" w:sz="12" w:space="0" w:color="auto"/>
              <w:bottom w:val="single" w:sz="12" w:space="0" w:color="auto"/>
              <w:right w:val="single" w:sz="12" w:space="0" w:color="auto"/>
            </w:tcBorders>
          </w:tcPr>
          <w:p w14:paraId="78DC816E" w14:textId="209F0DC9" w:rsidR="007B7470" w:rsidRPr="00D250AB" w:rsidRDefault="001222F0" w:rsidP="007B7470">
            <w:pPr>
              <w:spacing w:line="260" w:lineRule="atLeast"/>
              <w:ind w:leftChars="60" w:left="133" w:rightChars="80" w:right="177"/>
              <w:rPr>
                <w:rFonts w:ascii="ＭＳ 明朝" w:hAnsi="ＭＳ 明朝" w:cs="ＭＳ 明朝"/>
                <w:w w:val="103"/>
                <w:sz w:val="21"/>
                <w:szCs w:val="21"/>
              </w:rPr>
            </w:pPr>
            <w:r w:rsidRPr="001222F0">
              <w:rPr>
                <w:rFonts w:ascii="ＭＳ 明朝" w:hAnsi="ＭＳ 明朝"/>
                <w:sz w:val="21"/>
                <w:szCs w:val="21"/>
              </w:rPr>
              <w:t>補助事業に要する経費を支払うための資金計画について、次の内容を記載してください。</w:t>
            </w:r>
          </w:p>
          <w:tbl>
            <w:tblPr>
              <w:tblStyle w:val="af6"/>
              <w:tblW w:w="8651" w:type="dxa"/>
              <w:tblInd w:w="114" w:type="dxa"/>
              <w:tblLook w:val="04A0" w:firstRow="1" w:lastRow="0" w:firstColumn="1" w:lastColumn="0" w:noHBand="0" w:noVBand="1"/>
            </w:tblPr>
            <w:tblGrid>
              <w:gridCol w:w="8651"/>
            </w:tblGrid>
            <w:tr w:rsidR="009A487A" w14:paraId="188E5386" w14:textId="77777777" w:rsidTr="009625B9">
              <w:tc>
                <w:tcPr>
                  <w:tcW w:w="8651" w:type="dxa"/>
                </w:tcPr>
                <w:p w14:paraId="78A7526E" w14:textId="26212DCC" w:rsidR="00166573" w:rsidRDefault="00166573">
                  <w:pPr>
                    <w:spacing w:line="260" w:lineRule="atLeast"/>
                    <w:ind w:right="-20"/>
                    <w:rPr>
                      <w14:ligatures w14:val="standardContextual"/>
                    </w:rPr>
                  </w:pPr>
                  <w:r>
                    <w:rPr>
                      <w:rFonts w:ascii="ＭＳ 明朝" w:hAnsi="ＭＳ 明朝" w:hint="eastAsia"/>
                      <w:color w:val="A6A6A6"/>
                      <w:sz w:val="21"/>
                      <w:szCs w:val="21"/>
                    </w:rPr>
                    <w:t>【記載例】</w:t>
                  </w:r>
                </w:p>
                <w:p w14:paraId="00A8545A"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9625B9">
                    <w:rPr>
                      <w:rFonts w:ascii="ＭＳ 明朝" w:hAnsi="ＭＳ 明朝" w:hint="eastAsia"/>
                      <w:color w:val="A6A6A6"/>
                    </w:rPr>
                    <w:t>総事業費及び補助対象経費の支払に必要な資金の確保方法</w:t>
                  </w:r>
                </w:p>
                <w:p w14:paraId="54B8AF13"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DC3E53">
                    <w:rPr>
                      <w:rFonts w:ascii="ＭＳ 明朝" w:hAnsi="ＭＳ 明朝" w:hint="eastAsia"/>
                      <w:color w:val="A6A6A6"/>
                    </w:rPr>
                    <w:t>自己資金、借入金、リース等の資金調達の内訳</w:t>
                  </w:r>
                </w:p>
                <w:p w14:paraId="4C215673"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DC3E53">
                    <w:rPr>
                      <w:rFonts w:ascii="ＭＳ 明朝" w:hAnsi="ＭＳ 明朝" w:hint="eastAsia"/>
                      <w:color w:val="A6A6A6"/>
                    </w:rPr>
                    <w:t>補助金の入金前に必要となる資金の手当て</w:t>
                  </w:r>
                </w:p>
                <w:p w14:paraId="35FE6A52" w14:textId="77777777" w:rsidR="00166573" w:rsidRPr="009625B9" w:rsidRDefault="00166573" w:rsidP="009625B9">
                  <w:pPr>
                    <w:pStyle w:val="af3"/>
                    <w:widowControl/>
                    <w:numPr>
                      <w:ilvl w:val="0"/>
                      <w:numId w:val="62"/>
                    </w:numPr>
                    <w:ind w:leftChars="0" w:right="-80"/>
                    <w:rPr>
                      <w:rFonts w:ascii="ＭＳ 明朝" w:hAnsi="ＭＳ 明朝"/>
                      <w:color w:val="A6A6A6"/>
                    </w:rPr>
                  </w:pPr>
                  <w:r w:rsidRPr="00DC3E53">
                    <w:rPr>
                      <w:rFonts w:ascii="ＭＳ 明朝" w:hAnsi="ＭＳ 明朝" w:hint="eastAsia"/>
                      <w:color w:val="A6A6A6"/>
                    </w:rPr>
                    <w:t>借入等を予定している場合の協議状況又は見込み</w:t>
                  </w:r>
                </w:p>
                <w:p w14:paraId="2E2F661D" w14:textId="77777777" w:rsidR="009A487A" w:rsidRPr="008B2EFD" w:rsidRDefault="009A487A" w:rsidP="009A487A">
                  <w:pPr>
                    <w:spacing w:line="260" w:lineRule="exact"/>
                    <w:ind w:right="-20"/>
                    <w:rPr>
                      <w:rFonts w:ascii="ＭＳ 明朝" w:hAnsi="ＭＳ 明朝" w:cs="ＭＳ 明朝"/>
                      <w:color w:val="A6A6A6" w:themeColor="background1" w:themeShade="A6"/>
                      <w:w w:val="103"/>
                      <w:sz w:val="21"/>
                      <w:szCs w:val="21"/>
                    </w:rPr>
                  </w:pPr>
                </w:p>
              </w:tc>
            </w:tr>
          </w:tbl>
          <w:p w14:paraId="0D1082A7" w14:textId="41C0B564"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補助金は原則として精算払いであるため、補助金額を含めずに、無理のない資金調達計画を記載してください。</w:t>
            </w:r>
          </w:p>
          <w:p w14:paraId="6F72045E" w14:textId="1419B729"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lastRenderedPageBreak/>
              <w:t>資金調達計画書を添付してください。金融機関からの融資が確定又は協議中の場合は、それを確認できる資料があれば添付してください。</w:t>
            </w:r>
          </w:p>
          <w:p w14:paraId="6108475E" w14:textId="023D7D28" w:rsidR="009A487A" w:rsidRPr="000B09C7" w:rsidRDefault="009A487A" w:rsidP="002C6A89">
            <w:pPr>
              <w:spacing w:line="260" w:lineRule="exact"/>
              <w:ind w:left="113" w:rightChars="50" w:right="111" w:firstLineChars="50" w:firstLine="111"/>
            </w:pPr>
          </w:p>
        </w:tc>
      </w:tr>
      <w:tr w:rsidR="00ED7C8C" w:rsidRPr="005965D5" w14:paraId="126FAC4B" w14:textId="504D945A" w:rsidTr="004D4851">
        <w:trPr>
          <w:trHeight w:val="183"/>
        </w:trPr>
        <w:tc>
          <w:tcPr>
            <w:tcW w:w="8984" w:type="dxa"/>
            <w:tcBorders>
              <w:top w:val="single" w:sz="12" w:space="0" w:color="auto"/>
              <w:left w:val="single" w:sz="12" w:space="0" w:color="auto"/>
              <w:bottom w:val="single" w:sz="8" w:space="0" w:color="auto"/>
              <w:right w:val="single" w:sz="12" w:space="0" w:color="auto"/>
            </w:tcBorders>
          </w:tcPr>
          <w:p w14:paraId="3A7415A8" w14:textId="029CB161" w:rsidR="00ED7C8C" w:rsidRPr="005965D5" w:rsidRDefault="00ED7C8C" w:rsidP="009625B9">
            <w:pPr>
              <w:spacing w:line="260" w:lineRule="exact"/>
              <w:ind w:left="16" w:right="-20"/>
              <w:rPr>
                <w:sz w:val="18"/>
                <w:szCs w:val="18"/>
              </w:rPr>
            </w:pPr>
            <w:r w:rsidRPr="009625B9">
              <w:rPr>
                <w:rFonts w:ascii="ＭＳ 明朝" w:hAnsi="ＭＳ 明朝" w:cs="ＭＳ 明朝" w:hint="eastAsia"/>
                <w:b/>
                <w:bCs/>
                <w:sz w:val="22"/>
                <w:szCs w:val="22"/>
              </w:rPr>
              <w:lastRenderedPageBreak/>
              <w:t>＜補助対象設備の発注先</w:t>
            </w:r>
            <w:r w:rsidR="00685CFF" w:rsidRPr="009625B9">
              <w:rPr>
                <w:rFonts w:ascii="ＭＳ 明朝" w:hAnsi="ＭＳ 明朝" w:cs="ＭＳ 明朝" w:hint="eastAsia"/>
                <w:b/>
                <w:bCs/>
                <w:sz w:val="22"/>
                <w:szCs w:val="22"/>
              </w:rPr>
              <w:t>（自社製品の調達かどうかの確認）</w:t>
            </w:r>
            <w:r w:rsidRPr="009625B9">
              <w:rPr>
                <w:rFonts w:ascii="ＭＳ 明朝" w:hAnsi="ＭＳ 明朝" w:cs="ＭＳ 明朝" w:hint="eastAsia"/>
                <w:b/>
                <w:bCs/>
                <w:sz w:val="22"/>
                <w:szCs w:val="22"/>
              </w:rPr>
              <w:t>＞</w:t>
            </w:r>
          </w:p>
        </w:tc>
      </w:tr>
      <w:tr w:rsidR="00ED7C8C" w:rsidRPr="005965D5" w14:paraId="56258DEF" w14:textId="54E62263" w:rsidTr="004D4851">
        <w:trPr>
          <w:trHeight w:val="510"/>
        </w:trPr>
        <w:tc>
          <w:tcPr>
            <w:tcW w:w="8984" w:type="dxa"/>
            <w:tcBorders>
              <w:top w:val="single" w:sz="8" w:space="0" w:color="auto"/>
              <w:left w:val="single" w:sz="12" w:space="0" w:color="auto"/>
              <w:bottom w:val="single" w:sz="12" w:space="0" w:color="auto"/>
              <w:right w:val="single" w:sz="12" w:space="0" w:color="auto"/>
            </w:tcBorders>
          </w:tcPr>
          <w:p w14:paraId="11344969" w14:textId="07179BA1" w:rsidR="00C05677" w:rsidRPr="009625B9" w:rsidRDefault="00C05677" w:rsidP="009625B9">
            <w:pPr>
              <w:spacing w:line="260" w:lineRule="atLeast"/>
              <w:ind w:leftChars="60" w:left="133" w:rightChars="80" w:right="177"/>
              <w:rPr>
                <w:rFonts w:ascii="ＭＳ 明朝" w:hAnsi="ＭＳ 明朝"/>
                <w:szCs w:val="18"/>
              </w:rPr>
            </w:pPr>
            <w:r w:rsidRPr="009625B9">
              <w:rPr>
                <w:rFonts w:ascii="ＭＳ 明朝" w:hAnsi="ＭＳ 明朝" w:hint="eastAsia"/>
                <w:sz w:val="21"/>
                <w:szCs w:val="18"/>
              </w:rPr>
              <w:t>（１）か（２）のいずれかに○を付けてください。</w:t>
            </w:r>
          </w:p>
          <w:p w14:paraId="58F40CB2" w14:textId="77777777" w:rsidR="009A487A" w:rsidRPr="009625B9" w:rsidRDefault="009A487A" w:rsidP="004D4851">
            <w:pPr>
              <w:spacing w:line="260" w:lineRule="exact"/>
              <w:ind w:left="445"/>
              <w:rPr>
                <w:sz w:val="21"/>
                <w:szCs w:val="21"/>
              </w:rPr>
            </w:pPr>
          </w:p>
          <w:p w14:paraId="578F2C36" w14:textId="77777777" w:rsidR="00166573" w:rsidRPr="009625B9" w:rsidRDefault="00166573" w:rsidP="009625B9">
            <w:pPr>
              <w:spacing w:line="260" w:lineRule="atLeast"/>
              <w:ind w:left="445" w:rightChars="80" w:right="177"/>
              <w:rPr>
                <w:sz w:val="32"/>
                <w:szCs w:val="32"/>
                <w14:ligatures w14:val="standardContextual"/>
              </w:rPr>
            </w:pPr>
            <w:r w:rsidRPr="009625B9">
              <w:rPr>
                <w:rFonts w:ascii="ＭＳ 明朝" w:hAnsi="ＭＳ 明朝" w:hint="eastAsia"/>
                <w:sz w:val="21"/>
                <w:szCs w:val="21"/>
              </w:rPr>
              <w:t>（１）補助事業者自身から調達する　　　　　　（２）その他から調達する</w:t>
            </w:r>
          </w:p>
          <w:p w14:paraId="12D0DA3C" w14:textId="77777777" w:rsidR="009A487A" w:rsidRPr="009625B9" w:rsidRDefault="009A487A" w:rsidP="009625B9">
            <w:pPr>
              <w:spacing w:line="260" w:lineRule="exact"/>
              <w:ind w:leftChars="50" w:left="111" w:rightChars="80" w:right="177" w:firstLineChars="50" w:firstLine="96"/>
              <w:rPr>
                <w:rFonts w:ascii="ＭＳ 明朝" w:hAnsi="ＭＳ 明朝" w:cs="ＭＳ 明朝"/>
                <w:sz w:val="21"/>
                <w:szCs w:val="21"/>
              </w:rPr>
            </w:pPr>
          </w:p>
          <w:p w14:paraId="04DDBEC1" w14:textId="78EBBF39" w:rsidR="00166573" w:rsidRPr="009625B9" w:rsidRDefault="0016657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（１）に該当する場合は、補助対象経費に利益を含めず、原価をもって計上してください。また、原価の算定根拠が分かる資料を添付してください。</w:t>
            </w:r>
          </w:p>
          <w:p w14:paraId="7478B786" w14:textId="28EDB4D5" w:rsidR="009A487A" w:rsidRPr="005965D5" w:rsidRDefault="009A487A" w:rsidP="000B09C7">
            <w:pPr>
              <w:spacing w:line="260" w:lineRule="exact"/>
              <w:ind w:leftChars="50" w:left="111" w:firstLineChars="50" w:firstLine="111"/>
            </w:pPr>
          </w:p>
        </w:tc>
      </w:tr>
      <w:tr w:rsidR="00ED7C8C" w:rsidRPr="005965D5" w14:paraId="46C12A1E" w14:textId="0209AF3A" w:rsidTr="004D4851">
        <w:trPr>
          <w:trHeight w:val="20"/>
        </w:trPr>
        <w:tc>
          <w:tcPr>
            <w:tcW w:w="8984" w:type="dxa"/>
            <w:tcBorders>
              <w:top w:val="single" w:sz="12" w:space="0" w:color="auto"/>
              <w:left w:val="single" w:sz="12" w:space="0" w:color="auto"/>
              <w:bottom w:val="single" w:sz="8" w:space="0" w:color="auto"/>
              <w:right w:val="single" w:sz="12" w:space="0" w:color="auto"/>
            </w:tcBorders>
          </w:tcPr>
          <w:p w14:paraId="79C2F1BF" w14:textId="7DA019C6" w:rsidR="00ED7C8C" w:rsidRPr="009625B9" w:rsidRDefault="00ED7C8C" w:rsidP="004D4851">
            <w:pPr>
              <w:spacing w:line="260" w:lineRule="exact"/>
              <w:ind w:left="16" w:right="-20"/>
              <w:rPr>
                <w:rFonts w:ascii="ＭＳ Ｐ明朝" w:eastAsia="ＭＳ Ｐ明朝" w:hAnsi="ＭＳ Ｐ明朝" w:cs="ＭＳ Ｐ明朝"/>
                <w:b/>
                <w:bCs/>
                <w:sz w:val="22"/>
                <w:szCs w:val="22"/>
              </w:rPr>
            </w:pPr>
            <w:r w:rsidRPr="009625B9">
              <w:rPr>
                <w:rFonts w:ascii="ＭＳ 明朝" w:hAnsi="ＭＳ 明朝" w:cs="ＭＳ 明朝" w:hint="eastAsia"/>
                <w:b/>
                <w:bCs/>
                <w:sz w:val="22"/>
                <w:szCs w:val="22"/>
              </w:rPr>
              <w:t>＜事業実施に関連する事項＞</w:t>
            </w:r>
          </w:p>
        </w:tc>
      </w:tr>
      <w:tr w:rsidR="00ED7C8C" w:rsidRPr="005965D5" w14:paraId="0611F195" w14:textId="5DC78792" w:rsidTr="00F1647D">
        <w:trPr>
          <w:trHeight w:val="1320"/>
        </w:trPr>
        <w:tc>
          <w:tcPr>
            <w:tcW w:w="8984" w:type="dxa"/>
            <w:tcBorders>
              <w:top w:val="single" w:sz="8" w:space="0" w:color="auto"/>
              <w:left w:val="single" w:sz="12" w:space="0" w:color="auto"/>
              <w:bottom w:val="single" w:sz="12" w:space="0" w:color="auto"/>
              <w:right w:val="single" w:sz="12" w:space="0" w:color="auto"/>
            </w:tcBorders>
          </w:tcPr>
          <w:p w14:paraId="7B7992F1" w14:textId="71B46EB3" w:rsidR="00ED7C8C" w:rsidRDefault="00ED7C8C" w:rsidP="004D4851">
            <w:pPr>
              <w:spacing w:line="260" w:lineRule="exact"/>
              <w:ind w:left="16" w:right="-20"/>
              <w:rPr>
                <w:rFonts w:ascii="ＭＳ 明朝" w:hAnsi="ＭＳ 明朝" w:cs="ＭＳ 明朝"/>
                <w:sz w:val="21"/>
                <w:szCs w:val="21"/>
              </w:rPr>
            </w:pPr>
            <w:r w:rsidRPr="009625B9">
              <w:rPr>
                <w:rFonts w:ascii="ＭＳ 明朝" w:hAnsi="ＭＳ 明朝" w:cs="ＭＳ 明朝" w:hint="eastAsia"/>
                <w:sz w:val="21"/>
                <w:szCs w:val="21"/>
              </w:rPr>
              <w:t>【他の補助金との関係】</w:t>
            </w:r>
          </w:p>
          <w:p w14:paraId="2DE06298" w14:textId="1C1A641E" w:rsidR="00C05677" w:rsidRPr="009625B9" w:rsidRDefault="00C05677" w:rsidP="009625B9">
            <w:pPr>
              <w:spacing w:line="260" w:lineRule="atLeast"/>
              <w:ind w:leftChars="60" w:left="133" w:rightChars="80" w:right="177"/>
              <w:rPr>
                <w:rFonts w:ascii="ＭＳ 明朝" w:hAnsi="ＭＳ 明朝" w:cs="ＭＳ 明朝"/>
                <w:sz w:val="21"/>
                <w:szCs w:val="21"/>
              </w:rPr>
            </w:pPr>
            <w:r w:rsidRPr="00C05677">
              <w:rPr>
                <w:rFonts w:ascii="ＭＳ 明朝" w:hAnsi="ＭＳ 明朝"/>
                <w:sz w:val="21"/>
                <w:szCs w:val="21"/>
              </w:rPr>
              <w:t>導入する設備等について、国からの他の補助金等の利用有無を記載してください。</w:t>
            </w:r>
          </w:p>
          <w:tbl>
            <w:tblPr>
              <w:tblStyle w:val="af6"/>
              <w:tblW w:w="8651" w:type="dxa"/>
              <w:tblInd w:w="114" w:type="dxa"/>
              <w:tblLook w:val="04A0" w:firstRow="1" w:lastRow="0" w:firstColumn="1" w:lastColumn="0" w:noHBand="0" w:noVBand="1"/>
            </w:tblPr>
            <w:tblGrid>
              <w:gridCol w:w="8651"/>
            </w:tblGrid>
            <w:tr w:rsidR="009A487A" w14:paraId="1973A3C8" w14:textId="77777777" w:rsidTr="009625B9">
              <w:tc>
                <w:tcPr>
                  <w:tcW w:w="8651" w:type="dxa"/>
                </w:tcPr>
                <w:p w14:paraId="21A397F6" w14:textId="2016CB9F" w:rsidR="00DC3E53" w:rsidRDefault="00DC3E53">
                  <w:pPr>
                    <w:spacing w:line="260" w:lineRule="atLeast"/>
                    <w:ind w:right="-20"/>
                    <w:rPr>
                      <w14:ligatures w14:val="standardContextual"/>
                    </w:rPr>
                  </w:pPr>
                  <w:r>
                    <w:rPr>
                      <w:rFonts w:ascii="ＭＳ 明朝" w:hAnsi="ＭＳ 明朝" w:hint="eastAsia"/>
                      <w:color w:val="A6A6A6"/>
                      <w:sz w:val="21"/>
                      <w:szCs w:val="21"/>
                    </w:rPr>
                    <w:t>【記載例】</w:t>
                  </w:r>
                </w:p>
                <w:p w14:paraId="5F926E7B" w14:textId="77777777" w:rsidR="00DC3E53" w:rsidRPr="009625B9" w:rsidRDefault="00DC3E53" w:rsidP="009625B9">
                  <w:pPr>
                    <w:pStyle w:val="af3"/>
                    <w:widowControl/>
                    <w:numPr>
                      <w:ilvl w:val="0"/>
                      <w:numId w:val="62"/>
                    </w:numPr>
                    <w:ind w:leftChars="0" w:right="-80"/>
                    <w:rPr>
                      <w:rFonts w:ascii="ＭＳ 明朝" w:hAnsi="ＭＳ 明朝"/>
                      <w:color w:val="A6A6A6"/>
                    </w:rPr>
                  </w:pPr>
                  <w:r w:rsidRPr="009625B9">
                    <w:rPr>
                      <w:rFonts w:ascii="ＭＳ 明朝" w:hAnsi="ＭＳ 明朝" w:hint="eastAsia"/>
                      <w:color w:val="A6A6A6"/>
                    </w:rPr>
                    <w:t>他の国の補助金等を受けていない、又は受ける予定がないこと</w:t>
                  </w:r>
                </w:p>
                <w:p w14:paraId="552800A3" w14:textId="77777777" w:rsidR="00DC3E53" w:rsidRPr="009625B9" w:rsidRDefault="00DC3E53" w:rsidP="009625B9">
                  <w:pPr>
                    <w:pStyle w:val="af3"/>
                    <w:widowControl/>
                    <w:numPr>
                      <w:ilvl w:val="0"/>
                      <w:numId w:val="62"/>
                    </w:numPr>
                    <w:ind w:leftChars="0" w:right="-80"/>
                    <w:rPr>
                      <w:rFonts w:ascii="ＭＳ 明朝" w:hAnsi="ＭＳ 明朝"/>
                      <w:color w:val="A6A6A6"/>
                    </w:rPr>
                  </w:pPr>
                  <w:r w:rsidRPr="008854E2">
                    <w:rPr>
                      <w:rFonts w:ascii="ＭＳ 明朝" w:hAnsi="ＭＳ 明朝" w:hint="eastAsia"/>
                      <w:color w:val="A6A6A6"/>
                    </w:rPr>
                    <w:t>他の補助金等へ応募中又は採択済みの場合は、制度名、対象経費、本事業との関係</w:t>
                  </w:r>
                </w:p>
                <w:p w14:paraId="51C4E58E" w14:textId="77777777" w:rsidR="009A487A" w:rsidRPr="008B2EFD" w:rsidRDefault="009A487A" w:rsidP="009A487A">
                  <w:pPr>
                    <w:spacing w:line="260" w:lineRule="exact"/>
                    <w:ind w:right="-20"/>
                    <w:rPr>
                      <w:rFonts w:ascii="ＭＳ 明朝" w:hAnsi="ＭＳ 明朝" w:cs="ＭＳ 明朝"/>
                      <w:color w:val="A6A6A6" w:themeColor="background1" w:themeShade="A6"/>
                      <w:w w:val="103"/>
                      <w:sz w:val="21"/>
                      <w:szCs w:val="21"/>
                    </w:rPr>
                  </w:pPr>
                </w:p>
              </w:tc>
            </w:tr>
          </w:tbl>
          <w:p w14:paraId="49F341B0" w14:textId="3156AED6" w:rsidR="00DC3E53" w:rsidRPr="009625B9" w:rsidRDefault="00DC3E53"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導入する設備等について、国からの他の補助金等との重複がないことを確認できるように記載してください。</w:t>
            </w:r>
          </w:p>
          <w:p w14:paraId="600EE170" w14:textId="61C7B5DD" w:rsidR="005732EB" w:rsidRPr="009625B9" w:rsidRDefault="008854E2"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必要な許認可の取得及び権利関係者との調整について、事業開始までに完了する見込みが分かるように記載してください。</w:t>
            </w:r>
          </w:p>
          <w:p w14:paraId="267C7903" w14:textId="3D468EA3" w:rsidR="005732EB" w:rsidRDefault="005732EB" w:rsidP="009625B9">
            <w:pPr>
              <w:spacing w:line="260" w:lineRule="exact"/>
              <w:ind w:leftChars="50" w:left="111" w:rightChars="80" w:right="177" w:firstLineChars="50" w:firstLine="81"/>
              <w:rPr>
                <w:rFonts w:ascii="ＭＳ 明朝" w:hAnsi="ＭＳ 明朝" w:cs="ＭＳ 明朝"/>
                <w:sz w:val="18"/>
                <w:szCs w:val="18"/>
              </w:rPr>
            </w:pPr>
          </w:p>
          <w:p w14:paraId="371BB7DD" w14:textId="2605EC42" w:rsidR="00ED7C8C" w:rsidRDefault="00ED7C8C" w:rsidP="009625B9">
            <w:pPr>
              <w:spacing w:line="260" w:lineRule="exact"/>
              <w:ind w:left="16" w:rightChars="80" w:right="177"/>
              <w:rPr>
                <w:rFonts w:ascii="ＭＳ 明朝" w:hAnsi="ＭＳ 明朝" w:cs="ＭＳ 明朝"/>
                <w:sz w:val="21"/>
                <w:szCs w:val="21"/>
              </w:rPr>
            </w:pPr>
            <w:r w:rsidRPr="009625B9">
              <w:rPr>
                <w:rFonts w:ascii="ＭＳ 明朝" w:hAnsi="ＭＳ 明朝" w:cs="ＭＳ 明朝" w:hint="eastAsia"/>
                <w:sz w:val="21"/>
                <w:szCs w:val="21"/>
              </w:rPr>
              <w:t>【許認可、権利関係等事業実施の前提となる事項及び実施上問題となる事項】</w:t>
            </w:r>
          </w:p>
          <w:p w14:paraId="3C9747F8" w14:textId="0F143F17" w:rsidR="00C05677" w:rsidRPr="00D250AB" w:rsidRDefault="00C05677" w:rsidP="00C05677">
            <w:pPr>
              <w:spacing w:line="260" w:lineRule="atLeast"/>
              <w:ind w:leftChars="60" w:left="133" w:rightChars="80" w:right="177"/>
              <w:rPr>
                <w:rFonts w:ascii="ＭＳ 明朝" w:hAnsi="ＭＳ 明朝" w:cs="ＭＳ 明朝"/>
                <w:w w:val="103"/>
                <w:sz w:val="21"/>
                <w:szCs w:val="21"/>
              </w:rPr>
            </w:pPr>
            <w:r w:rsidRPr="00C05677">
              <w:rPr>
                <w:rFonts w:ascii="ＭＳ 明朝" w:hAnsi="ＭＳ 明朝"/>
                <w:sz w:val="21"/>
                <w:szCs w:val="21"/>
              </w:rPr>
              <w:t>本事業の実施に必要な許認可、権利関係等について、取得状況又は見込みを記載してください。</w:t>
            </w:r>
          </w:p>
          <w:tbl>
            <w:tblPr>
              <w:tblStyle w:val="af6"/>
              <w:tblW w:w="8651"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51"/>
            </w:tblGrid>
            <w:tr w:rsidR="008854E2" w14:paraId="69A4AB3B" w14:textId="77777777">
              <w:tc>
                <w:tcPr>
                  <w:tcW w:w="8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1A84C8" w14:textId="715DC594" w:rsidR="008854E2" w:rsidRDefault="008854E2" w:rsidP="008854E2">
                  <w:pPr>
                    <w:spacing w:line="260" w:lineRule="atLeast"/>
                    <w:ind w:right="-20"/>
                    <w:rPr>
                      <w14:ligatures w14:val="standardContextual"/>
                    </w:rPr>
                  </w:pPr>
                  <w:r>
                    <w:rPr>
                      <w:rFonts w:ascii="ＭＳ 明朝" w:hAnsi="ＭＳ 明朝" w:hint="eastAsia"/>
                      <w:color w:val="A6A6A6"/>
                      <w:sz w:val="21"/>
                      <w:szCs w:val="21"/>
                    </w:rPr>
                    <w:t>【記載例】</w:t>
                  </w:r>
                </w:p>
                <w:p w14:paraId="5764BC27"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廃棄物処理業、施設設置許可その他必要な許認可の有無</w:t>
                  </w:r>
                </w:p>
                <w:p w14:paraId="4E9319A8"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取得済みの場合は、許可の名称、許可番号、有効期限</w:t>
                  </w:r>
                </w:p>
                <w:p w14:paraId="7C4C14AC"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取得予定の場合は、手続状況及び取得予定時期</w:t>
                  </w:r>
                </w:p>
                <w:p w14:paraId="0DC2181A"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土地、建物、設備設置場所等の使用権限又は関係者との調整状況</w:t>
                  </w:r>
                </w:p>
                <w:p w14:paraId="6A235C9C" w14:textId="77777777" w:rsidR="008854E2" w:rsidRDefault="008854E2" w:rsidP="008854E2">
                  <w:pPr>
                    <w:spacing w:line="260" w:lineRule="atLeast"/>
                    <w:ind w:right="-20"/>
                  </w:pPr>
                </w:p>
              </w:tc>
            </w:tr>
          </w:tbl>
          <w:p w14:paraId="2A197678" w14:textId="20C1D4D4" w:rsidR="008854E2" w:rsidRPr="009625B9" w:rsidRDefault="008854E2"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必要な許認可がある場合は、許可書の写し又は取得予定時期が分かる資料を添付してください。</w:t>
            </w:r>
          </w:p>
          <w:p w14:paraId="675ADBD9" w14:textId="392E6289" w:rsidR="008854E2" w:rsidRPr="009625B9" w:rsidRDefault="008854E2"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必要な許認可の取得及び権利関係者との調整について、事業開始までに完了する見込みが分かるように記載してください。</w:t>
            </w:r>
          </w:p>
          <w:p w14:paraId="7A2B3D6C" w14:textId="77777777" w:rsidR="008854E2" w:rsidRPr="005965D5" w:rsidRDefault="008854E2" w:rsidP="009625B9">
            <w:pPr>
              <w:spacing w:line="260" w:lineRule="exact"/>
              <w:ind w:right="-20"/>
              <w:rPr>
                <w:rFonts w:ascii="ＭＳ 明朝" w:hAnsi="ＭＳ 明朝" w:cs="ＭＳ 明朝"/>
                <w:sz w:val="18"/>
                <w:szCs w:val="18"/>
              </w:rPr>
            </w:pPr>
          </w:p>
          <w:p w14:paraId="55D5EBE2" w14:textId="77777777" w:rsidR="008854E2" w:rsidRDefault="008854E2" w:rsidP="008854E2">
            <w:pPr>
              <w:spacing w:line="260" w:lineRule="atLeast"/>
              <w:ind w:left="16" w:right="-20"/>
              <w:rPr>
                <w:rFonts w:ascii="ＭＳ 明朝" w:hAnsi="ＭＳ 明朝"/>
                <w:sz w:val="21"/>
                <w:szCs w:val="21"/>
              </w:rPr>
            </w:pPr>
            <w:r w:rsidRPr="009625B9">
              <w:rPr>
                <w:rFonts w:ascii="ＭＳ 明朝" w:hAnsi="ＭＳ 明朝" w:hint="eastAsia"/>
                <w:sz w:val="21"/>
                <w:szCs w:val="21"/>
              </w:rPr>
              <w:t>【設備の保守計画】</w:t>
            </w:r>
          </w:p>
          <w:p w14:paraId="2786BFDF" w14:textId="43668A12" w:rsidR="00C05677" w:rsidRPr="009625B9" w:rsidRDefault="00C05677" w:rsidP="009625B9">
            <w:pPr>
              <w:spacing w:line="260" w:lineRule="atLeast"/>
              <w:ind w:leftChars="60" w:left="133" w:rightChars="80" w:right="177"/>
              <w:rPr>
                <w:sz w:val="32"/>
                <w:szCs w:val="32"/>
                <w14:ligatures w14:val="standardContextual"/>
              </w:rPr>
            </w:pPr>
            <w:r w:rsidRPr="00C05677">
              <w:rPr>
                <w:rFonts w:ascii="ＭＳ 明朝" w:hAnsi="ＭＳ 明朝"/>
                <w:sz w:val="21"/>
                <w:szCs w:val="21"/>
              </w:rPr>
              <w:t>導入する設備等について、補助事業完了後も適切に稼働・管理できることが分かるよう、次の内容を記載してください</w:t>
            </w:r>
            <w:r w:rsidRPr="00C55885">
              <w:rPr>
                <w:rFonts w:ascii="ＭＳ 明朝" w:hAnsi="ＭＳ 明朝"/>
                <w:sz w:val="21"/>
                <w:szCs w:val="21"/>
              </w:rPr>
              <w:t>。</w:t>
            </w:r>
          </w:p>
          <w:tbl>
            <w:tblPr>
              <w:tblStyle w:val="af6"/>
              <w:tblW w:w="8651"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51"/>
            </w:tblGrid>
            <w:tr w:rsidR="008854E2" w14:paraId="15903ECB" w14:textId="77777777">
              <w:tc>
                <w:tcPr>
                  <w:tcW w:w="8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C7155F" w14:textId="1484D11F" w:rsidR="008854E2" w:rsidRDefault="008854E2" w:rsidP="008854E2">
                  <w:pPr>
                    <w:spacing w:line="260" w:lineRule="atLeast"/>
                    <w:ind w:right="-20"/>
                    <w:rPr>
                      <w14:ligatures w14:val="standardContextual"/>
                    </w:rPr>
                  </w:pPr>
                  <w:r>
                    <w:rPr>
                      <w:rFonts w:ascii="ＭＳ 明朝" w:hAnsi="ＭＳ 明朝" w:hint="eastAsia"/>
                      <w:color w:val="A6A6A6"/>
                      <w:sz w:val="21"/>
                      <w:szCs w:val="21"/>
                    </w:rPr>
                    <w:t>【記載例】</w:t>
                  </w:r>
                </w:p>
                <w:p w14:paraId="128B8FF1"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設備等の保守・点検を行う体制及び責任者</w:t>
                  </w:r>
                </w:p>
                <w:p w14:paraId="0F1DCD65"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日常点検、定期点検、法定点検等の内容及び頻度</w:t>
                  </w:r>
                </w:p>
                <w:p w14:paraId="055D620E"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故障、異常、事故等が発生した場合の対応方法</w:t>
                  </w:r>
                </w:p>
                <w:p w14:paraId="6A8755B3"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保守・点検を外部に委託する場合の委託先及び委託内容</w:t>
                  </w:r>
                </w:p>
                <w:p w14:paraId="64EFB115" w14:textId="77777777" w:rsidR="008854E2" w:rsidRPr="009625B9" w:rsidRDefault="008854E2" w:rsidP="009625B9">
                  <w:pPr>
                    <w:pStyle w:val="af3"/>
                    <w:widowControl/>
                    <w:numPr>
                      <w:ilvl w:val="0"/>
                      <w:numId w:val="62"/>
                    </w:numPr>
                    <w:ind w:leftChars="0" w:right="-80"/>
                    <w:rPr>
                      <w:rFonts w:ascii="ＭＳ 明朝" w:hAnsi="ＭＳ 明朝"/>
                      <w:color w:val="A6A6A6"/>
                    </w:rPr>
                  </w:pPr>
                  <w:r>
                    <w:rPr>
                      <w:rFonts w:ascii="ＭＳ 明朝" w:hAnsi="ＭＳ 明朝" w:hint="eastAsia"/>
                      <w:color w:val="A6A6A6"/>
                    </w:rPr>
                    <w:t>設備等の稼働状況及び保守・点検記録の管理方法</w:t>
                  </w:r>
                </w:p>
                <w:p w14:paraId="5A695289" w14:textId="77777777" w:rsidR="008854E2" w:rsidRDefault="008854E2" w:rsidP="008854E2">
                  <w:pPr>
                    <w:spacing w:line="260" w:lineRule="atLeast"/>
                    <w:ind w:right="-20"/>
                  </w:pPr>
                </w:p>
              </w:tc>
            </w:tr>
          </w:tbl>
          <w:p w14:paraId="6D831619" w14:textId="29F4C8CA" w:rsidR="008854E2" w:rsidRPr="009625B9" w:rsidRDefault="008854E2"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補助事業完了後も、導入した設備等を補助金の交付目的に沿って継続的かつ適切に使用できることが分かるように記載してください。</w:t>
            </w:r>
          </w:p>
          <w:p w14:paraId="59C5B03C" w14:textId="7A3A5ED0" w:rsidR="008854E2" w:rsidRPr="009625B9" w:rsidRDefault="008854E2"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保守契約書、点検計画書、メーカーの保守基準、管理マニュアル等がある場合は、必要に応じて添付してください。</w:t>
            </w:r>
          </w:p>
          <w:p w14:paraId="1197C29E" w14:textId="4CC86AFE" w:rsidR="009A487A" w:rsidRPr="005965D5" w:rsidRDefault="009A487A" w:rsidP="008854E2">
            <w:pPr>
              <w:spacing w:line="260" w:lineRule="exact"/>
              <w:ind w:left="113" w:rightChars="50" w:right="111" w:firstLineChars="50" w:firstLine="81"/>
              <w:rPr>
                <w:rFonts w:ascii="ＭＳ 明朝" w:hAnsi="ＭＳ 明朝" w:cs="ＭＳ 明朝"/>
                <w:sz w:val="18"/>
                <w:szCs w:val="18"/>
              </w:rPr>
            </w:pPr>
          </w:p>
        </w:tc>
      </w:tr>
    </w:tbl>
    <w:p w14:paraId="59D4445F" w14:textId="77777777" w:rsidR="009F1C72" w:rsidRDefault="009F1C72"/>
    <w:p w14:paraId="7F911D6D" w14:textId="676CC8AD" w:rsidR="009F1C72" w:rsidRPr="00F1647D" w:rsidRDefault="009F1C72" w:rsidP="00F1647D">
      <w:pPr>
        <w:ind w:leftChars="50" w:left="111"/>
        <w:rPr>
          <w:rFonts w:ascii="ＭＳ ゴシック" w:eastAsia="ＭＳ ゴシック" w:hAnsi="ＭＳ ゴシック"/>
        </w:rPr>
      </w:pPr>
      <w:r w:rsidRPr="00F1647D">
        <w:rPr>
          <w:rFonts w:ascii="ＭＳ ゴシック" w:eastAsia="ＭＳ ゴシック" w:hAnsi="ＭＳ ゴシック" w:hint="eastAsia"/>
        </w:rPr>
        <w:lastRenderedPageBreak/>
        <w:t>４．事業実施スケジュール</w:t>
      </w:r>
    </w:p>
    <w:tbl>
      <w:tblPr>
        <w:tblW w:w="8984" w:type="dxa"/>
        <w:tblInd w:w="129" w:type="dxa"/>
        <w:tblLayout w:type="fixed"/>
        <w:tblCellMar>
          <w:left w:w="0" w:type="dxa"/>
          <w:right w:w="0" w:type="dxa"/>
        </w:tblCellMar>
        <w:tblLook w:val="01E0" w:firstRow="1" w:lastRow="1" w:firstColumn="1" w:lastColumn="1" w:noHBand="0" w:noVBand="0"/>
      </w:tblPr>
      <w:tblGrid>
        <w:gridCol w:w="8984"/>
      </w:tblGrid>
      <w:tr w:rsidR="00ED7C8C" w:rsidRPr="005965D5" w14:paraId="179D40D1" w14:textId="49E378E5" w:rsidTr="00F1647D">
        <w:trPr>
          <w:trHeight w:val="53"/>
        </w:trPr>
        <w:tc>
          <w:tcPr>
            <w:tcW w:w="8984" w:type="dxa"/>
            <w:tcBorders>
              <w:top w:val="single" w:sz="12" w:space="0" w:color="auto"/>
              <w:left w:val="single" w:sz="12" w:space="0" w:color="auto"/>
              <w:bottom w:val="single" w:sz="8" w:space="0" w:color="auto"/>
              <w:right w:val="single" w:sz="12" w:space="0" w:color="auto"/>
            </w:tcBorders>
          </w:tcPr>
          <w:p w14:paraId="6DEC26E6" w14:textId="709A8F33" w:rsidR="00ED7C8C" w:rsidRPr="00F1647D" w:rsidRDefault="00ED7C8C" w:rsidP="004D4851">
            <w:pPr>
              <w:spacing w:line="260" w:lineRule="exact"/>
              <w:ind w:left="17" w:right="-23"/>
              <w:rPr>
                <w:rFonts w:ascii="ＭＳ 明朝" w:hAnsi="ＭＳ 明朝" w:cs="ＭＳ 明朝"/>
                <w:b/>
                <w:bCs/>
                <w:sz w:val="22"/>
                <w:szCs w:val="22"/>
              </w:rPr>
            </w:pPr>
            <w:r w:rsidRPr="00F1647D">
              <w:rPr>
                <w:rFonts w:ascii="ＭＳ 明朝" w:hAnsi="ＭＳ 明朝" w:cs="ＭＳ 明朝" w:hint="eastAsia"/>
                <w:b/>
                <w:bCs/>
                <w:sz w:val="22"/>
                <w:szCs w:val="22"/>
              </w:rPr>
              <w:t>＜事業実施スケジュール＞</w:t>
            </w:r>
          </w:p>
        </w:tc>
      </w:tr>
      <w:tr w:rsidR="00ED7C8C" w:rsidRPr="005965D5" w14:paraId="45E019EE" w14:textId="1CC17FA7" w:rsidTr="004D4851">
        <w:trPr>
          <w:trHeight w:val="20"/>
        </w:trPr>
        <w:tc>
          <w:tcPr>
            <w:tcW w:w="8984" w:type="dxa"/>
            <w:tcBorders>
              <w:top w:val="single" w:sz="8" w:space="0" w:color="auto"/>
              <w:left w:val="single" w:sz="12" w:space="0" w:color="auto"/>
              <w:bottom w:val="single" w:sz="12" w:space="0" w:color="auto"/>
              <w:right w:val="single" w:sz="12" w:space="0" w:color="auto"/>
            </w:tcBorders>
          </w:tcPr>
          <w:p w14:paraId="39F8ED49" w14:textId="5E5F5EA0" w:rsidR="00FD01F0" w:rsidRDefault="00FD01F0" w:rsidP="00FD01F0">
            <w:pPr>
              <w:spacing w:line="260" w:lineRule="atLeast"/>
              <w:ind w:left="16" w:right="-20"/>
              <w:rPr>
                <w:rFonts w:ascii="ＭＳ 明朝" w:hAnsi="ＭＳ 明朝"/>
                <w:sz w:val="21"/>
                <w:szCs w:val="21"/>
              </w:rPr>
            </w:pPr>
            <w:r w:rsidRPr="00A165C5">
              <w:rPr>
                <w:rFonts w:ascii="ＭＳ 明朝" w:hAnsi="ＭＳ 明朝" w:hint="eastAsia"/>
                <w:sz w:val="21"/>
                <w:szCs w:val="21"/>
              </w:rPr>
              <w:t>【</w:t>
            </w:r>
            <w:r>
              <w:rPr>
                <w:rFonts w:ascii="ＭＳ 明朝" w:hAnsi="ＭＳ 明朝" w:hint="eastAsia"/>
                <w:sz w:val="21"/>
                <w:szCs w:val="21"/>
              </w:rPr>
              <w:t>工程表</w:t>
            </w:r>
            <w:r w:rsidRPr="00A165C5">
              <w:rPr>
                <w:rFonts w:ascii="ＭＳ 明朝" w:hAnsi="ＭＳ 明朝" w:hint="eastAsia"/>
                <w:sz w:val="21"/>
                <w:szCs w:val="21"/>
              </w:rPr>
              <w:t>】</w:t>
            </w:r>
          </w:p>
          <w:p w14:paraId="32B7BA21" w14:textId="1BE82593" w:rsidR="00C05677" w:rsidRPr="00A165C5" w:rsidRDefault="00C05677" w:rsidP="009625B9">
            <w:pPr>
              <w:spacing w:line="260" w:lineRule="atLeast"/>
              <w:ind w:leftChars="60" w:left="133" w:rightChars="80" w:right="177"/>
              <w:rPr>
                <w:sz w:val="32"/>
                <w:szCs w:val="32"/>
                <w14:ligatures w14:val="standardContextual"/>
              </w:rPr>
            </w:pPr>
            <w:r w:rsidRPr="00C05677">
              <w:rPr>
                <w:rFonts w:ascii="ＭＳ 明朝" w:hAnsi="ＭＳ 明朝"/>
                <w:sz w:val="21"/>
                <w:szCs w:val="21"/>
              </w:rPr>
              <w:t>補助対象設備等の導入から補助事業完了までの工程について、次の内容を記載してください。</w:t>
            </w:r>
            <w:r w:rsidR="00854B19" w:rsidRPr="008730B4">
              <w:rPr>
                <w:rFonts w:ascii="ＭＳ 明朝" w:hAnsi="ＭＳ 明朝" w:hint="eastAsia"/>
                <w:sz w:val="21"/>
                <w:szCs w:val="21"/>
              </w:rPr>
              <w:t>別紙を添付して</w:t>
            </w:r>
            <w:r w:rsidR="00506684">
              <w:rPr>
                <w:rFonts w:ascii="ＭＳ 明朝" w:hAnsi="ＭＳ 明朝" w:hint="eastAsia"/>
                <w:sz w:val="21"/>
                <w:szCs w:val="21"/>
              </w:rPr>
              <w:t>説明することで</w:t>
            </w:r>
            <w:r w:rsidR="00854B19" w:rsidRPr="008730B4">
              <w:rPr>
                <w:rFonts w:ascii="ＭＳ 明朝" w:hAnsi="ＭＳ 明朝" w:hint="eastAsia"/>
                <w:sz w:val="21"/>
                <w:szCs w:val="21"/>
              </w:rPr>
              <w:t>も</w:t>
            </w:r>
            <w:r w:rsidR="00854B19">
              <w:rPr>
                <w:rFonts w:ascii="ＭＳ 明朝" w:hAnsi="ＭＳ 明朝" w:hint="eastAsia"/>
                <w:szCs w:val="21"/>
              </w:rPr>
              <w:t>構いません</w:t>
            </w:r>
            <w:r w:rsidR="00854B19" w:rsidRPr="008730B4">
              <w:rPr>
                <w:rFonts w:ascii="ＭＳ 明朝" w:hAnsi="ＭＳ 明朝" w:hint="eastAsia"/>
                <w:sz w:val="21"/>
                <w:szCs w:val="21"/>
              </w:rPr>
              <w:t>。</w:t>
            </w:r>
          </w:p>
          <w:tbl>
            <w:tblPr>
              <w:tblStyle w:val="af6"/>
              <w:tblW w:w="8651"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51"/>
            </w:tblGrid>
            <w:tr w:rsidR="00A72381" w14:paraId="263DC87D" w14:textId="77777777">
              <w:tc>
                <w:tcPr>
                  <w:tcW w:w="8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16C169" w14:textId="1FE6936A" w:rsidR="00A72381" w:rsidRDefault="00A72381" w:rsidP="00A72381">
                  <w:pPr>
                    <w:spacing w:line="260" w:lineRule="atLeast"/>
                    <w:ind w:right="-20"/>
                    <w:rPr>
                      <w14:ligatures w14:val="standardContextual"/>
                    </w:rPr>
                  </w:pPr>
                  <w:r>
                    <w:rPr>
                      <w:rFonts w:ascii="ＭＳ 明朝" w:hAnsi="ＭＳ 明朝" w:hint="eastAsia"/>
                      <w:color w:val="A6A6A6"/>
                      <w:sz w:val="21"/>
                      <w:szCs w:val="21"/>
                    </w:rPr>
                    <w:t>【記載例】</w:t>
                  </w:r>
                </w:p>
                <w:p w14:paraId="4006D35A" w14:textId="77777777" w:rsidR="00A72381" w:rsidRDefault="00A72381" w:rsidP="00A72381">
                  <w:pPr>
                    <w:pStyle w:val="af3"/>
                    <w:widowControl/>
                    <w:numPr>
                      <w:ilvl w:val="0"/>
                      <w:numId w:val="146"/>
                    </w:numPr>
                    <w:ind w:leftChars="0" w:left="440" w:right="-80" w:hanging="440"/>
                    <w:rPr>
                      <w:color w:val="A6A6A6"/>
                    </w:rPr>
                  </w:pPr>
                  <w:r>
                    <w:rPr>
                      <w:rFonts w:ascii="ＭＳ 明朝" w:hAnsi="ＭＳ 明朝" w:hint="eastAsia"/>
                      <w:color w:val="A6A6A6"/>
                    </w:rPr>
                    <w:t>交付決定後の契約・発注時期</w:t>
                  </w:r>
                </w:p>
                <w:p w14:paraId="60E7076C" w14:textId="77777777" w:rsidR="00A72381" w:rsidRDefault="00A72381" w:rsidP="00A72381">
                  <w:pPr>
                    <w:pStyle w:val="af3"/>
                    <w:widowControl/>
                    <w:numPr>
                      <w:ilvl w:val="0"/>
                      <w:numId w:val="146"/>
                    </w:numPr>
                    <w:ind w:leftChars="0" w:left="440" w:right="-80" w:hanging="440"/>
                    <w:rPr>
                      <w:color w:val="A6A6A6"/>
                    </w:rPr>
                  </w:pPr>
                  <w:r>
                    <w:rPr>
                      <w:rFonts w:ascii="ＭＳ 明朝" w:hAnsi="ＭＳ 明朝" w:hint="eastAsia"/>
                      <w:color w:val="A6A6A6"/>
                    </w:rPr>
                    <w:t>設備等の製作、調達又は納入時期</w:t>
                  </w:r>
                </w:p>
                <w:p w14:paraId="1A14B15F" w14:textId="77777777" w:rsidR="00A72381" w:rsidRDefault="00A72381" w:rsidP="00A72381">
                  <w:pPr>
                    <w:pStyle w:val="af3"/>
                    <w:widowControl/>
                    <w:numPr>
                      <w:ilvl w:val="0"/>
                      <w:numId w:val="146"/>
                    </w:numPr>
                    <w:ind w:leftChars="0" w:left="440" w:right="-80" w:hanging="440"/>
                    <w:rPr>
                      <w:color w:val="A6A6A6"/>
                    </w:rPr>
                  </w:pPr>
                  <w:r>
                    <w:rPr>
                      <w:rFonts w:ascii="ＭＳ 明朝" w:hAnsi="ＭＳ 明朝" w:hint="eastAsia"/>
                      <w:color w:val="A6A6A6"/>
                    </w:rPr>
                    <w:t>据付け、工事、配管・配線等の実施時期</w:t>
                  </w:r>
                </w:p>
                <w:p w14:paraId="26E55C02" w14:textId="77777777" w:rsidR="00A72381" w:rsidRDefault="00A72381" w:rsidP="00A72381">
                  <w:pPr>
                    <w:pStyle w:val="af3"/>
                    <w:widowControl/>
                    <w:numPr>
                      <w:ilvl w:val="0"/>
                      <w:numId w:val="146"/>
                    </w:numPr>
                    <w:ind w:leftChars="0" w:left="440" w:right="-80" w:hanging="440"/>
                    <w:rPr>
                      <w:color w:val="A6A6A6"/>
                    </w:rPr>
                  </w:pPr>
                  <w:r>
                    <w:rPr>
                      <w:rFonts w:ascii="ＭＳ 明朝" w:hAnsi="ＭＳ 明朝" w:hint="eastAsia"/>
                      <w:color w:val="A6A6A6"/>
                    </w:rPr>
                    <w:t>試運転調整、検収確認及び支払予定時期</w:t>
                  </w:r>
                </w:p>
                <w:p w14:paraId="4807920A" w14:textId="77777777" w:rsidR="00A72381" w:rsidRDefault="00A72381" w:rsidP="00A72381">
                  <w:pPr>
                    <w:pStyle w:val="af3"/>
                    <w:widowControl/>
                    <w:numPr>
                      <w:ilvl w:val="0"/>
                      <w:numId w:val="146"/>
                    </w:numPr>
                    <w:ind w:leftChars="0" w:left="440" w:right="-80" w:hanging="440"/>
                    <w:rPr>
                      <w:color w:val="A6A6A6"/>
                    </w:rPr>
                  </w:pPr>
                  <w:r>
                    <w:rPr>
                      <w:rFonts w:ascii="ＭＳ 明朝" w:hAnsi="ＭＳ 明朝" w:hint="eastAsia"/>
                      <w:color w:val="A6A6A6"/>
                    </w:rPr>
                    <w:t>複数年度事業の場合は、年度ごとの実施内容及び経費区分</w:t>
                  </w:r>
                </w:p>
                <w:p w14:paraId="657A7740" w14:textId="77777777" w:rsidR="00A72381" w:rsidRDefault="00A72381" w:rsidP="00A72381">
                  <w:pPr>
                    <w:spacing w:line="260" w:lineRule="atLeast"/>
                    <w:ind w:right="-20"/>
                  </w:pPr>
                </w:p>
              </w:tc>
            </w:tr>
          </w:tbl>
          <w:p w14:paraId="24B7DFCA" w14:textId="413AA328" w:rsidR="00A72381" w:rsidRPr="009625B9" w:rsidRDefault="00A72381"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契約・発注は、原則として交付決定日以降となるように記載してください。</w:t>
            </w:r>
          </w:p>
          <w:p w14:paraId="3C98772B" w14:textId="195DF2CE" w:rsidR="00A72381" w:rsidRPr="009625B9" w:rsidRDefault="00A72381"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補助事業期間内に、据付け、試運転調整、検収確認及び支払まで完了する見込みが分かるように記載してください。</w:t>
            </w:r>
          </w:p>
          <w:p w14:paraId="2B412F04" w14:textId="4798708E" w:rsidR="00A72381" w:rsidRPr="009625B9" w:rsidRDefault="00A72381" w:rsidP="009625B9">
            <w:pPr>
              <w:pStyle w:val="af3"/>
              <w:numPr>
                <w:ilvl w:val="0"/>
                <w:numId w:val="55"/>
              </w:numPr>
              <w:ind w:leftChars="0" w:rightChars="80" w:right="177"/>
              <w:rPr>
                <w:rFonts w:ascii="ＭＳ 明朝" w:hAnsi="ＭＳ 明朝"/>
                <w:szCs w:val="21"/>
              </w:rPr>
            </w:pPr>
            <w:r w:rsidRPr="009625B9">
              <w:rPr>
                <w:rFonts w:ascii="ＭＳ 明朝" w:hAnsi="ＭＳ 明朝" w:hint="eastAsia"/>
                <w:szCs w:val="21"/>
              </w:rPr>
              <w:t>複数年度事業の場合は、年度ごとの事業内容及び経費が分かる工程表を添付してください。</w:t>
            </w:r>
          </w:p>
          <w:p w14:paraId="563EE4E5" w14:textId="279F13A6" w:rsidR="002418F8" w:rsidRPr="005965D5" w:rsidRDefault="002418F8" w:rsidP="009625B9">
            <w:pPr>
              <w:autoSpaceDE w:val="0"/>
              <w:autoSpaceDN w:val="0"/>
              <w:adjustRightInd w:val="0"/>
              <w:jc w:val="left"/>
              <w:rPr>
                <w:rFonts w:ascii="ＭＳ 明朝" w:hAnsi="ＭＳ 明朝" w:cs="ＭＳ 明朝"/>
                <w:sz w:val="18"/>
                <w:szCs w:val="18"/>
              </w:rPr>
            </w:pPr>
          </w:p>
        </w:tc>
      </w:tr>
    </w:tbl>
    <w:p w14:paraId="414F9926" w14:textId="428F712D" w:rsidR="00ED7C8C" w:rsidRDefault="00ED7C8C" w:rsidP="00F1647D">
      <w:pPr>
        <w:spacing w:line="260" w:lineRule="exact"/>
        <w:ind w:leftChars="100" w:left="221"/>
        <w:jc w:val="left"/>
        <w:rPr>
          <w:rFonts w:ascii="ＭＳ 明朝" w:hAnsi="ＭＳ 明朝"/>
          <w:kern w:val="0"/>
          <w:sz w:val="18"/>
          <w:szCs w:val="18"/>
        </w:rPr>
      </w:pPr>
      <w:r w:rsidRPr="005965D5">
        <w:rPr>
          <w:rFonts w:ascii="ＭＳ 明朝" w:hAnsi="ＭＳ 明朝" w:cs="ＭＳ ゴシック" w:hint="eastAsia"/>
          <w:spacing w:val="5"/>
          <w:w w:val="101"/>
          <w:sz w:val="18"/>
          <w:szCs w:val="18"/>
        </w:rPr>
        <w:t>注１　本計画書に、設備の</w:t>
      </w:r>
      <w:r w:rsidRPr="005965D5">
        <w:rPr>
          <w:rFonts w:ascii="ＭＳ 明朝" w:hAnsi="ＭＳ 明朝" w:hint="eastAsia"/>
          <w:kern w:val="0"/>
          <w:sz w:val="18"/>
          <w:szCs w:val="18"/>
        </w:rPr>
        <w:t>システム図・配置図・仕様書、記入内容の根拠資料等を添付</w:t>
      </w:r>
      <w:r w:rsidR="008C7338">
        <w:rPr>
          <w:rFonts w:ascii="ＭＳ 明朝" w:hAnsi="ＭＳ 明朝" w:hint="eastAsia"/>
          <w:kern w:val="0"/>
          <w:sz w:val="18"/>
          <w:szCs w:val="18"/>
        </w:rPr>
        <w:t>してください</w:t>
      </w:r>
      <w:r w:rsidRPr="005965D5">
        <w:rPr>
          <w:rFonts w:ascii="ＭＳ 明朝" w:hAnsi="ＭＳ 明朝" w:hint="eastAsia"/>
          <w:kern w:val="0"/>
          <w:sz w:val="18"/>
          <w:szCs w:val="18"/>
        </w:rPr>
        <w:t>。</w:t>
      </w:r>
    </w:p>
    <w:p w14:paraId="25B330E8" w14:textId="13F5A677" w:rsidR="00ED7C8C" w:rsidRPr="005965D5" w:rsidRDefault="00ED7C8C" w:rsidP="00F1647D">
      <w:pPr>
        <w:spacing w:line="260" w:lineRule="exact"/>
        <w:ind w:leftChars="100" w:left="221"/>
        <w:jc w:val="left"/>
        <w:rPr>
          <w:rFonts w:ascii="ＭＳ 明朝" w:hAnsi="ＭＳ 明朝" w:cs="ＭＳ ゴシック"/>
          <w:spacing w:val="5"/>
          <w:w w:val="101"/>
          <w:sz w:val="18"/>
          <w:szCs w:val="18"/>
        </w:rPr>
      </w:pPr>
      <w:r>
        <w:rPr>
          <w:rFonts w:ascii="ＭＳ 明朝" w:hAnsi="ＭＳ 明朝" w:hint="eastAsia"/>
          <w:kern w:val="0"/>
          <w:sz w:val="18"/>
          <w:szCs w:val="18"/>
        </w:rPr>
        <w:t xml:space="preserve">　　（既設の床の耐荷重強度や床に開口を設ける場合の補強など、設備が安全に稼働する資料を添付</w:t>
      </w:r>
      <w:r w:rsidR="008C7338">
        <w:rPr>
          <w:rFonts w:ascii="ＭＳ 明朝" w:hAnsi="ＭＳ 明朝" w:hint="eastAsia"/>
          <w:kern w:val="0"/>
          <w:sz w:val="18"/>
          <w:szCs w:val="18"/>
        </w:rPr>
        <w:t>してください</w:t>
      </w:r>
      <w:r>
        <w:rPr>
          <w:rFonts w:ascii="ＭＳ 明朝" w:hAnsi="ＭＳ 明朝" w:hint="eastAsia"/>
          <w:kern w:val="0"/>
          <w:sz w:val="18"/>
          <w:szCs w:val="18"/>
        </w:rPr>
        <w:t>。）</w:t>
      </w:r>
    </w:p>
    <w:p w14:paraId="64CF3E4C" w14:textId="7004C828" w:rsidR="00662038" w:rsidRDefault="00ED7C8C" w:rsidP="00F1647D">
      <w:pPr>
        <w:spacing w:line="260" w:lineRule="exact"/>
        <w:ind w:leftChars="100" w:left="221"/>
        <w:jc w:val="left"/>
      </w:pPr>
      <w:r w:rsidRPr="005965D5">
        <w:rPr>
          <w:rFonts w:ascii="ＭＳ 明朝" w:hAnsi="ＭＳ 明朝" w:cs="ＭＳ ゴシック" w:hint="eastAsia"/>
          <w:spacing w:val="5"/>
          <w:w w:val="101"/>
          <w:sz w:val="18"/>
          <w:szCs w:val="18"/>
        </w:rPr>
        <w:t>注２　記入欄が</w:t>
      </w:r>
      <w:r w:rsidR="008C7338">
        <w:rPr>
          <w:rFonts w:ascii="ＭＳ 明朝" w:hAnsi="ＭＳ 明朝" w:cs="ＭＳ ゴシック" w:hint="eastAsia"/>
          <w:spacing w:val="5"/>
          <w:w w:val="101"/>
          <w:sz w:val="18"/>
          <w:szCs w:val="18"/>
        </w:rPr>
        <w:t>不足する</w:t>
      </w:r>
      <w:r w:rsidRPr="005965D5">
        <w:rPr>
          <w:rFonts w:ascii="ＭＳ 明朝" w:hAnsi="ＭＳ 明朝" w:cs="ＭＳ ゴシック" w:hint="eastAsia"/>
          <w:spacing w:val="5"/>
          <w:w w:val="101"/>
          <w:sz w:val="18"/>
          <w:szCs w:val="18"/>
        </w:rPr>
        <w:t>場合は、本様式</w:t>
      </w:r>
      <w:r w:rsidR="008C7338">
        <w:rPr>
          <w:rFonts w:ascii="ＭＳ 明朝" w:hAnsi="ＭＳ 明朝" w:cs="ＭＳ ゴシック" w:hint="eastAsia"/>
          <w:spacing w:val="5"/>
          <w:w w:val="101"/>
          <w:sz w:val="18"/>
          <w:szCs w:val="18"/>
        </w:rPr>
        <w:t>の欄を拡張</w:t>
      </w:r>
      <w:r w:rsidRPr="005965D5">
        <w:rPr>
          <w:rFonts w:ascii="ＭＳ 明朝" w:hAnsi="ＭＳ 明朝" w:cs="ＭＳ ゴシック" w:hint="eastAsia"/>
          <w:spacing w:val="5"/>
          <w:w w:val="101"/>
          <w:sz w:val="18"/>
          <w:szCs w:val="18"/>
        </w:rPr>
        <w:t>して使用</w:t>
      </w:r>
      <w:r w:rsidR="008C7338">
        <w:rPr>
          <w:rFonts w:ascii="ＭＳ 明朝" w:hAnsi="ＭＳ 明朝" w:cs="ＭＳ ゴシック" w:hint="eastAsia"/>
          <w:spacing w:val="5"/>
          <w:w w:val="101"/>
          <w:sz w:val="18"/>
          <w:szCs w:val="18"/>
        </w:rPr>
        <w:t>してください</w:t>
      </w:r>
      <w:r w:rsidRPr="005965D5">
        <w:rPr>
          <w:rFonts w:ascii="ＭＳ 明朝" w:hAnsi="ＭＳ 明朝" w:cs="ＭＳ ゴシック" w:hint="eastAsia"/>
          <w:spacing w:val="5"/>
          <w:w w:val="101"/>
          <w:sz w:val="18"/>
          <w:szCs w:val="18"/>
        </w:rPr>
        <w:t>。</w:t>
      </w:r>
    </w:p>
    <w:sectPr w:rsidR="00662038" w:rsidSect="00023354">
      <w:footerReference w:type="even" r:id="rId12"/>
      <w:footerReference w:type="default" r:id="rId13"/>
      <w:pgSz w:w="11906" w:h="16838" w:code="9"/>
      <w:pgMar w:top="1474" w:right="1418" w:bottom="1247" w:left="1418" w:header="851" w:footer="992" w:gutter="0"/>
      <w:cols w:space="425"/>
      <w:docGrid w:type="linesAndChars" w:linePitch="341"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2BED" w14:textId="77777777" w:rsidR="008E005C" w:rsidRDefault="008E005C">
      <w:r>
        <w:separator/>
      </w:r>
    </w:p>
  </w:endnote>
  <w:endnote w:type="continuationSeparator" w:id="0">
    <w:p w14:paraId="18A12C49" w14:textId="77777777" w:rsidR="008E005C" w:rsidRDefault="008E005C">
      <w:r>
        <w:continuationSeparator/>
      </w:r>
    </w:p>
  </w:endnote>
  <w:endnote w:type="continuationNotice" w:id="1">
    <w:p w14:paraId="207DE338" w14:textId="77777777" w:rsidR="008E005C" w:rsidRDefault="008E0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820D" w14:textId="77777777" w:rsidR="006B5109" w:rsidRDefault="006B51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21DCA">
      <w:rPr>
        <w:rStyle w:val="a7"/>
        <w:noProof/>
      </w:rPr>
      <w:t>1</w:t>
    </w:r>
    <w:r>
      <w:rPr>
        <w:rStyle w:val="a7"/>
      </w:rPr>
      <w:fldChar w:fldCharType="end"/>
    </w:r>
  </w:p>
  <w:p w14:paraId="17530238" w14:textId="77777777" w:rsidR="006B5109" w:rsidRDefault="006B510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0648" w14:textId="77777777" w:rsidR="006B5109" w:rsidRDefault="006B51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058A8">
      <w:rPr>
        <w:rStyle w:val="a7"/>
        <w:noProof/>
      </w:rPr>
      <w:t>35</w:t>
    </w:r>
    <w:r>
      <w:rPr>
        <w:rStyle w:val="a7"/>
      </w:rPr>
      <w:fldChar w:fldCharType="end"/>
    </w:r>
  </w:p>
  <w:p w14:paraId="1152B0A8" w14:textId="77777777" w:rsidR="006B5109" w:rsidRDefault="006B510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5A5A" w14:textId="77777777" w:rsidR="008E005C" w:rsidRDefault="008E005C">
      <w:r>
        <w:separator/>
      </w:r>
    </w:p>
  </w:footnote>
  <w:footnote w:type="continuationSeparator" w:id="0">
    <w:p w14:paraId="2C957647" w14:textId="77777777" w:rsidR="008E005C" w:rsidRDefault="008E005C">
      <w:r>
        <w:continuationSeparator/>
      </w:r>
    </w:p>
  </w:footnote>
  <w:footnote w:type="continuationNotice" w:id="1">
    <w:p w14:paraId="530C4383" w14:textId="77777777" w:rsidR="008E005C" w:rsidRDefault="008E00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406"/>
    <w:multiLevelType w:val="hybridMultilevel"/>
    <w:tmpl w:val="903E20CA"/>
    <w:lvl w:ilvl="0" w:tplc="4E50D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B5494E"/>
    <w:multiLevelType w:val="multilevel"/>
    <w:tmpl w:val="E6CA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541D8"/>
    <w:multiLevelType w:val="hybridMultilevel"/>
    <w:tmpl w:val="637E5780"/>
    <w:lvl w:ilvl="0" w:tplc="04090009">
      <w:start w:val="1"/>
      <w:numFmt w:val="bullet"/>
      <w:lvlText w:val=""/>
      <w:lvlJc w:val="left"/>
      <w:pPr>
        <w:ind w:left="-430" w:hanging="420"/>
      </w:pPr>
      <w:rPr>
        <w:rFonts w:ascii="Wingdings" w:hAnsi="Wingdings" w:hint="default"/>
      </w:rPr>
    </w:lvl>
    <w:lvl w:ilvl="1" w:tplc="0409000B" w:tentative="1">
      <w:start w:val="1"/>
      <w:numFmt w:val="bullet"/>
      <w:lvlText w:val=""/>
      <w:lvlJc w:val="left"/>
      <w:pPr>
        <w:ind w:left="-10" w:hanging="420"/>
      </w:pPr>
      <w:rPr>
        <w:rFonts w:ascii="Wingdings" w:hAnsi="Wingdings" w:hint="default"/>
      </w:rPr>
    </w:lvl>
    <w:lvl w:ilvl="2" w:tplc="0409000D" w:tentative="1">
      <w:start w:val="1"/>
      <w:numFmt w:val="bullet"/>
      <w:lvlText w:val=""/>
      <w:lvlJc w:val="left"/>
      <w:pPr>
        <w:ind w:left="410" w:hanging="420"/>
      </w:pPr>
      <w:rPr>
        <w:rFonts w:ascii="Wingdings" w:hAnsi="Wingdings" w:hint="default"/>
      </w:rPr>
    </w:lvl>
    <w:lvl w:ilvl="3" w:tplc="04090001" w:tentative="1">
      <w:start w:val="1"/>
      <w:numFmt w:val="bullet"/>
      <w:lvlText w:val=""/>
      <w:lvlJc w:val="left"/>
      <w:pPr>
        <w:ind w:left="830" w:hanging="420"/>
      </w:pPr>
      <w:rPr>
        <w:rFonts w:ascii="Wingdings" w:hAnsi="Wingdings" w:hint="default"/>
      </w:rPr>
    </w:lvl>
    <w:lvl w:ilvl="4" w:tplc="0409000B" w:tentative="1">
      <w:start w:val="1"/>
      <w:numFmt w:val="bullet"/>
      <w:lvlText w:val=""/>
      <w:lvlJc w:val="left"/>
      <w:pPr>
        <w:ind w:left="1250" w:hanging="420"/>
      </w:pPr>
      <w:rPr>
        <w:rFonts w:ascii="Wingdings" w:hAnsi="Wingdings" w:hint="default"/>
      </w:rPr>
    </w:lvl>
    <w:lvl w:ilvl="5" w:tplc="0409000D" w:tentative="1">
      <w:start w:val="1"/>
      <w:numFmt w:val="bullet"/>
      <w:lvlText w:val=""/>
      <w:lvlJc w:val="left"/>
      <w:pPr>
        <w:ind w:left="1670" w:hanging="420"/>
      </w:pPr>
      <w:rPr>
        <w:rFonts w:ascii="Wingdings" w:hAnsi="Wingdings" w:hint="default"/>
      </w:rPr>
    </w:lvl>
    <w:lvl w:ilvl="6" w:tplc="04090001" w:tentative="1">
      <w:start w:val="1"/>
      <w:numFmt w:val="bullet"/>
      <w:lvlText w:val=""/>
      <w:lvlJc w:val="left"/>
      <w:pPr>
        <w:ind w:left="2090" w:hanging="420"/>
      </w:pPr>
      <w:rPr>
        <w:rFonts w:ascii="Wingdings" w:hAnsi="Wingdings" w:hint="default"/>
      </w:rPr>
    </w:lvl>
    <w:lvl w:ilvl="7" w:tplc="0409000B" w:tentative="1">
      <w:start w:val="1"/>
      <w:numFmt w:val="bullet"/>
      <w:lvlText w:val=""/>
      <w:lvlJc w:val="left"/>
      <w:pPr>
        <w:ind w:left="2510" w:hanging="420"/>
      </w:pPr>
      <w:rPr>
        <w:rFonts w:ascii="Wingdings" w:hAnsi="Wingdings" w:hint="default"/>
      </w:rPr>
    </w:lvl>
    <w:lvl w:ilvl="8" w:tplc="0409000D" w:tentative="1">
      <w:start w:val="1"/>
      <w:numFmt w:val="bullet"/>
      <w:lvlText w:val=""/>
      <w:lvlJc w:val="left"/>
      <w:pPr>
        <w:ind w:left="2930" w:hanging="420"/>
      </w:pPr>
      <w:rPr>
        <w:rFonts w:ascii="Wingdings" w:hAnsi="Wingdings" w:hint="default"/>
      </w:rPr>
    </w:lvl>
  </w:abstractNum>
  <w:abstractNum w:abstractNumId="3" w15:restartNumberingAfterBreak="0">
    <w:nsid w:val="015A7C1F"/>
    <w:multiLevelType w:val="multilevel"/>
    <w:tmpl w:val="0B10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D65C7"/>
    <w:multiLevelType w:val="multilevel"/>
    <w:tmpl w:val="C488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77766"/>
    <w:multiLevelType w:val="multilevel"/>
    <w:tmpl w:val="A08A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3821F2"/>
    <w:multiLevelType w:val="hybridMultilevel"/>
    <w:tmpl w:val="47C0FF0E"/>
    <w:lvl w:ilvl="0" w:tplc="72A2465A">
      <w:start w:val="2"/>
      <w:numFmt w:val="decimalEnclosedCircle"/>
      <w:lvlText w:val="%1"/>
      <w:lvlJc w:val="left"/>
      <w:pPr>
        <w:ind w:left="458" w:hanging="360"/>
      </w:pPr>
      <w:rPr>
        <w:rFonts w:ascii="ＭＳ 明朝" w:hAnsi="ＭＳ 明朝" w:cs="ＭＳ 明朝" w:hint="default"/>
        <w:sz w:val="21"/>
      </w:rPr>
    </w:lvl>
    <w:lvl w:ilvl="1" w:tplc="04090017" w:tentative="1">
      <w:start w:val="1"/>
      <w:numFmt w:val="aiueoFullWidth"/>
      <w:lvlText w:val="(%2)"/>
      <w:lvlJc w:val="left"/>
      <w:pPr>
        <w:ind w:left="938" w:hanging="420"/>
      </w:pPr>
    </w:lvl>
    <w:lvl w:ilvl="2" w:tplc="04090011" w:tentative="1">
      <w:start w:val="1"/>
      <w:numFmt w:val="decimalEnclosedCircle"/>
      <w:lvlText w:val="%3"/>
      <w:lvlJc w:val="left"/>
      <w:pPr>
        <w:ind w:left="1358" w:hanging="420"/>
      </w:pPr>
    </w:lvl>
    <w:lvl w:ilvl="3" w:tplc="0409000F" w:tentative="1">
      <w:start w:val="1"/>
      <w:numFmt w:val="decimal"/>
      <w:lvlText w:val="%4."/>
      <w:lvlJc w:val="left"/>
      <w:pPr>
        <w:ind w:left="1778" w:hanging="420"/>
      </w:pPr>
    </w:lvl>
    <w:lvl w:ilvl="4" w:tplc="04090017" w:tentative="1">
      <w:start w:val="1"/>
      <w:numFmt w:val="aiueoFullWidth"/>
      <w:lvlText w:val="(%5)"/>
      <w:lvlJc w:val="left"/>
      <w:pPr>
        <w:ind w:left="2198" w:hanging="420"/>
      </w:pPr>
    </w:lvl>
    <w:lvl w:ilvl="5" w:tplc="04090011" w:tentative="1">
      <w:start w:val="1"/>
      <w:numFmt w:val="decimalEnclosedCircle"/>
      <w:lvlText w:val="%6"/>
      <w:lvlJc w:val="left"/>
      <w:pPr>
        <w:ind w:left="2618" w:hanging="420"/>
      </w:pPr>
    </w:lvl>
    <w:lvl w:ilvl="6" w:tplc="0409000F" w:tentative="1">
      <w:start w:val="1"/>
      <w:numFmt w:val="decimal"/>
      <w:lvlText w:val="%7."/>
      <w:lvlJc w:val="left"/>
      <w:pPr>
        <w:ind w:left="3038" w:hanging="420"/>
      </w:pPr>
    </w:lvl>
    <w:lvl w:ilvl="7" w:tplc="04090017" w:tentative="1">
      <w:start w:val="1"/>
      <w:numFmt w:val="aiueoFullWidth"/>
      <w:lvlText w:val="(%8)"/>
      <w:lvlJc w:val="left"/>
      <w:pPr>
        <w:ind w:left="3458" w:hanging="420"/>
      </w:pPr>
    </w:lvl>
    <w:lvl w:ilvl="8" w:tplc="04090011" w:tentative="1">
      <w:start w:val="1"/>
      <w:numFmt w:val="decimalEnclosedCircle"/>
      <w:lvlText w:val="%9"/>
      <w:lvlJc w:val="left"/>
      <w:pPr>
        <w:ind w:left="3878" w:hanging="420"/>
      </w:pPr>
    </w:lvl>
  </w:abstractNum>
  <w:abstractNum w:abstractNumId="7" w15:restartNumberingAfterBreak="0">
    <w:nsid w:val="034218C2"/>
    <w:multiLevelType w:val="hybridMultilevel"/>
    <w:tmpl w:val="F4806EF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4B534AC"/>
    <w:multiLevelType w:val="multilevel"/>
    <w:tmpl w:val="E082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446300"/>
    <w:multiLevelType w:val="multilevel"/>
    <w:tmpl w:val="63E2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863AFE"/>
    <w:multiLevelType w:val="multilevel"/>
    <w:tmpl w:val="CE12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125BC5"/>
    <w:multiLevelType w:val="hybridMultilevel"/>
    <w:tmpl w:val="2D52F602"/>
    <w:lvl w:ilvl="0" w:tplc="AD1EF8D8">
      <w:start w:val="5"/>
      <w:numFmt w:val="bullet"/>
      <w:lvlText w:val="※"/>
      <w:lvlJc w:val="left"/>
      <w:pPr>
        <w:ind w:left="958" w:hanging="360"/>
      </w:pPr>
      <w:rPr>
        <w:rFonts w:ascii="ＭＳ 明朝" w:eastAsia="ＭＳ 明朝" w:hAnsi="ＭＳ 明朝" w:cs="ＭＳ 明朝"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12" w15:restartNumberingAfterBreak="0">
    <w:nsid w:val="0B237282"/>
    <w:multiLevelType w:val="multilevel"/>
    <w:tmpl w:val="687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A27F05"/>
    <w:multiLevelType w:val="hybridMultilevel"/>
    <w:tmpl w:val="8346B528"/>
    <w:lvl w:ilvl="0" w:tplc="BCF220B6">
      <w:start w:val="2"/>
      <w:numFmt w:val="bullet"/>
      <w:lvlText w:val="・"/>
      <w:lvlJc w:val="left"/>
      <w:pPr>
        <w:ind w:left="440" w:hanging="440"/>
      </w:pPr>
      <w:rPr>
        <w:rFonts w:ascii="ＭＳ 明朝" w:eastAsia="ＭＳ 明朝" w:hAnsi="ＭＳ 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0CD86BC8"/>
    <w:multiLevelType w:val="hybridMultilevel"/>
    <w:tmpl w:val="2F868D9A"/>
    <w:lvl w:ilvl="0" w:tplc="5FB409B0">
      <w:start w:val="1"/>
      <w:numFmt w:val="aiueoFullWidth"/>
      <w:lvlText w:val="%1"/>
      <w:lvlJc w:val="left"/>
      <w:pPr>
        <w:ind w:left="873" w:hanging="420"/>
      </w:pPr>
      <w:rPr>
        <w:rFonts w:hint="default"/>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abstractNum w:abstractNumId="15" w15:restartNumberingAfterBreak="0">
    <w:nsid w:val="0D507544"/>
    <w:multiLevelType w:val="hybridMultilevel"/>
    <w:tmpl w:val="229882D0"/>
    <w:lvl w:ilvl="0" w:tplc="22709BF2">
      <w:start w:val="1"/>
      <w:numFmt w:val="decimalEnclosedCircle"/>
      <w:lvlText w:val="%1"/>
      <w:lvlJc w:val="left"/>
      <w:pPr>
        <w:ind w:left="360" w:hanging="360"/>
      </w:pPr>
      <w:rPr>
        <w:rFonts w:cs="メイリオ"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F833DA7"/>
    <w:multiLevelType w:val="hybridMultilevel"/>
    <w:tmpl w:val="F79849E0"/>
    <w:lvl w:ilvl="0" w:tplc="D80842EE">
      <w:start w:val="4"/>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17" w15:restartNumberingAfterBreak="0">
    <w:nsid w:val="0F9C1316"/>
    <w:multiLevelType w:val="multilevel"/>
    <w:tmpl w:val="B876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EE1FA1"/>
    <w:multiLevelType w:val="hybridMultilevel"/>
    <w:tmpl w:val="4E581152"/>
    <w:lvl w:ilvl="0" w:tplc="7B5A9C14">
      <w:start w:val="4"/>
      <w:numFmt w:val="bullet"/>
      <w:lvlText w:val="※"/>
      <w:lvlJc w:val="left"/>
      <w:pPr>
        <w:ind w:left="958" w:hanging="360"/>
      </w:pPr>
      <w:rPr>
        <w:rFonts w:ascii="ＭＳ 明朝" w:eastAsia="ＭＳ 明朝" w:hAnsi="ＭＳ 明朝" w:cs="ＭＳ 明朝"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19" w15:restartNumberingAfterBreak="0">
    <w:nsid w:val="118269F0"/>
    <w:multiLevelType w:val="multilevel"/>
    <w:tmpl w:val="D870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5271F6"/>
    <w:multiLevelType w:val="multilevel"/>
    <w:tmpl w:val="51C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C05987"/>
    <w:multiLevelType w:val="hybridMultilevel"/>
    <w:tmpl w:val="9F8A00C0"/>
    <w:lvl w:ilvl="0" w:tplc="59882122">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13E31F40"/>
    <w:multiLevelType w:val="hybridMultilevel"/>
    <w:tmpl w:val="35869CEA"/>
    <w:lvl w:ilvl="0" w:tplc="609A7B58">
      <w:start w:val="1"/>
      <w:numFmt w:val="decimalEnclosedCircle"/>
      <w:lvlText w:val="%1"/>
      <w:lvlJc w:val="left"/>
      <w:pPr>
        <w:ind w:left="787" w:hanging="360"/>
      </w:pPr>
      <w:rPr>
        <w:rFonts w:hint="default"/>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abstractNum w:abstractNumId="23" w15:restartNumberingAfterBreak="0">
    <w:nsid w:val="15035344"/>
    <w:multiLevelType w:val="hybridMultilevel"/>
    <w:tmpl w:val="1ACED64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16155640"/>
    <w:multiLevelType w:val="hybridMultilevel"/>
    <w:tmpl w:val="2E027954"/>
    <w:lvl w:ilvl="0" w:tplc="BCF220B6">
      <w:start w:val="2"/>
      <w:numFmt w:val="bullet"/>
      <w:lvlText w:val="・"/>
      <w:lvlJc w:val="left"/>
      <w:pPr>
        <w:ind w:left="697" w:hanging="440"/>
      </w:pPr>
      <w:rPr>
        <w:rFonts w:ascii="ＭＳ 明朝" w:eastAsia="ＭＳ 明朝" w:hAnsi="ＭＳ 明朝" w:cs="メイリオ" w:hint="eastAsia"/>
      </w:rPr>
    </w:lvl>
    <w:lvl w:ilvl="1" w:tplc="0409000B" w:tentative="1">
      <w:start w:val="1"/>
      <w:numFmt w:val="bullet"/>
      <w:lvlText w:val=""/>
      <w:lvlJc w:val="left"/>
      <w:pPr>
        <w:ind w:left="1137" w:hanging="440"/>
      </w:pPr>
      <w:rPr>
        <w:rFonts w:ascii="Wingdings" w:hAnsi="Wingdings" w:hint="default"/>
      </w:rPr>
    </w:lvl>
    <w:lvl w:ilvl="2" w:tplc="0409000D" w:tentative="1">
      <w:start w:val="1"/>
      <w:numFmt w:val="bullet"/>
      <w:lvlText w:val=""/>
      <w:lvlJc w:val="left"/>
      <w:pPr>
        <w:ind w:left="1577" w:hanging="440"/>
      </w:pPr>
      <w:rPr>
        <w:rFonts w:ascii="Wingdings" w:hAnsi="Wingdings" w:hint="default"/>
      </w:rPr>
    </w:lvl>
    <w:lvl w:ilvl="3" w:tplc="04090001" w:tentative="1">
      <w:start w:val="1"/>
      <w:numFmt w:val="bullet"/>
      <w:lvlText w:val=""/>
      <w:lvlJc w:val="left"/>
      <w:pPr>
        <w:ind w:left="2017" w:hanging="440"/>
      </w:pPr>
      <w:rPr>
        <w:rFonts w:ascii="Wingdings" w:hAnsi="Wingdings" w:hint="default"/>
      </w:rPr>
    </w:lvl>
    <w:lvl w:ilvl="4" w:tplc="0409000B" w:tentative="1">
      <w:start w:val="1"/>
      <w:numFmt w:val="bullet"/>
      <w:lvlText w:val=""/>
      <w:lvlJc w:val="left"/>
      <w:pPr>
        <w:ind w:left="2457" w:hanging="440"/>
      </w:pPr>
      <w:rPr>
        <w:rFonts w:ascii="Wingdings" w:hAnsi="Wingdings" w:hint="default"/>
      </w:rPr>
    </w:lvl>
    <w:lvl w:ilvl="5" w:tplc="0409000D" w:tentative="1">
      <w:start w:val="1"/>
      <w:numFmt w:val="bullet"/>
      <w:lvlText w:val=""/>
      <w:lvlJc w:val="left"/>
      <w:pPr>
        <w:ind w:left="2897" w:hanging="440"/>
      </w:pPr>
      <w:rPr>
        <w:rFonts w:ascii="Wingdings" w:hAnsi="Wingdings" w:hint="default"/>
      </w:rPr>
    </w:lvl>
    <w:lvl w:ilvl="6" w:tplc="04090001" w:tentative="1">
      <w:start w:val="1"/>
      <w:numFmt w:val="bullet"/>
      <w:lvlText w:val=""/>
      <w:lvlJc w:val="left"/>
      <w:pPr>
        <w:ind w:left="3337" w:hanging="440"/>
      </w:pPr>
      <w:rPr>
        <w:rFonts w:ascii="Wingdings" w:hAnsi="Wingdings" w:hint="default"/>
      </w:rPr>
    </w:lvl>
    <w:lvl w:ilvl="7" w:tplc="0409000B" w:tentative="1">
      <w:start w:val="1"/>
      <w:numFmt w:val="bullet"/>
      <w:lvlText w:val=""/>
      <w:lvlJc w:val="left"/>
      <w:pPr>
        <w:ind w:left="3777" w:hanging="440"/>
      </w:pPr>
      <w:rPr>
        <w:rFonts w:ascii="Wingdings" w:hAnsi="Wingdings" w:hint="default"/>
      </w:rPr>
    </w:lvl>
    <w:lvl w:ilvl="8" w:tplc="0409000D" w:tentative="1">
      <w:start w:val="1"/>
      <w:numFmt w:val="bullet"/>
      <w:lvlText w:val=""/>
      <w:lvlJc w:val="left"/>
      <w:pPr>
        <w:ind w:left="4217" w:hanging="440"/>
      </w:pPr>
      <w:rPr>
        <w:rFonts w:ascii="Wingdings" w:hAnsi="Wingdings" w:hint="default"/>
      </w:rPr>
    </w:lvl>
  </w:abstractNum>
  <w:abstractNum w:abstractNumId="25" w15:restartNumberingAfterBreak="0">
    <w:nsid w:val="16543CBC"/>
    <w:multiLevelType w:val="multilevel"/>
    <w:tmpl w:val="8A08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7B00F1"/>
    <w:multiLevelType w:val="hybridMultilevel"/>
    <w:tmpl w:val="42704DA2"/>
    <w:lvl w:ilvl="0" w:tplc="CFC8ACA4">
      <w:start w:val="1"/>
      <w:numFmt w:val="aiueoFullWidth"/>
      <w:lvlText w:val="（%1）"/>
      <w:lvlJc w:val="left"/>
      <w:pPr>
        <w:ind w:left="1145" w:hanging="720"/>
      </w:pPr>
      <w:rPr>
        <w:rFonts w:ascii="Century" w:cs="Times New Roman" w:hint="default"/>
      </w:rPr>
    </w:lvl>
    <w:lvl w:ilvl="1" w:tplc="1BE2F5AE">
      <w:start w:val="1"/>
      <w:numFmt w:val="decimalEnclosedCircle"/>
      <w:lvlText w:val="%2"/>
      <w:lvlJc w:val="left"/>
      <w:pPr>
        <w:ind w:left="1205" w:hanging="360"/>
      </w:pPr>
      <w:rPr>
        <w:rFonts w:ascii="Century" w:cs="Times New Roman" w:hint="default"/>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7" w15:restartNumberingAfterBreak="0">
    <w:nsid w:val="198D6797"/>
    <w:multiLevelType w:val="hybridMultilevel"/>
    <w:tmpl w:val="8E12EC6A"/>
    <w:lvl w:ilvl="0" w:tplc="BCF220B6">
      <w:start w:val="2"/>
      <w:numFmt w:val="bullet"/>
      <w:lvlText w:val="・"/>
      <w:lvlJc w:val="left"/>
      <w:pPr>
        <w:ind w:left="440" w:hanging="440"/>
      </w:pPr>
      <w:rPr>
        <w:rFonts w:ascii="ＭＳ 明朝" w:eastAsia="ＭＳ 明朝" w:hAnsi="ＭＳ 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19B3250A"/>
    <w:multiLevelType w:val="hybridMultilevel"/>
    <w:tmpl w:val="33A488B0"/>
    <w:lvl w:ilvl="0" w:tplc="A68821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19E33D9D"/>
    <w:multiLevelType w:val="multilevel"/>
    <w:tmpl w:val="BF50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A027C5"/>
    <w:multiLevelType w:val="hybridMultilevel"/>
    <w:tmpl w:val="178831D6"/>
    <w:lvl w:ilvl="0" w:tplc="5864790A">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1BA1324D"/>
    <w:multiLevelType w:val="hybridMultilevel"/>
    <w:tmpl w:val="BF62887E"/>
    <w:lvl w:ilvl="0" w:tplc="04090009">
      <w:start w:val="1"/>
      <w:numFmt w:val="bullet"/>
      <w:lvlText w:val=""/>
      <w:lvlJc w:val="left"/>
      <w:pPr>
        <w:ind w:left="1064" w:hanging="440"/>
      </w:pPr>
      <w:rPr>
        <w:rFonts w:ascii="Wingdings" w:hAnsi="Wingdings" w:hint="default"/>
      </w:rPr>
    </w:lvl>
    <w:lvl w:ilvl="1" w:tplc="0409000B" w:tentative="1">
      <w:start w:val="1"/>
      <w:numFmt w:val="bullet"/>
      <w:lvlText w:val=""/>
      <w:lvlJc w:val="left"/>
      <w:pPr>
        <w:ind w:left="1504" w:hanging="440"/>
      </w:pPr>
      <w:rPr>
        <w:rFonts w:ascii="Wingdings" w:hAnsi="Wingdings" w:hint="default"/>
      </w:rPr>
    </w:lvl>
    <w:lvl w:ilvl="2" w:tplc="0409000D" w:tentative="1">
      <w:start w:val="1"/>
      <w:numFmt w:val="bullet"/>
      <w:lvlText w:val=""/>
      <w:lvlJc w:val="left"/>
      <w:pPr>
        <w:ind w:left="1944" w:hanging="440"/>
      </w:pPr>
      <w:rPr>
        <w:rFonts w:ascii="Wingdings" w:hAnsi="Wingdings" w:hint="default"/>
      </w:rPr>
    </w:lvl>
    <w:lvl w:ilvl="3" w:tplc="04090001" w:tentative="1">
      <w:start w:val="1"/>
      <w:numFmt w:val="bullet"/>
      <w:lvlText w:val=""/>
      <w:lvlJc w:val="left"/>
      <w:pPr>
        <w:ind w:left="2384" w:hanging="440"/>
      </w:pPr>
      <w:rPr>
        <w:rFonts w:ascii="Wingdings" w:hAnsi="Wingdings" w:hint="default"/>
      </w:rPr>
    </w:lvl>
    <w:lvl w:ilvl="4" w:tplc="0409000B" w:tentative="1">
      <w:start w:val="1"/>
      <w:numFmt w:val="bullet"/>
      <w:lvlText w:val=""/>
      <w:lvlJc w:val="left"/>
      <w:pPr>
        <w:ind w:left="2824" w:hanging="440"/>
      </w:pPr>
      <w:rPr>
        <w:rFonts w:ascii="Wingdings" w:hAnsi="Wingdings" w:hint="default"/>
      </w:rPr>
    </w:lvl>
    <w:lvl w:ilvl="5" w:tplc="0409000D" w:tentative="1">
      <w:start w:val="1"/>
      <w:numFmt w:val="bullet"/>
      <w:lvlText w:val=""/>
      <w:lvlJc w:val="left"/>
      <w:pPr>
        <w:ind w:left="3264" w:hanging="440"/>
      </w:pPr>
      <w:rPr>
        <w:rFonts w:ascii="Wingdings" w:hAnsi="Wingdings" w:hint="default"/>
      </w:rPr>
    </w:lvl>
    <w:lvl w:ilvl="6" w:tplc="04090001" w:tentative="1">
      <w:start w:val="1"/>
      <w:numFmt w:val="bullet"/>
      <w:lvlText w:val=""/>
      <w:lvlJc w:val="left"/>
      <w:pPr>
        <w:ind w:left="3704" w:hanging="440"/>
      </w:pPr>
      <w:rPr>
        <w:rFonts w:ascii="Wingdings" w:hAnsi="Wingdings" w:hint="default"/>
      </w:rPr>
    </w:lvl>
    <w:lvl w:ilvl="7" w:tplc="0409000B" w:tentative="1">
      <w:start w:val="1"/>
      <w:numFmt w:val="bullet"/>
      <w:lvlText w:val=""/>
      <w:lvlJc w:val="left"/>
      <w:pPr>
        <w:ind w:left="4144" w:hanging="440"/>
      </w:pPr>
      <w:rPr>
        <w:rFonts w:ascii="Wingdings" w:hAnsi="Wingdings" w:hint="default"/>
      </w:rPr>
    </w:lvl>
    <w:lvl w:ilvl="8" w:tplc="0409000D" w:tentative="1">
      <w:start w:val="1"/>
      <w:numFmt w:val="bullet"/>
      <w:lvlText w:val=""/>
      <w:lvlJc w:val="left"/>
      <w:pPr>
        <w:ind w:left="4584" w:hanging="440"/>
      </w:pPr>
      <w:rPr>
        <w:rFonts w:ascii="Wingdings" w:hAnsi="Wingdings" w:hint="default"/>
      </w:rPr>
    </w:lvl>
  </w:abstractNum>
  <w:abstractNum w:abstractNumId="32" w15:restartNumberingAfterBreak="0">
    <w:nsid w:val="1D625D5F"/>
    <w:multiLevelType w:val="multilevel"/>
    <w:tmpl w:val="B22A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11316E"/>
    <w:multiLevelType w:val="multilevel"/>
    <w:tmpl w:val="0F0A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5E00D4"/>
    <w:multiLevelType w:val="multilevel"/>
    <w:tmpl w:val="0316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53385C"/>
    <w:multiLevelType w:val="multilevel"/>
    <w:tmpl w:val="D86A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0D42A71"/>
    <w:multiLevelType w:val="hybridMultilevel"/>
    <w:tmpl w:val="C276B0AA"/>
    <w:lvl w:ilvl="0" w:tplc="BCF220B6">
      <w:start w:val="2"/>
      <w:numFmt w:val="bullet"/>
      <w:lvlText w:val="・"/>
      <w:lvlJc w:val="left"/>
      <w:pPr>
        <w:ind w:left="440" w:hanging="440"/>
      </w:pPr>
      <w:rPr>
        <w:rFonts w:ascii="ＭＳ 明朝" w:eastAsia="ＭＳ 明朝" w:hAnsi="ＭＳ 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20EB1612"/>
    <w:multiLevelType w:val="multilevel"/>
    <w:tmpl w:val="E8A4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12653DC"/>
    <w:multiLevelType w:val="multilevel"/>
    <w:tmpl w:val="B39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14F134E"/>
    <w:multiLevelType w:val="hybridMultilevel"/>
    <w:tmpl w:val="AB4059BC"/>
    <w:lvl w:ilvl="0" w:tplc="BCF220B6">
      <w:start w:val="2"/>
      <w:numFmt w:val="bullet"/>
      <w:lvlText w:val="・"/>
      <w:lvlJc w:val="left"/>
      <w:pPr>
        <w:ind w:left="440" w:hanging="440"/>
      </w:pPr>
      <w:rPr>
        <w:rFonts w:ascii="ＭＳ 明朝" w:eastAsia="ＭＳ 明朝" w:hAnsi="ＭＳ 明朝" w:cs="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0" w15:restartNumberingAfterBreak="0">
    <w:nsid w:val="21AF5CBF"/>
    <w:multiLevelType w:val="hybridMultilevel"/>
    <w:tmpl w:val="C9545A22"/>
    <w:lvl w:ilvl="0" w:tplc="BCF220B6">
      <w:start w:val="2"/>
      <w:numFmt w:val="bullet"/>
      <w:lvlText w:val="・"/>
      <w:lvlJc w:val="left"/>
      <w:pPr>
        <w:ind w:left="893" w:hanging="440"/>
      </w:pPr>
      <w:rPr>
        <w:rFonts w:ascii="ＭＳ 明朝" w:eastAsia="ＭＳ 明朝" w:hAnsi="ＭＳ 明朝" w:cs="メイリオ" w:hint="eastAsia"/>
      </w:rPr>
    </w:lvl>
    <w:lvl w:ilvl="1" w:tplc="0409000B" w:tentative="1">
      <w:start w:val="1"/>
      <w:numFmt w:val="bullet"/>
      <w:lvlText w:val=""/>
      <w:lvlJc w:val="left"/>
      <w:pPr>
        <w:ind w:left="1333" w:hanging="440"/>
      </w:pPr>
      <w:rPr>
        <w:rFonts w:ascii="Wingdings" w:hAnsi="Wingdings" w:hint="default"/>
      </w:rPr>
    </w:lvl>
    <w:lvl w:ilvl="2" w:tplc="0409000D" w:tentative="1">
      <w:start w:val="1"/>
      <w:numFmt w:val="bullet"/>
      <w:lvlText w:val=""/>
      <w:lvlJc w:val="left"/>
      <w:pPr>
        <w:ind w:left="1773" w:hanging="440"/>
      </w:pPr>
      <w:rPr>
        <w:rFonts w:ascii="Wingdings" w:hAnsi="Wingdings" w:hint="default"/>
      </w:rPr>
    </w:lvl>
    <w:lvl w:ilvl="3" w:tplc="04090001" w:tentative="1">
      <w:start w:val="1"/>
      <w:numFmt w:val="bullet"/>
      <w:lvlText w:val=""/>
      <w:lvlJc w:val="left"/>
      <w:pPr>
        <w:ind w:left="2213" w:hanging="440"/>
      </w:pPr>
      <w:rPr>
        <w:rFonts w:ascii="Wingdings" w:hAnsi="Wingdings" w:hint="default"/>
      </w:rPr>
    </w:lvl>
    <w:lvl w:ilvl="4" w:tplc="0409000B" w:tentative="1">
      <w:start w:val="1"/>
      <w:numFmt w:val="bullet"/>
      <w:lvlText w:val=""/>
      <w:lvlJc w:val="left"/>
      <w:pPr>
        <w:ind w:left="2653" w:hanging="440"/>
      </w:pPr>
      <w:rPr>
        <w:rFonts w:ascii="Wingdings" w:hAnsi="Wingdings" w:hint="default"/>
      </w:rPr>
    </w:lvl>
    <w:lvl w:ilvl="5" w:tplc="0409000D" w:tentative="1">
      <w:start w:val="1"/>
      <w:numFmt w:val="bullet"/>
      <w:lvlText w:val=""/>
      <w:lvlJc w:val="left"/>
      <w:pPr>
        <w:ind w:left="3093" w:hanging="440"/>
      </w:pPr>
      <w:rPr>
        <w:rFonts w:ascii="Wingdings" w:hAnsi="Wingdings" w:hint="default"/>
      </w:rPr>
    </w:lvl>
    <w:lvl w:ilvl="6" w:tplc="04090001" w:tentative="1">
      <w:start w:val="1"/>
      <w:numFmt w:val="bullet"/>
      <w:lvlText w:val=""/>
      <w:lvlJc w:val="left"/>
      <w:pPr>
        <w:ind w:left="3533" w:hanging="440"/>
      </w:pPr>
      <w:rPr>
        <w:rFonts w:ascii="Wingdings" w:hAnsi="Wingdings" w:hint="default"/>
      </w:rPr>
    </w:lvl>
    <w:lvl w:ilvl="7" w:tplc="0409000B" w:tentative="1">
      <w:start w:val="1"/>
      <w:numFmt w:val="bullet"/>
      <w:lvlText w:val=""/>
      <w:lvlJc w:val="left"/>
      <w:pPr>
        <w:ind w:left="3973" w:hanging="440"/>
      </w:pPr>
      <w:rPr>
        <w:rFonts w:ascii="Wingdings" w:hAnsi="Wingdings" w:hint="default"/>
      </w:rPr>
    </w:lvl>
    <w:lvl w:ilvl="8" w:tplc="0409000D" w:tentative="1">
      <w:start w:val="1"/>
      <w:numFmt w:val="bullet"/>
      <w:lvlText w:val=""/>
      <w:lvlJc w:val="left"/>
      <w:pPr>
        <w:ind w:left="4413" w:hanging="440"/>
      </w:pPr>
      <w:rPr>
        <w:rFonts w:ascii="Wingdings" w:hAnsi="Wingdings" w:hint="default"/>
      </w:rPr>
    </w:lvl>
  </w:abstractNum>
  <w:abstractNum w:abstractNumId="41" w15:restartNumberingAfterBreak="0">
    <w:nsid w:val="22776A94"/>
    <w:multiLevelType w:val="multilevel"/>
    <w:tmpl w:val="EB06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2DC79C1"/>
    <w:multiLevelType w:val="multilevel"/>
    <w:tmpl w:val="49FC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011742"/>
    <w:multiLevelType w:val="multilevel"/>
    <w:tmpl w:val="DF36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4663DC"/>
    <w:multiLevelType w:val="hybridMultilevel"/>
    <w:tmpl w:val="69C2D086"/>
    <w:lvl w:ilvl="0" w:tplc="04090009">
      <w:start w:val="1"/>
      <w:numFmt w:val="bullet"/>
      <w:lvlText w:val=""/>
      <w:lvlJc w:val="left"/>
      <w:pPr>
        <w:ind w:left="388" w:hanging="420"/>
      </w:pPr>
      <w:rPr>
        <w:rFonts w:ascii="Wingdings" w:hAnsi="Wingdings" w:hint="default"/>
      </w:rPr>
    </w:lvl>
    <w:lvl w:ilvl="1" w:tplc="0409000B" w:tentative="1">
      <w:start w:val="1"/>
      <w:numFmt w:val="bullet"/>
      <w:lvlText w:val=""/>
      <w:lvlJc w:val="left"/>
      <w:pPr>
        <w:ind w:left="808" w:hanging="420"/>
      </w:pPr>
      <w:rPr>
        <w:rFonts w:ascii="Wingdings" w:hAnsi="Wingdings" w:hint="default"/>
      </w:rPr>
    </w:lvl>
    <w:lvl w:ilvl="2" w:tplc="0409000D" w:tentative="1">
      <w:start w:val="1"/>
      <w:numFmt w:val="bullet"/>
      <w:lvlText w:val=""/>
      <w:lvlJc w:val="left"/>
      <w:pPr>
        <w:ind w:left="1228" w:hanging="420"/>
      </w:pPr>
      <w:rPr>
        <w:rFonts w:ascii="Wingdings" w:hAnsi="Wingdings" w:hint="default"/>
      </w:rPr>
    </w:lvl>
    <w:lvl w:ilvl="3" w:tplc="04090001" w:tentative="1">
      <w:start w:val="1"/>
      <w:numFmt w:val="bullet"/>
      <w:lvlText w:val=""/>
      <w:lvlJc w:val="left"/>
      <w:pPr>
        <w:ind w:left="1648" w:hanging="420"/>
      </w:pPr>
      <w:rPr>
        <w:rFonts w:ascii="Wingdings" w:hAnsi="Wingdings" w:hint="default"/>
      </w:rPr>
    </w:lvl>
    <w:lvl w:ilvl="4" w:tplc="0409000B" w:tentative="1">
      <w:start w:val="1"/>
      <w:numFmt w:val="bullet"/>
      <w:lvlText w:val=""/>
      <w:lvlJc w:val="left"/>
      <w:pPr>
        <w:ind w:left="2068" w:hanging="420"/>
      </w:pPr>
      <w:rPr>
        <w:rFonts w:ascii="Wingdings" w:hAnsi="Wingdings" w:hint="default"/>
      </w:rPr>
    </w:lvl>
    <w:lvl w:ilvl="5" w:tplc="0409000D" w:tentative="1">
      <w:start w:val="1"/>
      <w:numFmt w:val="bullet"/>
      <w:lvlText w:val=""/>
      <w:lvlJc w:val="left"/>
      <w:pPr>
        <w:ind w:left="2488" w:hanging="420"/>
      </w:pPr>
      <w:rPr>
        <w:rFonts w:ascii="Wingdings" w:hAnsi="Wingdings" w:hint="default"/>
      </w:rPr>
    </w:lvl>
    <w:lvl w:ilvl="6" w:tplc="04090001" w:tentative="1">
      <w:start w:val="1"/>
      <w:numFmt w:val="bullet"/>
      <w:lvlText w:val=""/>
      <w:lvlJc w:val="left"/>
      <w:pPr>
        <w:ind w:left="2908" w:hanging="420"/>
      </w:pPr>
      <w:rPr>
        <w:rFonts w:ascii="Wingdings" w:hAnsi="Wingdings" w:hint="default"/>
      </w:rPr>
    </w:lvl>
    <w:lvl w:ilvl="7" w:tplc="0409000B" w:tentative="1">
      <w:start w:val="1"/>
      <w:numFmt w:val="bullet"/>
      <w:lvlText w:val=""/>
      <w:lvlJc w:val="left"/>
      <w:pPr>
        <w:ind w:left="3328" w:hanging="420"/>
      </w:pPr>
      <w:rPr>
        <w:rFonts w:ascii="Wingdings" w:hAnsi="Wingdings" w:hint="default"/>
      </w:rPr>
    </w:lvl>
    <w:lvl w:ilvl="8" w:tplc="0409000D" w:tentative="1">
      <w:start w:val="1"/>
      <w:numFmt w:val="bullet"/>
      <w:lvlText w:val=""/>
      <w:lvlJc w:val="left"/>
      <w:pPr>
        <w:ind w:left="3748" w:hanging="420"/>
      </w:pPr>
      <w:rPr>
        <w:rFonts w:ascii="Wingdings" w:hAnsi="Wingdings" w:hint="default"/>
      </w:rPr>
    </w:lvl>
  </w:abstractNum>
  <w:abstractNum w:abstractNumId="45" w15:restartNumberingAfterBreak="0">
    <w:nsid w:val="242C688A"/>
    <w:multiLevelType w:val="multilevel"/>
    <w:tmpl w:val="A6A4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48D7571"/>
    <w:multiLevelType w:val="multilevel"/>
    <w:tmpl w:val="6F2E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277858"/>
    <w:multiLevelType w:val="hybridMultilevel"/>
    <w:tmpl w:val="220EE008"/>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265369BA"/>
    <w:multiLevelType w:val="hybridMultilevel"/>
    <w:tmpl w:val="865AB2C6"/>
    <w:lvl w:ilvl="0" w:tplc="6596C9CA">
      <w:start w:val="1"/>
      <w:numFmt w:val="decimalFullWidth"/>
      <w:lvlText w:val="%1．"/>
      <w:lvlJc w:val="left"/>
      <w:pPr>
        <w:ind w:left="480" w:hanging="480"/>
      </w:pPr>
      <w:rPr>
        <w:rFonts w:hint="default"/>
      </w:rPr>
    </w:lvl>
    <w:lvl w:ilvl="1" w:tplc="C4DEF8C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29AB2CD2"/>
    <w:multiLevelType w:val="multilevel"/>
    <w:tmpl w:val="831E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9D86C89"/>
    <w:multiLevelType w:val="hybridMultilevel"/>
    <w:tmpl w:val="AB927946"/>
    <w:lvl w:ilvl="0" w:tplc="BEE6F97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51" w15:restartNumberingAfterBreak="0">
    <w:nsid w:val="2AD035D6"/>
    <w:multiLevelType w:val="multilevel"/>
    <w:tmpl w:val="126E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B4F3B30"/>
    <w:multiLevelType w:val="hybridMultilevel"/>
    <w:tmpl w:val="543CE550"/>
    <w:lvl w:ilvl="0" w:tplc="1B748FFC">
      <w:start w:val="1"/>
      <w:numFmt w:val="decimalEnclosedCircle"/>
      <w:lvlText w:val="%1"/>
      <w:lvlJc w:val="left"/>
      <w:pPr>
        <w:ind w:left="360" w:hanging="360"/>
      </w:pPr>
      <w:rPr>
        <w:rFonts w:ascii="ＭＳ 明朝" w:hAnsi="ＭＳ 明朝" w:hint="default"/>
        <w:color w:val="A6A6A6"/>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2CB672D1"/>
    <w:multiLevelType w:val="multilevel"/>
    <w:tmpl w:val="F878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CC82411"/>
    <w:multiLevelType w:val="hybridMultilevel"/>
    <w:tmpl w:val="4900ED6A"/>
    <w:lvl w:ilvl="0" w:tplc="E272BBE8">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2CCD7C87"/>
    <w:multiLevelType w:val="multilevel"/>
    <w:tmpl w:val="1016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0F6740"/>
    <w:multiLevelType w:val="hybridMultilevel"/>
    <w:tmpl w:val="7632E750"/>
    <w:lvl w:ilvl="0" w:tplc="35323E88">
      <w:start w:val="1"/>
      <w:numFmt w:val="decimalEnclosedCircle"/>
      <w:lvlText w:val="%1"/>
      <w:lvlJc w:val="left"/>
      <w:pPr>
        <w:ind w:left="1275" w:hanging="360"/>
      </w:pPr>
      <w:rPr>
        <w:rFonts w:ascii="Century" w:eastAsia="ＭＳ 明朝" w:hAnsi="Century" w:hint="default"/>
        <w:color w:val="auto"/>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57" w15:restartNumberingAfterBreak="0">
    <w:nsid w:val="2D403657"/>
    <w:multiLevelType w:val="hybridMultilevel"/>
    <w:tmpl w:val="0C6278F4"/>
    <w:lvl w:ilvl="0" w:tplc="BEE6F97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58" w15:restartNumberingAfterBreak="0">
    <w:nsid w:val="2D81580E"/>
    <w:multiLevelType w:val="hybridMultilevel"/>
    <w:tmpl w:val="BE704868"/>
    <w:lvl w:ilvl="0" w:tplc="1632EB5C">
      <w:start w:val="6"/>
      <w:numFmt w:val="decimalEnclosedCircle"/>
      <w:lvlText w:val="%1"/>
      <w:lvlJc w:val="left"/>
      <w:pPr>
        <w:ind w:left="1267" w:hanging="360"/>
      </w:pPr>
      <w:rPr>
        <w:rFonts w:hint="default"/>
      </w:rPr>
    </w:lvl>
    <w:lvl w:ilvl="1" w:tplc="04090017" w:tentative="1">
      <w:start w:val="1"/>
      <w:numFmt w:val="aiueoFullWidth"/>
      <w:lvlText w:val="(%2)"/>
      <w:lvlJc w:val="left"/>
      <w:pPr>
        <w:ind w:left="1747" w:hanging="420"/>
      </w:pPr>
    </w:lvl>
    <w:lvl w:ilvl="2" w:tplc="04090011" w:tentative="1">
      <w:start w:val="1"/>
      <w:numFmt w:val="decimalEnclosedCircle"/>
      <w:lvlText w:val="%3"/>
      <w:lvlJc w:val="left"/>
      <w:pPr>
        <w:ind w:left="2167" w:hanging="420"/>
      </w:pPr>
    </w:lvl>
    <w:lvl w:ilvl="3" w:tplc="0409000F" w:tentative="1">
      <w:start w:val="1"/>
      <w:numFmt w:val="decimal"/>
      <w:lvlText w:val="%4."/>
      <w:lvlJc w:val="left"/>
      <w:pPr>
        <w:ind w:left="2587" w:hanging="420"/>
      </w:pPr>
    </w:lvl>
    <w:lvl w:ilvl="4" w:tplc="04090017" w:tentative="1">
      <w:start w:val="1"/>
      <w:numFmt w:val="aiueoFullWidth"/>
      <w:lvlText w:val="(%5)"/>
      <w:lvlJc w:val="left"/>
      <w:pPr>
        <w:ind w:left="3007" w:hanging="420"/>
      </w:pPr>
    </w:lvl>
    <w:lvl w:ilvl="5" w:tplc="04090011" w:tentative="1">
      <w:start w:val="1"/>
      <w:numFmt w:val="decimalEnclosedCircle"/>
      <w:lvlText w:val="%6"/>
      <w:lvlJc w:val="left"/>
      <w:pPr>
        <w:ind w:left="3427" w:hanging="420"/>
      </w:pPr>
    </w:lvl>
    <w:lvl w:ilvl="6" w:tplc="0409000F" w:tentative="1">
      <w:start w:val="1"/>
      <w:numFmt w:val="decimal"/>
      <w:lvlText w:val="%7."/>
      <w:lvlJc w:val="left"/>
      <w:pPr>
        <w:ind w:left="3847" w:hanging="420"/>
      </w:pPr>
    </w:lvl>
    <w:lvl w:ilvl="7" w:tplc="04090017" w:tentative="1">
      <w:start w:val="1"/>
      <w:numFmt w:val="aiueoFullWidth"/>
      <w:lvlText w:val="(%8)"/>
      <w:lvlJc w:val="left"/>
      <w:pPr>
        <w:ind w:left="4267" w:hanging="420"/>
      </w:pPr>
    </w:lvl>
    <w:lvl w:ilvl="8" w:tplc="04090011" w:tentative="1">
      <w:start w:val="1"/>
      <w:numFmt w:val="decimalEnclosedCircle"/>
      <w:lvlText w:val="%9"/>
      <w:lvlJc w:val="left"/>
      <w:pPr>
        <w:ind w:left="4687" w:hanging="420"/>
      </w:pPr>
    </w:lvl>
  </w:abstractNum>
  <w:abstractNum w:abstractNumId="59" w15:restartNumberingAfterBreak="0">
    <w:nsid w:val="2EE82D68"/>
    <w:multiLevelType w:val="hybridMultilevel"/>
    <w:tmpl w:val="5DDC221C"/>
    <w:lvl w:ilvl="0" w:tplc="1130AA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2F1D1FE9"/>
    <w:multiLevelType w:val="hybridMultilevel"/>
    <w:tmpl w:val="CC3C95D2"/>
    <w:lvl w:ilvl="0" w:tplc="BCF220B6">
      <w:start w:val="2"/>
      <w:numFmt w:val="bullet"/>
      <w:lvlText w:val="・"/>
      <w:lvlJc w:val="left"/>
      <w:pPr>
        <w:ind w:left="440" w:hanging="440"/>
      </w:pPr>
      <w:rPr>
        <w:rFonts w:ascii="ＭＳ 明朝" w:eastAsia="ＭＳ 明朝" w:hAnsi="ＭＳ 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1" w15:restartNumberingAfterBreak="0">
    <w:nsid w:val="302069CC"/>
    <w:multiLevelType w:val="hybridMultilevel"/>
    <w:tmpl w:val="1F046760"/>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314C719A"/>
    <w:multiLevelType w:val="multilevel"/>
    <w:tmpl w:val="D450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43B004F"/>
    <w:multiLevelType w:val="multilevel"/>
    <w:tmpl w:val="2658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4DC0A7A"/>
    <w:multiLevelType w:val="multilevel"/>
    <w:tmpl w:val="2726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6F63FAE"/>
    <w:multiLevelType w:val="multilevel"/>
    <w:tmpl w:val="6828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1E3248"/>
    <w:multiLevelType w:val="multilevel"/>
    <w:tmpl w:val="52A8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7DA5A85"/>
    <w:multiLevelType w:val="hybridMultilevel"/>
    <w:tmpl w:val="F3D8270A"/>
    <w:lvl w:ilvl="0" w:tplc="BCF220B6">
      <w:start w:val="2"/>
      <w:numFmt w:val="bullet"/>
      <w:lvlText w:val="・"/>
      <w:lvlJc w:val="left"/>
      <w:pPr>
        <w:ind w:left="697" w:hanging="440"/>
      </w:pPr>
      <w:rPr>
        <w:rFonts w:ascii="ＭＳ 明朝" w:eastAsia="ＭＳ 明朝" w:hAnsi="ＭＳ 明朝" w:cs="メイリオ" w:hint="eastAsia"/>
      </w:rPr>
    </w:lvl>
    <w:lvl w:ilvl="1" w:tplc="0409000B" w:tentative="1">
      <w:start w:val="1"/>
      <w:numFmt w:val="bullet"/>
      <w:lvlText w:val=""/>
      <w:lvlJc w:val="left"/>
      <w:pPr>
        <w:ind w:left="1137" w:hanging="440"/>
      </w:pPr>
      <w:rPr>
        <w:rFonts w:ascii="Wingdings" w:hAnsi="Wingdings" w:hint="default"/>
      </w:rPr>
    </w:lvl>
    <w:lvl w:ilvl="2" w:tplc="0409000D" w:tentative="1">
      <w:start w:val="1"/>
      <w:numFmt w:val="bullet"/>
      <w:lvlText w:val=""/>
      <w:lvlJc w:val="left"/>
      <w:pPr>
        <w:ind w:left="1577" w:hanging="440"/>
      </w:pPr>
      <w:rPr>
        <w:rFonts w:ascii="Wingdings" w:hAnsi="Wingdings" w:hint="default"/>
      </w:rPr>
    </w:lvl>
    <w:lvl w:ilvl="3" w:tplc="04090001" w:tentative="1">
      <w:start w:val="1"/>
      <w:numFmt w:val="bullet"/>
      <w:lvlText w:val=""/>
      <w:lvlJc w:val="left"/>
      <w:pPr>
        <w:ind w:left="2017" w:hanging="440"/>
      </w:pPr>
      <w:rPr>
        <w:rFonts w:ascii="Wingdings" w:hAnsi="Wingdings" w:hint="default"/>
      </w:rPr>
    </w:lvl>
    <w:lvl w:ilvl="4" w:tplc="0409000B" w:tentative="1">
      <w:start w:val="1"/>
      <w:numFmt w:val="bullet"/>
      <w:lvlText w:val=""/>
      <w:lvlJc w:val="left"/>
      <w:pPr>
        <w:ind w:left="2457" w:hanging="440"/>
      </w:pPr>
      <w:rPr>
        <w:rFonts w:ascii="Wingdings" w:hAnsi="Wingdings" w:hint="default"/>
      </w:rPr>
    </w:lvl>
    <w:lvl w:ilvl="5" w:tplc="0409000D" w:tentative="1">
      <w:start w:val="1"/>
      <w:numFmt w:val="bullet"/>
      <w:lvlText w:val=""/>
      <w:lvlJc w:val="left"/>
      <w:pPr>
        <w:ind w:left="2897" w:hanging="440"/>
      </w:pPr>
      <w:rPr>
        <w:rFonts w:ascii="Wingdings" w:hAnsi="Wingdings" w:hint="default"/>
      </w:rPr>
    </w:lvl>
    <w:lvl w:ilvl="6" w:tplc="04090001" w:tentative="1">
      <w:start w:val="1"/>
      <w:numFmt w:val="bullet"/>
      <w:lvlText w:val=""/>
      <w:lvlJc w:val="left"/>
      <w:pPr>
        <w:ind w:left="3337" w:hanging="440"/>
      </w:pPr>
      <w:rPr>
        <w:rFonts w:ascii="Wingdings" w:hAnsi="Wingdings" w:hint="default"/>
      </w:rPr>
    </w:lvl>
    <w:lvl w:ilvl="7" w:tplc="0409000B" w:tentative="1">
      <w:start w:val="1"/>
      <w:numFmt w:val="bullet"/>
      <w:lvlText w:val=""/>
      <w:lvlJc w:val="left"/>
      <w:pPr>
        <w:ind w:left="3777" w:hanging="440"/>
      </w:pPr>
      <w:rPr>
        <w:rFonts w:ascii="Wingdings" w:hAnsi="Wingdings" w:hint="default"/>
      </w:rPr>
    </w:lvl>
    <w:lvl w:ilvl="8" w:tplc="0409000D" w:tentative="1">
      <w:start w:val="1"/>
      <w:numFmt w:val="bullet"/>
      <w:lvlText w:val=""/>
      <w:lvlJc w:val="left"/>
      <w:pPr>
        <w:ind w:left="4217" w:hanging="440"/>
      </w:pPr>
      <w:rPr>
        <w:rFonts w:ascii="Wingdings" w:hAnsi="Wingdings" w:hint="default"/>
      </w:rPr>
    </w:lvl>
  </w:abstractNum>
  <w:abstractNum w:abstractNumId="68" w15:restartNumberingAfterBreak="0">
    <w:nsid w:val="39523A9F"/>
    <w:multiLevelType w:val="hybridMultilevel"/>
    <w:tmpl w:val="62F6EC82"/>
    <w:lvl w:ilvl="0" w:tplc="7A822C1A">
      <w:start w:val="1"/>
      <w:numFmt w:val="decimalEnclosedCircle"/>
      <w:lvlText w:val="%1"/>
      <w:lvlJc w:val="left"/>
      <w:pPr>
        <w:ind w:left="360" w:hanging="360"/>
      </w:pPr>
      <w:rPr>
        <w:rFonts w:ascii="ＭＳ 明朝" w:hAnsi="ＭＳ 明朝" w:hint="default"/>
        <w:color w:val="A6A6A6"/>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9" w15:restartNumberingAfterBreak="0">
    <w:nsid w:val="39744EDA"/>
    <w:multiLevelType w:val="hybridMultilevel"/>
    <w:tmpl w:val="52366C04"/>
    <w:lvl w:ilvl="0" w:tplc="BDBEADDC">
      <w:numFmt w:val="bullet"/>
      <w:lvlText w:val="※"/>
      <w:lvlJc w:val="left"/>
      <w:pPr>
        <w:ind w:left="871" w:hanging="360"/>
      </w:pPr>
      <w:rPr>
        <w:rFonts w:ascii="ＭＳ 明朝" w:eastAsia="ＭＳ 明朝" w:hAnsi="ＭＳ 明朝" w:cs="Times New Roman" w:hint="eastAsia"/>
        <w:sz w:val="24"/>
      </w:rPr>
    </w:lvl>
    <w:lvl w:ilvl="1" w:tplc="0409000B" w:tentative="1">
      <w:start w:val="1"/>
      <w:numFmt w:val="bullet"/>
      <w:lvlText w:val=""/>
      <w:lvlJc w:val="left"/>
      <w:pPr>
        <w:ind w:left="1351" w:hanging="420"/>
      </w:pPr>
      <w:rPr>
        <w:rFonts w:ascii="Wingdings" w:hAnsi="Wingdings" w:hint="default"/>
      </w:rPr>
    </w:lvl>
    <w:lvl w:ilvl="2" w:tplc="0409000D" w:tentative="1">
      <w:start w:val="1"/>
      <w:numFmt w:val="bullet"/>
      <w:lvlText w:val=""/>
      <w:lvlJc w:val="left"/>
      <w:pPr>
        <w:ind w:left="1771" w:hanging="420"/>
      </w:pPr>
      <w:rPr>
        <w:rFonts w:ascii="Wingdings" w:hAnsi="Wingdings" w:hint="default"/>
      </w:rPr>
    </w:lvl>
    <w:lvl w:ilvl="3" w:tplc="04090001" w:tentative="1">
      <w:start w:val="1"/>
      <w:numFmt w:val="bullet"/>
      <w:lvlText w:val=""/>
      <w:lvlJc w:val="left"/>
      <w:pPr>
        <w:ind w:left="2191" w:hanging="420"/>
      </w:pPr>
      <w:rPr>
        <w:rFonts w:ascii="Wingdings" w:hAnsi="Wingdings" w:hint="default"/>
      </w:rPr>
    </w:lvl>
    <w:lvl w:ilvl="4" w:tplc="0409000B" w:tentative="1">
      <w:start w:val="1"/>
      <w:numFmt w:val="bullet"/>
      <w:lvlText w:val=""/>
      <w:lvlJc w:val="left"/>
      <w:pPr>
        <w:ind w:left="2611" w:hanging="420"/>
      </w:pPr>
      <w:rPr>
        <w:rFonts w:ascii="Wingdings" w:hAnsi="Wingdings" w:hint="default"/>
      </w:rPr>
    </w:lvl>
    <w:lvl w:ilvl="5" w:tplc="0409000D" w:tentative="1">
      <w:start w:val="1"/>
      <w:numFmt w:val="bullet"/>
      <w:lvlText w:val=""/>
      <w:lvlJc w:val="left"/>
      <w:pPr>
        <w:ind w:left="3031" w:hanging="420"/>
      </w:pPr>
      <w:rPr>
        <w:rFonts w:ascii="Wingdings" w:hAnsi="Wingdings" w:hint="default"/>
      </w:rPr>
    </w:lvl>
    <w:lvl w:ilvl="6" w:tplc="04090001" w:tentative="1">
      <w:start w:val="1"/>
      <w:numFmt w:val="bullet"/>
      <w:lvlText w:val=""/>
      <w:lvlJc w:val="left"/>
      <w:pPr>
        <w:ind w:left="3451" w:hanging="420"/>
      </w:pPr>
      <w:rPr>
        <w:rFonts w:ascii="Wingdings" w:hAnsi="Wingdings" w:hint="default"/>
      </w:rPr>
    </w:lvl>
    <w:lvl w:ilvl="7" w:tplc="0409000B" w:tentative="1">
      <w:start w:val="1"/>
      <w:numFmt w:val="bullet"/>
      <w:lvlText w:val=""/>
      <w:lvlJc w:val="left"/>
      <w:pPr>
        <w:ind w:left="3871" w:hanging="420"/>
      </w:pPr>
      <w:rPr>
        <w:rFonts w:ascii="Wingdings" w:hAnsi="Wingdings" w:hint="default"/>
      </w:rPr>
    </w:lvl>
    <w:lvl w:ilvl="8" w:tplc="0409000D" w:tentative="1">
      <w:start w:val="1"/>
      <w:numFmt w:val="bullet"/>
      <w:lvlText w:val=""/>
      <w:lvlJc w:val="left"/>
      <w:pPr>
        <w:ind w:left="4291" w:hanging="420"/>
      </w:pPr>
      <w:rPr>
        <w:rFonts w:ascii="Wingdings" w:hAnsi="Wingdings" w:hint="default"/>
      </w:rPr>
    </w:lvl>
  </w:abstractNum>
  <w:abstractNum w:abstractNumId="70" w15:restartNumberingAfterBreak="0">
    <w:nsid w:val="3A2305FD"/>
    <w:multiLevelType w:val="multilevel"/>
    <w:tmpl w:val="FA3A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A2E2371"/>
    <w:multiLevelType w:val="multilevel"/>
    <w:tmpl w:val="B36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CA41559"/>
    <w:multiLevelType w:val="hybridMultilevel"/>
    <w:tmpl w:val="C04A5A8E"/>
    <w:lvl w:ilvl="0" w:tplc="F7DC5476">
      <w:start w:val="1"/>
      <w:numFmt w:val="decimalEnclosedCircle"/>
      <w:lvlText w:val="%1"/>
      <w:lvlJc w:val="left"/>
      <w:pPr>
        <w:ind w:left="1498" w:hanging="360"/>
      </w:pPr>
      <w:rPr>
        <w:rFonts w:hint="default"/>
      </w:rPr>
    </w:lvl>
    <w:lvl w:ilvl="1" w:tplc="04090017" w:tentative="1">
      <w:start w:val="1"/>
      <w:numFmt w:val="aiueoFullWidth"/>
      <w:lvlText w:val="(%2)"/>
      <w:lvlJc w:val="left"/>
      <w:pPr>
        <w:ind w:left="1978" w:hanging="420"/>
      </w:pPr>
    </w:lvl>
    <w:lvl w:ilvl="2" w:tplc="04090011" w:tentative="1">
      <w:start w:val="1"/>
      <w:numFmt w:val="decimalEnclosedCircle"/>
      <w:lvlText w:val="%3"/>
      <w:lvlJc w:val="left"/>
      <w:pPr>
        <w:ind w:left="2398" w:hanging="420"/>
      </w:pPr>
    </w:lvl>
    <w:lvl w:ilvl="3" w:tplc="0409000F" w:tentative="1">
      <w:start w:val="1"/>
      <w:numFmt w:val="decimal"/>
      <w:lvlText w:val="%4."/>
      <w:lvlJc w:val="left"/>
      <w:pPr>
        <w:ind w:left="2818" w:hanging="420"/>
      </w:pPr>
    </w:lvl>
    <w:lvl w:ilvl="4" w:tplc="04090017" w:tentative="1">
      <w:start w:val="1"/>
      <w:numFmt w:val="aiueoFullWidth"/>
      <w:lvlText w:val="(%5)"/>
      <w:lvlJc w:val="left"/>
      <w:pPr>
        <w:ind w:left="3238" w:hanging="420"/>
      </w:pPr>
    </w:lvl>
    <w:lvl w:ilvl="5" w:tplc="04090011" w:tentative="1">
      <w:start w:val="1"/>
      <w:numFmt w:val="decimalEnclosedCircle"/>
      <w:lvlText w:val="%6"/>
      <w:lvlJc w:val="left"/>
      <w:pPr>
        <w:ind w:left="3658" w:hanging="420"/>
      </w:pPr>
    </w:lvl>
    <w:lvl w:ilvl="6" w:tplc="0409000F" w:tentative="1">
      <w:start w:val="1"/>
      <w:numFmt w:val="decimal"/>
      <w:lvlText w:val="%7."/>
      <w:lvlJc w:val="left"/>
      <w:pPr>
        <w:ind w:left="4078" w:hanging="420"/>
      </w:pPr>
    </w:lvl>
    <w:lvl w:ilvl="7" w:tplc="04090017" w:tentative="1">
      <w:start w:val="1"/>
      <w:numFmt w:val="aiueoFullWidth"/>
      <w:lvlText w:val="(%8)"/>
      <w:lvlJc w:val="left"/>
      <w:pPr>
        <w:ind w:left="4498" w:hanging="420"/>
      </w:pPr>
    </w:lvl>
    <w:lvl w:ilvl="8" w:tplc="04090011" w:tentative="1">
      <w:start w:val="1"/>
      <w:numFmt w:val="decimalEnclosedCircle"/>
      <w:lvlText w:val="%9"/>
      <w:lvlJc w:val="left"/>
      <w:pPr>
        <w:ind w:left="4918" w:hanging="420"/>
      </w:pPr>
    </w:lvl>
  </w:abstractNum>
  <w:abstractNum w:abstractNumId="73" w15:restartNumberingAfterBreak="0">
    <w:nsid w:val="3DD72CB4"/>
    <w:multiLevelType w:val="hybridMultilevel"/>
    <w:tmpl w:val="80104F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3E0B7FF8"/>
    <w:multiLevelType w:val="multilevel"/>
    <w:tmpl w:val="38FC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E450F54"/>
    <w:multiLevelType w:val="hybridMultilevel"/>
    <w:tmpl w:val="E7C88038"/>
    <w:lvl w:ilvl="0" w:tplc="3986195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40275A78"/>
    <w:multiLevelType w:val="multilevel"/>
    <w:tmpl w:val="E598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02F086A"/>
    <w:multiLevelType w:val="hybridMultilevel"/>
    <w:tmpl w:val="EB78EC2E"/>
    <w:lvl w:ilvl="0" w:tplc="AD309BF0">
      <w:start w:val="4"/>
      <w:numFmt w:val="bullet"/>
      <w:lvlText w:val="※"/>
      <w:lvlJc w:val="left"/>
      <w:pPr>
        <w:ind w:left="950" w:hanging="360"/>
      </w:pPr>
      <w:rPr>
        <w:rFonts w:ascii="ＭＳ 明朝" w:eastAsia="ＭＳ 明朝" w:hAnsi="ＭＳ 明朝" w:cs="Times New Roman" w:hint="eastAsia"/>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78" w15:restartNumberingAfterBreak="0">
    <w:nsid w:val="405541B7"/>
    <w:multiLevelType w:val="hybridMultilevel"/>
    <w:tmpl w:val="958A42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41E35CD3"/>
    <w:multiLevelType w:val="hybridMultilevel"/>
    <w:tmpl w:val="20D29B8E"/>
    <w:lvl w:ilvl="0" w:tplc="DDE668C0">
      <w:start w:val="1"/>
      <w:numFmt w:val="decimalEnclosedCircle"/>
      <w:lvlText w:val="%1"/>
      <w:lvlJc w:val="left"/>
      <w:pPr>
        <w:ind w:left="699" w:hanging="360"/>
      </w:pPr>
      <w:rPr>
        <w:rFonts w:hint="default"/>
      </w:rPr>
    </w:lvl>
    <w:lvl w:ilvl="1" w:tplc="04090017" w:tentative="1">
      <w:start w:val="1"/>
      <w:numFmt w:val="aiueoFullWidth"/>
      <w:lvlText w:val="(%2)"/>
      <w:lvlJc w:val="left"/>
      <w:pPr>
        <w:ind w:left="1179" w:hanging="420"/>
      </w:pPr>
    </w:lvl>
    <w:lvl w:ilvl="2" w:tplc="04090011" w:tentative="1">
      <w:start w:val="1"/>
      <w:numFmt w:val="decimalEnclosedCircle"/>
      <w:lvlText w:val="%3"/>
      <w:lvlJc w:val="left"/>
      <w:pPr>
        <w:ind w:left="1599" w:hanging="420"/>
      </w:pPr>
    </w:lvl>
    <w:lvl w:ilvl="3" w:tplc="0409000F" w:tentative="1">
      <w:start w:val="1"/>
      <w:numFmt w:val="decimal"/>
      <w:lvlText w:val="%4."/>
      <w:lvlJc w:val="left"/>
      <w:pPr>
        <w:ind w:left="2019" w:hanging="420"/>
      </w:pPr>
    </w:lvl>
    <w:lvl w:ilvl="4" w:tplc="04090017" w:tentative="1">
      <w:start w:val="1"/>
      <w:numFmt w:val="aiueoFullWidth"/>
      <w:lvlText w:val="(%5)"/>
      <w:lvlJc w:val="left"/>
      <w:pPr>
        <w:ind w:left="2439" w:hanging="420"/>
      </w:pPr>
    </w:lvl>
    <w:lvl w:ilvl="5" w:tplc="04090011" w:tentative="1">
      <w:start w:val="1"/>
      <w:numFmt w:val="decimalEnclosedCircle"/>
      <w:lvlText w:val="%6"/>
      <w:lvlJc w:val="left"/>
      <w:pPr>
        <w:ind w:left="2859" w:hanging="420"/>
      </w:pPr>
    </w:lvl>
    <w:lvl w:ilvl="6" w:tplc="0409000F" w:tentative="1">
      <w:start w:val="1"/>
      <w:numFmt w:val="decimal"/>
      <w:lvlText w:val="%7."/>
      <w:lvlJc w:val="left"/>
      <w:pPr>
        <w:ind w:left="3279" w:hanging="420"/>
      </w:pPr>
    </w:lvl>
    <w:lvl w:ilvl="7" w:tplc="04090017" w:tentative="1">
      <w:start w:val="1"/>
      <w:numFmt w:val="aiueoFullWidth"/>
      <w:lvlText w:val="(%8)"/>
      <w:lvlJc w:val="left"/>
      <w:pPr>
        <w:ind w:left="3699" w:hanging="420"/>
      </w:pPr>
    </w:lvl>
    <w:lvl w:ilvl="8" w:tplc="04090011" w:tentative="1">
      <w:start w:val="1"/>
      <w:numFmt w:val="decimalEnclosedCircle"/>
      <w:lvlText w:val="%9"/>
      <w:lvlJc w:val="left"/>
      <w:pPr>
        <w:ind w:left="4119" w:hanging="420"/>
      </w:pPr>
    </w:lvl>
  </w:abstractNum>
  <w:abstractNum w:abstractNumId="80" w15:restartNumberingAfterBreak="0">
    <w:nsid w:val="42404C55"/>
    <w:multiLevelType w:val="multilevel"/>
    <w:tmpl w:val="3D6E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2CB2273"/>
    <w:multiLevelType w:val="multilevel"/>
    <w:tmpl w:val="845C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1347A8"/>
    <w:multiLevelType w:val="hybridMultilevel"/>
    <w:tmpl w:val="8FCC1F98"/>
    <w:lvl w:ilvl="0" w:tplc="BCF220B6">
      <w:start w:val="2"/>
      <w:numFmt w:val="bullet"/>
      <w:lvlText w:val="・"/>
      <w:lvlJc w:val="left"/>
      <w:pPr>
        <w:ind w:left="697" w:hanging="440"/>
      </w:pPr>
      <w:rPr>
        <w:rFonts w:ascii="ＭＳ 明朝" w:eastAsia="ＭＳ 明朝" w:hAnsi="ＭＳ 明朝" w:cs="メイリオ" w:hint="eastAsia"/>
      </w:rPr>
    </w:lvl>
    <w:lvl w:ilvl="1" w:tplc="0409000B" w:tentative="1">
      <w:start w:val="1"/>
      <w:numFmt w:val="bullet"/>
      <w:lvlText w:val=""/>
      <w:lvlJc w:val="left"/>
      <w:pPr>
        <w:ind w:left="1137" w:hanging="440"/>
      </w:pPr>
      <w:rPr>
        <w:rFonts w:ascii="Wingdings" w:hAnsi="Wingdings" w:hint="default"/>
      </w:rPr>
    </w:lvl>
    <w:lvl w:ilvl="2" w:tplc="0409000D" w:tentative="1">
      <w:start w:val="1"/>
      <w:numFmt w:val="bullet"/>
      <w:lvlText w:val=""/>
      <w:lvlJc w:val="left"/>
      <w:pPr>
        <w:ind w:left="1577" w:hanging="440"/>
      </w:pPr>
      <w:rPr>
        <w:rFonts w:ascii="Wingdings" w:hAnsi="Wingdings" w:hint="default"/>
      </w:rPr>
    </w:lvl>
    <w:lvl w:ilvl="3" w:tplc="04090001" w:tentative="1">
      <w:start w:val="1"/>
      <w:numFmt w:val="bullet"/>
      <w:lvlText w:val=""/>
      <w:lvlJc w:val="left"/>
      <w:pPr>
        <w:ind w:left="2017" w:hanging="440"/>
      </w:pPr>
      <w:rPr>
        <w:rFonts w:ascii="Wingdings" w:hAnsi="Wingdings" w:hint="default"/>
      </w:rPr>
    </w:lvl>
    <w:lvl w:ilvl="4" w:tplc="0409000B" w:tentative="1">
      <w:start w:val="1"/>
      <w:numFmt w:val="bullet"/>
      <w:lvlText w:val=""/>
      <w:lvlJc w:val="left"/>
      <w:pPr>
        <w:ind w:left="2457" w:hanging="440"/>
      </w:pPr>
      <w:rPr>
        <w:rFonts w:ascii="Wingdings" w:hAnsi="Wingdings" w:hint="default"/>
      </w:rPr>
    </w:lvl>
    <w:lvl w:ilvl="5" w:tplc="0409000D" w:tentative="1">
      <w:start w:val="1"/>
      <w:numFmt w:val="bullet"/>
      <w:lvlText w:val=""/>
      <w:lvlJc w:val="left"/>
      <w:pPr>
        <w:ind w:left="2897" w:hanging="440"/>
      </w:pPr>
      <w:rPr>
        <w:rFonts w:ascii="Wingdings" w:hAnsi="Wingdings" w:hint="default"/>
      </w:rPr>
    </w:lvl>
    <w:lvl w:ilvl="6" w:tplc="04090001" w:tentative="1">
      <w:start w:val="1"/>
      <w:numFmt w:val="bullet"/>
      <w:lvlText w:val=""/>
      <w:lvlJc w:val="left"/>
      <w:pPr>
        <w:ind w:left="3337" w:hanging="440"/>
      </w:pPr>
      <w:rPr>
        <w:rFonts w:ascii="Wingdings" w:hAnsi="Wingdings" w:hint="default"/>
      </w:rPr>
    </w:lvl>
    <w:lvl w:ilvl="7" w:tplc="0409000B" w:tentative="1">
      <w:start w:val="1"/>
      <w:numFmt w:val="bullet"/>
      <w:lvlText w:val=""/>
      <w:lvlJc w:val="left"/>
      <w:pPr>
        <w:ind w:left="3777" w:hanging="440"/>
      </w:pPr>
      <w:rPr>
        <w:rFonts w:ascii="Wingdings" w:hAnsi="Wingdings" w:hint="default"/>
      </w:rPr>
    </w:lvl>
    <w:lvl w:ilvl="8" w:tplc="0409000D" w:tentative="1">
      <w:start w:val="1"/>
      <w:numFmt w:val="bullet"/>
      <w:lvlText w:val=""/>
      <w:lvlJc w:val="left"/>
      <w:pPr>
        <w:ind w:left="4217" w:hanging="440"/>
      </w:pPr>
      <w:rPr>
        <w:rFonts w:ascii="Wingdings" w:hAnsi="Wingdings" w:hint="default"/>
      </w:rPr>
    </w:lvl>
  </w:abstractNum>
  <w:abstractNum w:abstractNumId="83" w15:restartNumberingAfterBreak="0">
    <w:nsid w:val="44565043"/>
    <w:multiLevelType w:val="hybridMultilevel"/>
    <w:tmpl w:val="E2904D16"/>
    <w:lvl w:ilvl="0" w:tplc="894A7A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47CF03FA"/>
    <w:multiLevelType w:val="multilevel"/>
    <w:tmpl w:val="77EC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8DA1FB4"/>
    <w:multiLevelType w:val="multilevel"/>
    <w:tmpl w:val="0166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8DC5148"/>
    <w:multiLevelType w:val="multilevel"/>
    <w:tmpl w:val="DED0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8DC7568"/>
    <w:multiLevelType w:val="multilevel"/>
    <w:tmpl w:val="CF16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8DF58E3"/>
    <w:multiLevelType w:val="hybridMultilevel"/>
    <w:tmpl w:val="648A5E62"/>
    <w:lvl w:ilvl="0" w:tplc="F7DAF2D4">
      <w:start w:val="1"/>
      <w:numFmt w:val="decimalEnclosedCircle"/>
      <w:lvlText w:val="%1"/>
      <w:lvlJc w:val="left"/>
      <w:pPr>
        <w:ind w:left="1198" w:hanging="360"/>
      </w:pPr>
      <w:rPr>
        <w:rFonts w:hint="default"/>
      </w:rPr>
    </w:lvl>
    <w:lvl w:ilvl="1" w:tplc="04090017" w:tentative="1">
      <w:start w:val="1"/>
      <w:numFmt w:val="aiueoFullWidth"/>
      <w:lvlText w:val="(%2)"/>
      <w:lvlJc w:val="left"/>
      <w:pPr>
        <w:ind w:left="1718" w:hanging="440"/>
      </w:pPr>
    </w:lvl>
    <w:lvl w:ilvl="2" w:tplc="04090011" w:tentative="1">
      <w:start w:val="1"/>
      <w:numFmt w:val="decimalEnclosedCircle"/>
      <w:lvlText w:val="%3"/>
      <w:lvlJc w:val="left"/>
      <w:pPr>
        <w:ind w:left="2158" w:hanging="440"/>
      </w:pPr>
    </w:lvl>
    <w:lvl w:ilvl="3" w:tplc="0409000F" w:tentative="1">
      <w:start w:val="1"/>
      <w:numFmt w:val="decimal"/>
      <w:lvlText w:val="%4."/>
      <w:lvlJc w:val="left"/>
      <w:pPr>
        <w:ind w:left="2598" w:hanging="440"/>
      </w:pPr>
    </w:lvl>
    <w:lvl w:ilvl="4" w:tplc="04090017" w:tentative="1">
      <w:start w:val="1"/>
      <w:numFmt w:val="aiueoFullWidth"/>
      <w:lvlText w:val="(%5)"/>
      <w:lvlJc w:val="left"/>
      <w:pPr>
        <w:ind w:left="3038" w:hanging="440"/>
      </w:pPr>
    </w:lvl>
    <w:lvl w:ilvl="5" w:tplc="04090011" w:tentative="1">
      <w:start w:val="1"/>
      <w:numFmt w:val="decimalEnclosedCircle"/>
      <w:lvlText w:val="%6"/>
      <w:lvlJc w:val="left"/>
      <w:pPr>
        <w:ind w:left="3478" w:hanging="440"/>
      </w:pPr>
    </w:lvl>
    <w:lvl w:ilvl="6" w:tplc="0409000F" w:tentative="1">
      <w:start w:val="1"/>
      <w:numFmt w:val="decimal"/>
      <w:lvlText w:val="%7."/>
      <w:lvlJc w:val="left"/>
      <w:pPr>
        <w:ind w:left="3918" w:hanging="440"/>
      </w:pPr>
    </w:lvl>
    <w:lvl w:ilvl="7" w:tplc="04090017" w:tentative="1">
      <w:start w:val="1"/>
      <w:numFmt w:val="aiueoFullWidth"/>
      <w:lvlText w:val="(%8)"/>
      <w:lvlJc w:val="left"/>
      <w:pPr>
        <w:ind w:left="4358" w:hanging="440"/>
      </w:pPr>
    </w:lvl>
    <w:lvl w:ilvl="8" w:tplc="04090011" w:tentative="1">
      <w:start w:val="1"/>
      <w:numFmt w:val="decimalEnclosedCircle"/>
      <w:lvlText w:val="%9"/>
      <w:lvlJc w:val="left"/>
      <w:pPr>
        <w:ind w:left="4798" w:hanging="440"/>
      </w:pPr>
    </w:lvl>
  </w:abstractNum>
  <w:abstractNum w:abstractNumId="89" w15:restartNumberingAfterBreak="0">
    <w:nsid w:val="494239D2"/>
    <w:multiLevelType w:val="multilevel"/>
    <w:tmpl w:val="D656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B21786A"/>
    <w:multiLevelType w:val="hybridMultilevel"/>
    <w:tmpl w:val="7CCE4E76"/>
    <w:lvl w:ilvl="0" w:tplc="25B4AE0C">
      <w:start w:val="1"/>
      <w:numFmt w:val="decimalEnclosedCircle"/>
      <w:lvlText w:val="%1"/>
      <w:lvlJc w:val="left"/>
      <w:pPr>
        <w:ind w:left="1100" w:hanging="420"/>
      </w:pPr>
      <w:rPr>
        <w:rFonts w:hint="default"/>
      </w:rPr>
    </w:lvl>
    <w:lvl w:ilvl="1" w:tplc="04090017">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91" w15:restartNumberingAfterBreak="0">
    <w:nsid w:val="4B3F06FD"/>
    <w:multiLevelType w:val="multilevel"/>
    <w:tmpl w:val="9522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BB8073E"/>
    <w:multiLevelType w:val="multilevel"/>
    <w:tmpl w:val="1426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C0514B7"/>
    <w:multiLevelType w:val="hybridMultilevel"/>
    <w:tmpl w:val="A002EC54"/>
    <w:lvl w:ilvl="0" w:tplc="A3A2FEB2">
      <w:numFmt w:val="bullet"/>
      <w:lvlText w:val="＊"/>
      <w:lvlJc w:val="left"/>
      <w:pPr>
        <w:ind w:left="531" w:hanging="360"/>
      </w:pPr>
      <w:rPr>
        <w:rFonts w:ascii="ＭＳ 明朝" w:eastAsia="ＭＳ 明朝" w:hAnsi="ＭＳ 明朝" w:cs="ＭＳ 明朝" w:hint="eastAsia"/>
      </w:rPr>
    </w:lvl>
    <w:lvl w:ilvl="1" w:tplc="0409000B" w:tentative="1">
      <w:start w:val="1"/>
      <w:numFmt w:val="bullet"/>
      <w:lvlText w:val=""/>
      <w:lvlJc w:val="left"/>
      <w:pPr>
        <w:ind w:left="1011" w:hanging="420"/>
      </w:pPr>
      <w:rPr>
        <w:rFonts w:ascii="Wingdings" w:hAnsi="Wingdings" w:hint="default"/>
      </w:rPr>
    </w:lvl>
    <w:lvl w:ilvl="2" w:tplc="0409000D" w:tentative="1">
      <w:start w:val="1"/>
      <w:numFmt w:val="bullet"/>
      <w:lvlText w:val=""/>
      <w:lvlJc w:val="left"/>
      <w:pPr>
        <w:ind w:left="1431" w:hanging="420"/>
      </w:pPr>
      <w:rPr>
        <w:rFonts w:ascii="Wingdings" w:hAnsi="Wingdings" w:hint="default"/>
      </w:rPr>
    </w:lvl>
    <w:lvl w:ilvl="3" w:tplc="04090001" w:tentative="1">
      <w:start w:val="1"/>
      <w:numFmt w:val="bullet"/>
      <w:lvlText w:val=""/>
      <w:lvlJc w:val="left"/>
      <w:pPr>
        <w:ind w:left="1851" w:hanging="420"/>
      </w:pPr>
      <w:rPr>
        <w:rFonts w:ascii="Wingdings" w:hAnsi="Wingdings" w:hint="default"/>
      </w:rPr>
    </w:lvl>
    <w:lvl w:ilvl="4" w:tplc="0409000B" w:tentative="1">
      <w:start w:val="1"/>
      <w:numFmt w:val="bullet"/>
      <w:lvlText w:val=""/>
      <w:lvlJc w:val="left"/>
      <w:pPr>
        <w:ind w:left="2271" w:hanging="420"/>
      </w:pPr>
      <w:rPr>
        <w:rFonts w:ascii="Wingdings" w:hAnsi="Wingdings" w:hint="default"/>
      </w:rPr>
    </w:lvl>
    <w:lvl w:ilvl="5" w:tplc="0409000D" w:tentative="1">
      <w:start w:val="1"/>
      <w:numFmt w:val="bullet"/>
      <w:lvlText w:val=""/>
      <w:lvlJc w:val="left"/>
      <w:pPr>
        <w:ind w:left="2691" w:hanging="420"/>
      </w:pPr>
      <w:rPr>
        <w:rFonts w:ascii="Wingdings" w:hAnsi="Wingdings" w:hint="default"/>
      </w:rPr>
    </w:lvl>
    <w:lvl w:ilvl="6" w:tplc="04090001" w:tentative="1">
      <w:start w:val="1"/>
      <w:numFmt w:val="bullet"/>
      <w:lvlText w:val=""/>
      <w:lvlJc w:val="left"/>
      <w:pPr>
        <w:ind w:left="3111" w:hanging="420"/>
      </w:pPr>
      <w:rPr>
        <w:rFonts w:ascii="Wingdings" w:hAnsi="Wingdings" w:hint="default"/>
      </w:rPr>
    </w:lvl>
    <w:lvl w:ilvl="7" w:tplc="0409000B" w:tentative="1">
      <w:start w:val="1"/>
      <w:numFmt w:val="bullet"/>
      <w:lvlText w:val=""/>
      <w:lvlJc w:val="left"/>
      <w:pPr>
        <w:ind w:left="3531" w:hanging="420"/>
      </w:pPr>
      <w:rPr>
        <w:rFonts w:ascii="Wingdings" w:hAnsi="Wingdings" w:hint="default"/>
      </w:rPr>
    </w:lvl>
    <w:lvl w:ilvl="8" w:tplc="0409000D" w:tentative="1">
      <w:start w:val="1"/>
      <w:numFmt w:val="bullet"/>
      <w:lvlText w:val=""/>
      <w:lvlJc w:val="left"/>
      <w:pPr>
        <w:ind w:left="3951" w:hanging="420"/>
      </w:pPr>
      <w:rPr>
        <w:rFonts w:ascii="Wingdings" w:hAnsi="Wingdings" w:hint="default"/>
      </w:rPr>
    </w:lvl>
  </w:abstractNum>
  <w:abstractNum w:abstractNumId="94" w15:restartNumberingAfterBreak="0">
    <w:nsid w:val="4C577B6E"/>
    <w:multiLevelType w:val="hybridMultilevel"/>
    <w:tmpl w:val="0936D2F2"/>
    <w:lvl w:ilvl="0" w:tplc="9A0C693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5" w15:restartNumberingAfterBreak="0">
    <w:nsid w:val="4D3D60DE"/>
    <w:multiLevelType w:val="hybridMultilevel"/>
    <w:tmpl w:val="081A0D0E"/>
    <w:lvl w:ilvl="0" w:tplc="CC707DC8">
      <w:start w:val="1"/>
      <w:numFmt w:val="upperLetter"/>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abstractNum w:abstractNumId="96" w15:restartNumberingAfterBreak="0">
    <w:nsid w:val="4D822E52"/>
    <w:multiLevelType w:val="multilevel"/>
    <w:tmpl w:val="8AE4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DB42B94"/>
    <w:multiLevelType w:val="hybridMultilevel"/>
    <w:tmpl w:val="3B963E74"/>
    <w:lvl w:ilvl="0" w:tplc="EE34DD74">
      <w:start w:val="1"/>
      <w:numFmt w:val="decimalEnclosedCircle"/>
      <w:lvlText w:val="%1"/>
      <w:lvlJc w:val="left"/>
      <w:pPr>
        <w:ind w:left="525" w:hanging="360"/>
      </w:pPr>
      <w:rPr>
        <w:rFonts w:hint="default"/>
        <w:sz w:val="18"/>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98" w15:restartNumberingAfterBreak="0">
    <w:nsid w:val="4DB96846"/>
    <w:multiLevelType w:val="multilevel"/>
    <w:tmpl w:val="38DE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DE219AB"/>
    <w:multiLevelType w:val="multilevel"/>
    <w:tmpl w:val="DB6E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ECD4513"/>
    <w:multiLevelType w:val="multilevel"/>
    <w:tmpl w:val="5FE0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F924FAA"/>
    <w:multiLevelType w:val="hybridMultilevel"/>
    <w:tmpl w:val="81F4E848"/>
    <w:lvl w:ilvl="0" w:tplc="00ECB6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2" w15:restartNumberingAfterBreak="0">
    <w:nsid w:val="52386924"/>
    <w:multiLevelType w:val="hybridMultilevel"/>
    <w:tmpl w:val="E2B82E02"/>
    <w:lvl w:ilvl="0" w:tplc="F9C826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3" w15:restartNumberingAfterBreak="0">
    <w:nsid w:val="52F84C53"/>
    <w:multiLevelType w:val="multilevel"/>
    <w:tmpl w:val="C70E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044E96"/>
    <w:multiLevelType w:val="hybridMultilevel"/>
    <w:tmpl w:val="C7ACCA56"/>
    <w:lvl w:ilvl="0" w:tplc="4982980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5" w15:restartNumberingAfterBreak="0">
    <w:nsid w:val="57D30474"/>
    <w:multiLevelType w:val="hybridMultilevel"/>
    <w:tmpl w:val="625E0FFE"/>
    <w:lvl w:ilvl="0" w:tplc="F7DC5476">
      <w:start w:val="1"/>
      <w:numFmt w:val="decimalEnclosedCircle"/>
      <w:lvlText w:val="%1"/>
      <w:lvlJc w:val="left"/>
      <w:pPr>
        <w:ind w:left="1498" w:hanging="360"/>
      </w:pPr>
      <w:rPr>
        <w:rFonts w:hint="default"/>
      </w:rPr>
    </w:lvl>
    <w:lvl w:ilvl="1" w:tplc="04090017" w:tentative="1">
      <w:start w:val="1"/>
      <w:numFmt w:val="aiueoFullWidth"/>
      <w:lvlText w:val="(%2)"/>
      <w:lvlJc w:val="left"/>
      <w:pPr>
        <w:ind w:left="1978" w:hanging="420"/>
      </w:pPr>
    </w:lvl>
    <w:lvl w:ilvl="2" w:tplc="04090011" w:tentative="1">
      <w:start w:val="1"/>
      <w:numFmt w:val="decimalEnclosedCircle"/>
      <w:lvlText w:val="%3"/>
      <w:lvlJc w:val="left"/>
      <w:pPr>
        <w:ind w:left="2398" w:hanging="420"/>
      </w:pPr>
    </w:lvl>
    <w:lvl w:ilvl="3" w:tplc="0409000F" w:tentative="1">
      <w:start w:val="1"/>
      <w:numFmt w:val="decimal"/>
      <w:lvlText w:val="%4."/>
      <w:lvlJc w:val="left"/>
      <w:pPr>
        <w:ind w:left="2818" w:hanging="420"/>
      </w:pPr>
    </w:lvl>
    <w:lvl w:ilvl="4" w:tplc="04090017" w:tentative="1">
      <w:start w:val="1"/>
      <w:numFmt w:val="aiueoFullWidth"/>
      <w:lvlText w:val="(%5)"/>
      <w:lvlJc w:val="left"/>
      <w:pPr>
        <w:ind w:left="3238" w:hanging="420"/>
      </w:pPr>
    </w:lvl>
    <w:lvl w:ilvl="5" w:tplc="04090011" w:tentative="1">
      <w:start w:val="1"/>
      <w:numFmt w:val="decimalEnclosedCircle"/>
      <w:lvlText w:val="%6"/>
      <w:lvlJc w:val="left"/>
      <w:pPr>
        <w:ind w:left="3658" w:hanging="420"/>
      </w:pPr>
    </w:lvl>
    <w:lvl w:ilvl="6" w:tplc="0409000F" w:tentative="1">
      <w:start w:val="1"/>
      <w:numFmt w:val="decimal"/>
      <w:lvlText w:val="%7."/>
      <w:lvlJc w:val="left"/>
      <w:pPr>
        <w:ind w:left="4078" w:hanging="420"/>
      </w:pPr>
    </w:lvl>
    <w:lvl w:ilvl="7" w:tplc="04090017" w:tentative="1">
      <w:start w:val="1"/>
      <w:numFmt w:val="aiueoFullWidth"/>
      <w:lvlText w:val="(%8)"/>
      <w:lvlJc w:val="left"/>
      <w:pPr>
        <w:ind w:left="4498" w:hanging="420"/>
      </w:pPr>
    </w:lvl>
    <w:lvl w:ilvl="8" w:tplc="04090011" w:tentative="1">
      <w:start w:val="1"/>
      <w:numFmt w:val="decimalEnclosedCircle"/>
      <w:lvlText w:val="%9"/>
      <w:lvlJc w:val="left"/>
      <w:pPr>
        <w:ind w:left="4918" w:hanging="420"/>
      </w:pPr>
    </w:lvl>
  </w:abstractNum>
  <w:abstractNum w:abstractNumId="106" w15:restartNumberingAfterBreak="0">
    <w:nsid w:val="593E57C5"/>
    <w:multiLevelType w:val="multilevel"/>
    <w:tmpl w:val="D54A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9803D29"/>
    <w:multiLevelType w:val="hybridMultilevel"/>
    <w:tmpl w:val="427CDD48"/>
    <w:lvl w:ilvl="0" w:tplc="7FD2FDBC">
      <w:start w:val="1"/>
      <w:numFmt w:val="decimalEnclosedCircle"/>
      <w:lvlText w:val="%1"/>
      <w:lvlJc w:val="left"/>
      <w:pPr>
        <w:ind w:left="360" w:hanging="360"/>
      </w:pPr>
      <w:rPr>
        <w:rFonts w:hAnsi="Century"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8" w15:restartNumberingAfterBreak="0">
    <w:nsid w:val="59B66560"/>
    <w:multiLevelType w:val="multilevel"/>
    <w:tmpl w:val="C420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A647340"/>
    <w:multiLevelType w:val="multilevel"/>
    <w:tmpl w:val="6A2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AE139EF"/>
    <w:multiLevelType w:val="multilevel"/>
    <w:tmpl w:val="A20E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BE64B82"/>
    <w:multiLevelType w:val="hybridMultilevel"/>
    <w:tmpl w:val="0FB63C94"/>
    <w:lvl w:ilvl="0" w:tplc="7F2C33D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12" w15:restartNumberingAfterBreak="0">
    <w:nsid w:val="5C101C5B"/>
    <w:multiLevelType w:val="multilevel"/>
    <w:tmpl w:val="130A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C1C575D"/>
    <w:multiLevelType w:val="multilevel"/>
    <w:tmpl w:val="9B6A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F493F57"/>
    <w:multiLevelType w:val="multilevel"/>
    <w:tmpl w:val="3750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0BF5424"/>
    <w:multiLevelType w:val="hybridMultilevel"/>
    <w:tmpl w:val="A4A84A18"/>
    <w:lvl w:ilvl="0" w:tplc="C5EC9230">
      <w:start w:val="1"/>
      <w:numFmt w:val="decimalEnclosedCircle"/>
      <w:lvlText w:val="%1"/>
      <w:lvlJc w:val="left"/>
      <w:pPr>
        <w:ind w:left="1275" w:hanging="360"/>
      </w:pPr>
      <w:rPr>
        <w:rFonts w:hint="default"/>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116" w15:restartNumberingAfterBreak="0">
    <w:nsid w:val="62470003"/>
    <w:multiLevelType w:val="hybridMultilevel"/>
    <w:tmpl w:val="018CDAD4"/>
    <w:lvl w:ilvl="0" w:tplc="0354115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7" w15:restartNumberingAfterBreak="0">
    <w:nsid w:val="62B50226"/>
    <w:multiLevelType w:val="hybridMultilevel"/>
    <w:tmpl w:val="D326D5D0"/>
    <w:lvl w:ilvl="0" w:tplc="BC082FDE">
      <w:start w:val="1"/>
      <w:numFmt w:val="decimalEnclosedCircle"/>
      <w:lvlText w:val="%1"/>
      <w:lvlJc w:val="left"/>
      <w:pPr>
        <w:ind w:left="360" w:hanging="360"/>
      </w:pPr>
      <w:rPr>
        <w:rFonts w:ascii="ＭＳ 明朝" w:hAnsi="ＭＳ 明朝" w:hint="default"/>
        <w:color w:val="A6A6A6"/>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8" w15:restartNumberingAfterBreak="0">
    <w:nsid w:val="6526313F"/>
    <w:multiLevelType w:val="multilevel"/>
    <w:tmpl w:val="191E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5A70E06"/>
    <w:multiLevelType w:val="multilevel"/>
    <w:tmpl w:val="4AD8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66F7B72"/>
    <w:multiLevelType w:val="multilevel"/>
    <w:tmpl w:val="2028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6EA699B"/>
    <w:multiLevelType w:val="hybridMultilevel"/>
    <w:tmpl w:val="505E818A"/>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2" w15:restartNumberingAfterBreak="0">
    <w:nsid w:val="69D72685"/>
    <w:multiLevelType w:val="hybridMultilevel"/>
    <w:tmpl w:val="44A61930"/>
    <w:lvl w:ilvl="0" w:tplc="E8AA4E5A">
      <w:start w:val="1"/>
      <w:numFmt w:val="decimal"/>
      <w:lvlText w:val="(%1)"/>
      <w:lvlJc w:val="left"/>
      <w:pPr>
        <w:ind w:left="585" w:hanging="42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23" w15:restartNumberingAfterBreak="0">
    <w:nsid w:val="6A896601"/>
    <w:multiLevelType w:val="hybridMultilevel"/>
    <w:tmpl w:val="8996C4CA"/>
    <w:lvl w:ilvl="0" w:tplc="04090011">
      <w:start w:val="1"/>
      <w:numFmt w:val="decimalEnclosedCircle"/>
      <w:lvlText w:val="%1"/>
      <w:lvlJc w:val="left"/>
      <w:pPr>
        <w:ind w:left="1100" w:hanging="420"/>
      </w:p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124" w15:restartNumberingAfterBreak="0">
    <w:nsid w:val="6B1E2E3B"/>
    <w:multiLevelType w:val="hybridMultilevel"/>
    <w:tmpl w:val="73D65232"/>
    <w:lvl w:ilvl="0" w:tplc="04090009">
      <w:start w:val="1"/>
      <w:numFmt w:val="bullet"/>
      <w:lvlText w:val=""/>
      <w:lvlJc w:val="left"/>
      <w:pPr>
        <w:ind w:left="406" w:hanging="420"/>
      </w:pPr>
      <w:rPr>
        <w:rFonts w:ascii="Wingdings" w:hAnsi="Wingdings" w:hint="default"/>
      </w:rPr>
    </w:lvl>
    <w:lvl w:ilvl="1" w:tplc="0409000B" w:tentative="1">
      <w:start w:val="1"/>
      <w:numFmt w:val="bullet"/>
      <w:lvlText w:val=""/>
      <w:lvlJc w:val="left"/>
      <w:pPr>
        <w:ind w:left="826" w:hanging="420"/>
      </w:pPr>
      <w:rPr>
        <w:rFonts w:ascii="Wingdings" w:hAnsi="Wingdings" w:hint="default"/>
      </w:rPr>
    </w:lvl>
    <w:lvl w:ilvl="2" w:tplc="0409000D" w:tentative="1">
      <w:start w:val="1"/>
      <w:numFmt w:val="bullet"/>
      <w:lvlText w:val=""/>
      <w:lvlJc w:val="left"/>
      <w:pPr>
        <w:ind w:left="1246" w:hanging="420"/>
      </w:pPr>
      <w:rPr>
        <w:rFonts w:ascii="Wingdings" w:hAnsi="Wingdings" w:hint="default"/>
      </w:rPr>
    </w:lvl>
    <w:lvl w:ilvl="3" w:tplc="04090001" w:tentative="1">
      <w:start w:val="1"/>
      <w:numFmt w:val="bullet"/>
      <w:lvlText w:val=""/>
      <w:lvlJc w:val="left"/>
      <w:pPr>
        <w:ind w:left="1666" w:hanging="420"/>
      </w:pPr>
      <w:rPr>
        <w:rFonts w:ascii="Wingdings" w:hAnsi="Wingdings" w:hint="default"/>
      </w:rPr>
    </w:lvl>
    <w:lvl w:ilvl="4" w:tplc="0409000B" w:tentative="1">
      <w:start w:val="1"/>
      <w:numFmt w:val="bullet"/>
      <w:lvlText w:val=""/>
      <w:lvlJc w:val="left"/>
      <w:pPr>
        <w:ind w:left="2086" w:hanging="420"/>
      </w:pPr>
      <w:rPr>
        <w:rFonts w:ascii="Wingdings" w:hAnsi="Wingdings" w:hint="default"/>
      </w:rPr>
    </w:lvl>
    <w:lvl w:ilvl="5" w:tplc="0409000D" w:tentative="1">
      <w:start w:val="1"/>
      <w:numFmt w:val="bullet"/>
      <w:lvlText w:val=""/>
      <w:lvlJc w:val="left"/>
      <w:pPr>
        <w:ind w:left="2506" w:hanging="420"/>
      </w:pPr>
      <w:rPr>
        <w:rFonts w:ascii="Wingdings" w:hAnsi="Wingdings" w:hint="default"/>
      </w:rPr>
    </w:lvl>
    <w:lvl w:ilvl="6" w:tplc="04090001" w:tentative="1">
      <w:start w:val="1"/>
      <w:numFmt w:val="bullet"/>
      <w:lvlText w:val=""/>
      <w:lvlJc w:val="left"/>
      <w:pPr>
        <w:ind w:left="2926" w:hanging="420"/>
      </w:pPr>
      <w:rPr>
        <w:rFonts w:ascii="Wingdings" w:hAnsi="Wingdings" w:hint="default"/>
      </w:rPr>
    </w:lvl>
    <w:lvl w:ilvl="7" w:tplc="0409000B" w:tentative="1">
      <w:start w:val="1"/>
      <w:numFmt w:val="bullet"/>
      <w:lvlText w:val=""/>
      <w:lvlJc w:val="left"/>
      <w:pPr>
        <w:ind w:left="3346" w:hanging="420"/>
      </w:pPr>
      <w:rPr>
        <w:rFonts w:ascii="Wingdings" w:hAnsi="Wingdings" w:hint="default"/>
      </w:rPr>
    </w:lvl>
    <w:lvl w:ilvl="8" w:tplc="0409000D" w:tentative="1">
      <w:start w:val="1"/>
      <w:numFmt w:val="bullet"/>
      <w:lvlText w:val=""/>
      <w:lvlJc w:val="left"/>
      <w:pPr>
        <w:ind w:left="3766" w:hanging="420"/>
      </w:pPr>
      <w:rPr>
        <w:rFonts w:ascii="Wingdings" w:hAnsi="Wingdings" w:hint="default"/>
      </w:rPr>
    </w:lvl>
  </w:abstractNum>
  <w:abstractNum w:abstractNumId="125" w15:restartNumberingAfterBreak="0">
    <w:nsid w:val="6B7366ED"/>
    <w:multiLevelType w:val="multilevel"/>
    <w:tmpl w:val="B376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D7A2887"/>
    <w:multiLevelType w:val="multilevel"/>
    <w:tmpl w:val="1406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E5A3864"/>
    <w:multiLevelType w:val="hybridMultilevel"/>
    <w:tmpl w:val="E3B8C310"/>
    <w:lvl w:ilvl="0" w:tplc="CC22D6A4">
      <w:start w:val="2"/>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28" w15:restartNumberingAfterBreak="0">
    <w:nsid w:val="70362100"/>
    <w:multiLevelType w:val="multilevel"/>
    <w:tmpl w:val="62BC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11F706B"/>
    <w:multiLevelType w:val="hybridMultilevel"/>
    <w:tmpl w:val="B178D296"/>
    <w:lvl w:ilvl="0" w:tplc="E41493F6">
      <w:start w:val="1"/>
      <w:numFmt w:val="aiueoFullWidth"/>
      <w:lvlText w:val="%1．"/>
      <w:lvlJc w:val="left"/>
      <w:pPr>
        <w:ind w:left="838" w:hanging="480"/>
      </w:pPr>
      <w:rPr>
        <w:rFonts w:hint="default"/>
      </w:rPr>
    </w:lvl>
    <w:lvl w:ilvl="1" w:tplc="04090017" w:tentative="1">
      <w:start w:val="1"/>
      <w:numFmt w:val="aiueoFullWidth"/>
      <w:lvlText w:val="(%2)"/>
      <w:lvlJc w:val="left"/>
      <w:pPr>
        <w:ind w:left="1198" w:hanging="420"/>
      </w:pPr>
    </w:lvl>
    <w:lvl w:ilvl="2" w:tplc="04090011" w:tentative="1">
      <w:start w:val="1"/>
      <w:numFmt w:val="decimalEnclosedCircle"/>
      <w:lvlText w:val="%3"/>
      <w:lvlJc w:val="left"/>
      <w:pPr>
        <w:ind w:left="1618" w:hanging="420"/>
      </w:pPr>
    </w:lvl>
    <w:lvl w:ilvl="3" w:tplc="0409000F" w:tentative="1">
      <w:start w:val="1"/>
      <w:numFmt w:val="decimal"/>
      <w:lvlText w:val="%4."/>
      <w:lvlJc w:val="left"/>
      <w:pPr>
        <w:ind w:left="2038" w:hanging="420"/>
      </w:pPr>
    </w:lvl>
    <w:lvl w:ilvl="4" w:tplc="04090017" w:tentative="1">
      <w:start w:val="1"/>
      <w:numFmt w:val="aiueoFullWidth"/>
      <w:lvlText w:val="(%5)"/>
      <w:lvlJc w:val="left"/>
      <w:pPr>
        <w:ind w:left="2458" w:hanging="420"/>
      </w:pPr>
    </w:lvl>
    <w:lvl w:ilvl="5" w:tplc="04090011" w:tentative="1">
      <w:start w:val="1"/>
      <w:numFmt w:val="decimalEnclosedCircle"/>
      <w:lvlText w:val="%6"/>
      <w:lvlJc w:val="left"/>
      <w:pPr>
        <w:ind w:left="2878" w:hanging="420"/>
      </w:pPr>
    </w:lvl>
    <w:lvl w:ilvl="6" w:tplc="0409000F" w:tentative="1">
      <w:start w:val="1"/>
      <w:numFmt w:val="decimal"/>
      <w:lvlText w:val="%7."/>
      <w:lvlJc w:val="left"/>
      <w:pPr>
        <w:ind w:left="3298" w:hanging="420"/>
      </w:pPr>
    </w:lvl>
    <w:lvl w:ilvl="7" w:tplc="04090017" w:tentative="1">
      <w:start w:val="1"/>
      <w:numFmt w:val="aiueoFullWidth"/>
      <w:lvlText w:val="(%8)"/>
      <w:lvlJc w:val="left"/>
      <w:pPr>
        <w:ind w:left="3718" w:hanging="420"/>
      </w:pPr>
    </w:lvl>
    <w:lvl w:ilvl="8" w:tplc="04090011" w:tentative="1">
      <w:start w:val="1"/>
      <w:numFmt w:val="decimalEnclosedCircle"/>
      <w:lvlText w:val="%9"/>
      <w:lvlJc w:val="left"/>
      <w:pPr>
        <w:ind w:left="4138" w:hanging="420"/>
      </w:pPr>
    </w:lvl>
  </w:abstractNum>
  <w:abstractNum w:abstractNumId="130" w15:restartNumberingAfterBreak="0">
    <w:nsid w:val="7223683C"/>
    <w:multiLevelType w:val="hybridMultilevel"/>
    <w:tmpl w:val="3EAE15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1" w15:restartNumberingAfterBreak="0">
    <w:nsid w:val="72B309AE"/>
    <w:multiLevelType w:val="multilevel"/>
    <w:tmpl w:val="1070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3664FEE"/>
    <w:multiLevelType w:val="multilevel"/>
    <w:tmpl w:val="5464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3B524F4"/>
    <w:multiLevelType w:val="multilevel"/>
    <w:tmpl w:val="DEC4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45B11F5"/>
    <w:multiLevelType w:val="hybridMultilevel"/>
    <w:tmpl w:val="514EA210"/>
    <w:lvl w:ilvl="0" w:tplc="BCF220B6">
      <w:start w:val="2"/>
      <w:numFmt w:val="bullet"/>
      <w:lvlText w:val="・"/>
      <w:lvlJc w:val="left"/>
      <w:pPr>
        <w:ind w:left="440" w:hanging="440"/>
      </w:pPr>
      <w:rPr>
        <w:rFonts w:ascii="ＭＳ 明朝" w:eastAsia="ＭＳ 明朝" w:hAnsi="ＭＳ 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5" w15:restartNumberingAfterBreak="0">
    <w:nsid w:val="76847130"/>
    <w:multiLevelType w:val="multilevel"/>
    <w:tmpl w:val="0E72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7302F4F"/>
    <w:multiLevelType w:val="multilevel"/>
    <w:tmpl w:val="48D0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7582EBF"/>
    <w:multiLevelType w:val="hybridMultilevel"/>
    <w:tmpl w:val="FCF84C64"/>
    <w:lvl w:ilvl="0" w:tplc="25B4AE0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8" w15:restartNumberingAfterBreak="0">
    <w:nsid w:val="787A3511"/>
    <w:multiLevelType w:val="hybridMultilevel"/>
    <w:tmpl w:val="9C2A71DE"/>
    <w:lvl w:ilvl="0" w:tplc="25B4AE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9" w15:restartNumberingAfterBreak="0">
    <w:nsid w:val="78BD4E7E"/>
    <w:multiLevelType w:val="multilevel"/>
    <w:tmpl w:val="1272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8D72C23"/>
    <w:multiLevelType w:val="hybridMultilevel"/>
    <w:tmpl w:val="95AA2A3A"/>
    <w:lvl w:ilvl="0" w:tplc="897CD4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1" w15:restartNumberingAfterBreak="0">
    <w:nsid w:val="7C4775A1"/>
    <w:multiLevelType w:val="multilevel"/>
    <w:tmpl w:val="FDB2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C6E4CAA"/>
    <w:multiLevelType w:val="multilevel"/>
    <w:tmpl w:val="DAFE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C7022D1"/>
    <w:multiLevelType w:val="hybridMultilevel"/>
    <w:tmpl w:val="B0D0887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4" w15:restartNumberingAfterBreak="0">
    <w:nsid w:val="7DF741B1"/>
    <w:multiLevelType w:val="hybridMultilevel"/>
    <w:tmpl w:val="7004C05A"/>
    <w:lvl w:ilvl="0" w:tplc="22F68074">
      <w:start w:val="1"/>
      <w:numFmt w:val="decimalEnclosedCircle"/>
      <w:lvlText w:val="%1"/>
      <w:lvlJc w:val="left"/>
      <w:pPr>
        <w:ind w:left="1096" w:hanging="360"/>
      </w:pPr>
      <w:rPr>
        <w:rFonts w:hint="default"/>
      </w:rPr>
    </w:lvl>
    <w:lvl w:ilvl="1" w:tplc="04090017" w:tentative="1">
      <w:start w:val="1"/>
      <w:numFmt w:val="aiueoFullWidth"/>
      <w:lvlText w:val="(%2)"/>
      <w:lvlJc w:val="left"/>
      <w:pPr>
        <w:ind w:left="1576" w:hanging="420"/>
      </w:pPr>
    </w:lvl>
    <w:lvl w:ilvl="2" w:tplc="04090011" w:tentative="1">
      <w:start w:val="1"/>
      <w:numFmt w:val="decimalEnclosedCircle"/>
      <w:lvlText w:val="%3"/>
      <w:lvlJc w:val="left"/>
      <w:pPr>
        <w:ind w:left="1996" w:hanging="420"/>
      </w:pPr>
    </w:lvl>
    <w:lvl w:ilvl="3" w:tplc="0409000F" w:tentative="1">
      <w:start w:val="1"/>
      <w:numFmt w:val="decimal"/>
      <w:lvlText w:val="%4."/>
      <w:lvlJc w:val="left"/>
      <w:pPr>
        <w:ind w:left="2416" w:hanging="420"/>
      </w:pPr>
    </w:lvl>
    <w:lvl w:ilvl="4" w:tplc="04090017" w:tentative="1">
      <w:start w:val="1"/>
      <w:numFmt w:val="aiueoFullWidth"/>
      <w:lvlText w:val="(%5)"/>
      <w:lvlJc w:val="left"/>
      <w:pPr>
        <w:ind w:left="2836" w:hanging="420"/>
      </w:pPr>
    </w:lvl>
    <w:lvl w:ilvl="5" w:tplc="04090011" w:tentative="1">
      <w:start w:val="1"/>
      <w:numFmt w:val="decimalEnclosedCircle"/>
      <w:lvlText w:val="%6"/>
      <w:lvlJc w:val="left"/>
      <w:pPr>
        <w:ind w:left="3256" w:hanging="420"/>
      </w:pPr>
    </w:lvl>
    <w:lvl w:ilvl="6" w:tplc="0409000F" w:tentative="1">
      <w:start w:val="1"/>
      <w:numFmt w:val="decimal"/>
      <w:lvlText w:val="%7."/>
      <w:lvlJc w:val="left"/>
      <w:pPr>
        <w:ind w:left="3676" w:hanging="420"/>
      </w:pPr>
    </w:lvl>
    <w:lvl w:ilvl="7" w:tplc="04090017" w:tentative="1">
      <w:start w:val="1"/>
      <w:numFmt w:val="aiueoFullWidth"/>
      <w:lvlText w:val="(%8)"/>
      <w:lvlJc w:val="left"/>
      <w:pPr>
        <w:ind w:left="4096" w:hanging="420"/>
      </w:pPr>
    </w:lvl>
    <w:lvl w:ilvl="8" w:tplc="04090011" w:tentative="1">
      <w:start w:val="1"/>
      <w:numFmt w:val="decimalEnclosedCircle"/>
      <w:lvlText w:val="%9"/>
      <w:lvlJc w:val="left"/>
      <w:pPr>
        <w:ind w:left="4516" w:hanging="420"/>
      </w:pPr>
    </w:lvl>
  </w:abstractNum>
  <w:abstractNum w:abstractNumId="145" w15:restartNumberingAfterBreak="0">
    <w:nsid w:val="7E71114D"/>
    <w:multiLevelType w:val="hybridMultilevel"/>
    <w:tmpl w:val="109E012A"/>
    <w:lvl w:ilvl="0" w:tplc="9C88B02C">
      <w:numFmt w:val="bullet"/>
      <w:lvlText w:val="＊"/>
      <w:lvlJc w:val="left"/>
      <w:pPr>
        <w:ind w:left="541" w:hanging="360"/>
      </w:pPr>
      <w:rPr>
        <w:rFonts w:ascii="ＭＳ 明朝" w:eastAsia="ＭＳ 明朝" w:hAnsi="ＭＳ 明朝" w:cs="ＭＳ Ｐ明朝" w:hint="eastAsia"/>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146" w15:restartNumberingAfterBreak="0">
    <w:nsid w:val="7FB4012E"/>
    <w:multiLevelType w:val="hybridMultilevel"/>
    <w:tmpl w:val="C2B2C994"/>
    <w:lvl w:ilvl="0" w:tplc="04090011">
      <w:start w:val="1"/>
      <w:numFmt w:val="decimalEnclosedCircle"/>
      <w:lvlText w:val="%1"/>
      <w:lvlJc w:val="left"/>
      <w:pPr>
        <w:ind w:left="1070" w:hanging="420"/>
      </w:p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num w:numId="1" w16cid:durableId="1275360058">
    <w:abstractNumId w:val="54"/>
  </w:num>
  <w:num w:numId="2" w16cid:durableId="1079788624">
    <w:abstractNumId w:val="78"/>
  </w:num>
  <w:num w:numId="3" w16cid:durableId="2035570216">
    <w:abstractNumId w:val="44"/>
  </w:num>
  <w:num w:numId="4" w16cid:durableId="2081320207">
    <w:abstractNumId w:val="124"/>
  </w:num>
  <w:num w:numId="5" w16cid:durableId="738484335">
    <w:abstractNumId w:val="2"/>
  </w:num>
  <w:num w:numId="6" w16cid:durableId="979651017">
    <w:abstractNumId w:val="7"/>
  </w:num>
  <w:num w:numId="7" w16cid:durableId="1435632434">
    <w:abstractNumId w:val="143"/>
  </w:num>
  <w:num w:numId="8" w16cid:durableId="834951385">
    <w:abstractNumId w:val="121"/>
  </w:num>
  <w:num w:numId="9" w16cid:durableId="1189686135">
    <w:abstractNumId w:val="47"/>
  </w:num>
  <w:num w:numId="10" w16cid:durableId="800880340">
    <w:abstractNumId w:val="18"/>
  </w:num>
  <w:num w:numId="11" w16cid:durableId="2014525418">
    <w:abstractNumId w:val="111"/>
  </w:num>
  <w:num w:numId="12" w16cid:durableId="1366253148">
    <w:abstractNumId w:val="61"/>
  </w:num>
  <w:num w:numId="13" w16cid:durableId="932979525">
    <w:abstractNumId w:val="140"/>
  </w:num>
  <w:num w:numId="14" w16cid:durableId="1322201440">
    <w:abstractNumId w:val="105"/>
  </w:num>
  <w:num w:numId="15" w16cid:durableId="1787233342">
    <w:abstractNumId w:val="22"/>
  </w:num>
  <w:num w:numId="16" w16cid:durableId="1550654551">
    <w:abstractNumId w:val="107"/>
  </w:num>
  <w:num w:numId="17" w16cid:durableId="1527401691">
    <w:abstractNumId w:val="58"/>
  </w:num>
  <w:num w:numId="18" w16cid:durableId="1164318536">
    <w:abstractNumId w:val="21"/>
  </w:num>
  <w:num w:numId="19" w16cid:durableId="1808281073">
    <w:abstractNumId w:val="145"/>
  </w:num>
  <w:num w:numId="20" w16cid:durableId="1080444472">
    <w:abstractNumId w:val="15"/>
  </w:num>
  <w:num w:numId="21" w16cid:durableId="430588399">
    <w:abstractNumId w:val="101"/>
  </w:num>
  <w:num w:numId="22" w16cid:durableId="839080518">
    <w:abstractNumId w:val="48"/>
  </w:num>
  <w:num w:numId="23" w16cid:durableId="144902886">
    <w:abstractNumId w:val="75"/>
  </w:num>
  <w:num w:numId="24" w16cid:durableId="964387455">
    <w:abstractNumId w:val="129"/>
  </w:num>
  <w:num w:numId="25" w16cid:durableId="1967158680">
    <w:abstractNumId w:val="94"/>
  </w:num>
  <w:num w:numId="26" w16cid:durableId="416050517">
    <w:abstractNumId w:val="127"/>
  </w:num>
  <w:num w:numId="27" w16cid:durableId="346715273">
    <w:abstractNumId w:val="73"/>
  </w:num>
  <w:num w:numId="28" w16cid:durableId="1886871190">
    <w:abstractNumId w:val="72"/>
  </w:num>
  <w:num w:numId="29" w16cid:durableId="2028023060">
    <w:abstractNumId w:val="11"/>
  </w:num>
  <w:num w:numId="30" w16cid:durableId="464196865">
    <w:abstractNumId w:val="122"/>
  </w:num>
  <w:num w:numId="31" w16cid:durableId="207572243">
    <w:abstractNumId w:val="138"/>
  </w:num>
  <w:num w:numId="32" w16cid:durableId="194853213">
    <w:abstractNumId w:val="59"/>
  </w:num>
  <w:num w:numId="33" w16cid:durableId="1832479306">
    <w:abstractNumId w:val="14"/>
  </w:num>
  <w:num w:numId="34" w16cid:durableId="1556433982">
    <w:abstractNumId w:val="16"/>
  </w:num>
  <w:num w:numId="35" w16cid:durableId="473834947">
    <w:abstractNumId w:val="77"/>
  </w:num>
  <w:num w:numId="36" w16cid:durableId="1531919269">
    <w:abstractNumId w:val="69"/>
  </w:num>
  <w:num w:numId="37" w16cid:durableId="1446971069">
    <w:abstractNumId w:val="97"/>
  </w:num>
  <w:num w:numId="38" w16cid:durableId="1141385853">
    <w:abstractNumId w:val="102"/>
  </w:num>
  <w:num w:numId="39" w16cid:durableId="774401941">
    <w:abstractNumId w:val="144"/>
  </w:num>
  <w:num w:numId="40" w16cid:durableId="1911571722">
    <w:abstractNumId w:val="26"/>
  </w:num>
  <w:num w:numId="41" w16cid:durableId="1307974696">
    <w:abstractNumId w:val="30"/>
  </w:num>
  <w:num w:numId="42" w16cid:durableId="1863084708">
    <w:abstractNumId w:val="116"/>
  </w:num>
  <w:num w:numId="43" w16cid:durableId="1943680873">
    <w:abstractNumId w:val="6"/>
  </w:num>
  <w:num w:numId="44" w16cid:durableId="1740904954">
    <w:abstractNumId w:val="79"/>
  </w:num>
  <w:num w:numId="45" w16cid:durableId="841744964">
    <w:abstractNumId w:val="123"/>
  </w:num>
  <w:num w:numId="46" w16cid:durableId="343214267">
    <w:abstractNumId w:val="137"/>
  </w:num>
  <w:num w:numId="47" w16cid:durableId="777413879">
    <w:abstractNumId w:val="130"/>
  </w:num>
  <w:num w:numId="48" w16cid:durableId="634675447">
    <w:abstractNumId w:val="146"/>
  </w:num>
  <w:num w:numId="49" w16cid:durableId="761948249">
    <w:abstractNumId w:val="90"/>
  </w:num>
  <w:num w:numId="50" w16cid:durableId="177054646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06005496">
    <w:abstractNumId w:val="83"/>
  </w:num>
  <w:num w:numId="52" w16cid:durableId="1070885114">
    <w:abstractNumId w:val="104"/>
  </w:num>
  <w:num w:numId="53" w16cid:durableId="325212071">
    <w:abstractNumId w:val="115"/>
  </w:num>
  <w:num w:numId="54" w16cid:durableId="1951233114">
    <w:abstractNumId w:val="0"/>
  </w:num>
  <w:num w:numId="55" w16cid:durableId="2032681665">
    <w:abstractNumId w:val="93"/>
  </w:num>
  <w:num w:numId="56" w16cid:durableId="433668776">
    <w:abstractNumId w:val="56"/>
  </w:num>
  <w:num w:numId="57" w16cid:durableId="1867208004">
    <w:abstractNumId w:val="57"/>
  </w:num>
  <w:num w:numId="58" w16cid:durableId="1751385156">
    <w:abstractNumId w:val="50"/>
  </w:num>
  <w:num w:numId="59" w16cid:durableId="862014160">
    <w:abstractNumId w:val="28"/>
  </w:num>
  <w:num w:numId="60" w16cid:durableId="1572232949">
    <w:abstractNumId w:val="31"/>
  </w:num>
  <w:num w:numId="61" w16cid:durableId="1982272419">
    <w:abstractNumId w:val="23"/>
  </w:num>
  <w:num w:numId="62" w16cid:durableId="1263610037">
    <w:abstractNumId w:val="39"/>
  </w:num>
  <w:num w:numId="63" w16cid:durableId="1576817603">
    <w:abstractNumId w:val="60"/>
  </w:num>
  <w:num w:numId="64" w16cid:durableId="70008192">
    <w:abstractNumId w:val="13"/>
  </w:num>
  <w:num w:numId="65" w16cid:durableId="1195843986">
    <w:abstractNumId w:val="27"/>
  </w:num>
  <w:num w:numId="66" w16cid:durableId="373622610">
    <w:abstractNumId w:val="134"/>
  </w:num>
  <w:num w:numId="67" w16cid:durableId="1651670019">
    <w:abstractNumId w:val="82"/>
  </w:num>
  <w:num w:numId="68" w16cid:durableId="336420233">
    <w:abstractNumId w:val="24"/>
  </w:num>
  <w:num w:numId="69" w16cid:durableId="993609043">
    <w:abstractNumId w:val="67"/>
  </w:num>
  <w:num w:numId="70" w16cid:durableId="75175490">
    <w:abstractNumId w:val="40"/>
  </w:num>
  <w:num w:numId="71" w16cid:durableId="949580184">
    <w:abstractNumId w:val="17"/>
  </w:num>
  <w:num w:numId="72" w16cid:durableId="12342713">
    <w:abstractNumId w:val="142"/>
  </w:num>
  <w:num w:numId="73" w16cid:durableId="1276912783">
    <w:abstractNumId w:val="100"/>
  </w:num>
  <w:num w:numId="74" w16cid:durableId="1269696047">
    <w:abstractNumId w:val="45"/>
  </w:num>
  <w:num w:numId="75" w16cid:durableId="185945112">
    <w:abstractNumId w:val="25"/>
  </w:num>
  <w:num w:numId="76" w16cid:durableId="176889645">
    <w:abstractNumId w:val="108"/>
  </w:num>
  <w:num w:numId="77" w16cid:durableId="943459956">
    <w:abstractNumId w:val="65"/>
  </w:num>
  <w:num w:numId="78" w16cid:durableId="1265377973">
    <w:abstractNumId w:val="80"/>
  </w:num>
  <w:num w:numId="79" w16cid:durableId="2077819584">
    <w:abstractNumId w:val="62"/>
  </w:num>
  <w:num w:numId="80" w16cid:durableId="2026662863">
    <w:abstractNumId w:val="36"/>
  </w:num>
  <w:num w:numId="81" w16cid:durableId="803893443">
    <w:abstractNumId w:val="136"/>
  </w:num>
  <w:num w:numId="82" w16cid:durableId="1108157790">
    <w:abstractNumId w:val="32"/>
  </w:num>
  <w:num w:numId="83" w16cid:durableId="749810511">
    <w:abstractNumId w:val="3"/>
  </w:num>
  <w:num w:numId="84" w16cid:durableId="1908374597">
    <w:abstractNumId w:val="10"/>
  </w:num>
  <w:num w:numId="85" w16cid:durableId="1515849804">
    <w:abstractNumId w:val="99"/>
  </w:num>
  <w:num w:numId="86" w16cid:durableId="297148958">
    <w:abstractNumId w:val="85"/>
  </w:num>
  <w:num w:numId="87" w16cid:durableId="1118641339">
    <w:abstractNumId w:val="112"/>
  </w:num>
  <w:num w:numId="88" w16cid:durableId="859077937">
    <w:abstractNumId w:val="12"/>
  </w:num>
  <w:num w:numId="89" w16cid:durableId="408233580">
    <w:abstractNumId w:val="133"/>
  </w:num>
  <w:num w:numId="90" w16cid:durableId="609511650">
    <w:abstractNumId w:val="87"/>
  </w:num>
  <w:num w:numId="91" w16cid:durableId="663052518">
    <w:abstractNumId w:val="29"/>
  </w:num>
  <w:num w:numId="92" w16cid:durableId="1977222889">
    <w:abstractNumId w:val="139"/>
  </w:num>
  <w:num w:numId="93" w16cid:durableId="72625872">
    <w:abstractNumId w:val="103"/>
  </w:num>
  <w:num w:numId="94" w16cid:durableId="1450860293">
    <w:abstractNumId w:val="66"/>
  </w:num>
  <w:num w:numId="95" w16cid:durableId="2122918097">
    <w:abstractNumId w:val="46"/>
  </w:num>
  <w:num w:numId="96" w16cid:durableId="1941641268">
    <w:abstractNumId w:val="89"/>
  </w:num>
  <w:num w:numId="97" w16cid:durableId="1341395275">
    <w:abstractNumId w:val="1"/>
  </w:num>
  <w:num w:numId="98" w16cid:durableId="346175921">
    <w:abstractNumId w:val="125"/>
  </w:num>
  <w:num w:numId="99" w16cid:durableId="421533414">
    <w:abstractNumId w:val="71"/>
  </w:num>
  <w:num w:numId="100" w16cid:durableId="168369445">
    <w:abstractNumId w:val="126"/>
  </w:num>
  <w:num w:numId="101" w16cid:durableId="874544167">
    <w:abstractNumId w:val="131"/>
  </w:num>
  <w:num w:numId="102" w16cid:durableId="1912429043">
    <w:abstractNumId w:val="70"/>
  </w:num>
  <w:num w:numId="103" w16cid:durableId="811674491">
    <w:abstractNumId w:val="42"/>
  </w:num>
  <w:num w:numId="104" w16cid:durableId="407503918">
    <w:abstractNumId w:val="132"/>
  </w:num>
  <w:num w:numId="105" w16cid:durableId="2041971562">
    <w:abstractNumId w:val="106"/>
  </w:num>
  <w:num w:numId="106" w16cid:durableId="49236923">
    <w:abstractNumId w:val="41"/>
  </w:num>
  <w:num w:numId="107" w16cid:durableId="1812746049">
    <w:abstractNumId w:val="20"/>
  </w:num>
  <w:num w:numId="108" w16cid:durableId="740828424">
    <w:abstractNumId w:val="81"/>
  </w:num>
  <w:num w:numId="109" w16cid:durableId="1822890190">
    <w:abstractNumId w:val="118"/>
  </w:num>
  <w:num w:numId="110" w16cid:durableId="1498954735">
    <w:abstractNumId w:val="53"/>
  </w:num>
  <w:num w:numId="111" w16cid:durableId="142309675">
    <w:abstractNumId w:val="35"/>
  </w:num>
  <w:num w:numId="112" w16cid:durableId="199906282">
    <w:abstractNumId w:val="98"/>
  </w:num>
  <w:num w:numId="113" w16cid:durableId="997534367">
    <w:abstractNumId w:val="76"/>
  </w:num>
  <w:num w:numId="114" w16cid:durableId="496457232">
    <w:abstractNumId w:val="92"/>
  </w:num>
  <w:num w:numId="115" w16cid:durableId="1613050986">
    <w:abstractNumId w:val="84"/>
  </w:num>
  <w:num w:numId="116" w16cid:durableId="1027371550">
    <w:abstractNumId w:val="49"/>
  </w:num>
  <w:num w:numId="117" w16cid:durableId="243102916">
    <w:abstractNumId w:val="34"/>
  </w:num>
  <w:num w:numId="118" w16cid:durableId="1373454297">
    <w:abstractNumId w:val="110"/>
  </w:num>
  <w:num w:numId="119" w16cid:durableId="418335259">
    <w:abstractNumId w:val="96"/>
  </w:num>
  <w:num w:numId="120" w16cid:durableId="1469667517">
    <w:abstractNumId w:val="52"/>
  </w:num>
  <w:num w:numId="121" w16cid:durableId="1025983854">
    <w:abstractNumId w:val="68"/>
  </w:num>
  <w:num w:numId="122" w16cid:durableId="1467891197">
    <w:abstractNumId w:val="117"/>
  </w:num>
  <w:num w:numId="123" w16cid:durableId="79834506">
    <w:abstractNumId w:val="43"/>
  </w:num>
  <w:num w:numId="124" w16cid:durableId="1248492">
    <w:abstractNumId w:val="51"/>
  </w:num>
  <w:num w:numId="125" w16cid:durableId="251665271">
    <w:abstractNumId w:val="55"/>
  </w:num>
  <w:num w:numId="126" w16cid:durableId="883564845">
    <w:abstractNumId w:val="114"/>
  </w:num>
  <w:num w:numId="127" w16cid:durableId="1828478665">
    <w:abstractNumId w:val="141"/>
  </w:num>
  <w:num w:numId="128" w16cid:durableId="1817261019">
    <w:abstractNumId w:val="8"/>
  </w:num>
  <w:num w:numId="129" w16cid:durableId="1597667854">
    <w:abstractNumId w:val="33"/>
  </w:num>
  <w:num w:numId="130" w16cid:durableId="119492454">
    <w:abstractNumId w:val="4"/>
  </w:num>
  <w:num w:numId="131" w16cid:durableId="677849739">
    <w:abstractNumId w:val="109"/>
  </w:num>
  <w:num w:numId="132" w16cid:durableId="2050453628">
    <w:abstractNumId w:val="113"/>
  </w:num>
  <w:num w:numId="133" w16cid:durableId="1314524529">
    <w:abstractNumId w:val="91"/>
  </w:num>
  <w:num w:numId="134" w16cid:durableId="1974674222">
    <w:abstractNumId w:val="9"/>
  </w:num>
  <w:num w:numId="135" w16cid:durableId="255556131">
    <w:abstractNumId w:val="63"/>
  </w:num>
  <w:num w:numId="136" w16cid:durableId="625350555">
    <w:abstractNumId w:val="64"/>
  </w:num>
  <w:num w:numId="137" w16cid:durableId="1538620920">
    <w:abstractNumId w:val="135"/>
  </w:num>
  <w:num w:numId="138" w16cid:durableId="144787292">
    <w:abstractNumId w:val="128"/>
  </w:num>
  <w:num w:numId="139" w16cid:durableId="716008151">
    <w:abstractNumId w:val="120"/>
  </w:num>
  <w:num w:numId="140" w16cid:durableId="707334369">
    <w:abstractNumId w:val="19"/>
  </w:num>
  <w:num w:numId="141" w16cid:durableId="902986193">
    <w:abstractNumId w:val="119"/>
  </w:num>
  <w:num w:numId="142" w16cid:durableId="754478620">
    <w:abstractNumId w:val="74"/>
  </w:num>
  <w:num w:numId="143" w16cid:durableId="1468359638">
    <w:abstractNumId w:val="38"/>
  </w:num>
  <w:num w:numId="144" w16cid:durableId="878393851">
    <w:abstractNumId w:val="86"/>
  </w:num>
  <w:num w:numId="145" w16cid:durableId="119156879">
    <w:abstractNumId w:val="37"/>
  </w:num>
  <w:num w:numId="146" w16cid:durableId="2014066202">
    <w:abstractNumId w:val="5"/>
  </w:num>
  <w:num w:numId="147" w16cid:durableId="1801457957">
    <w:abstractNumId w:val="95"/>
  </w:num>
  <w:num w:numId="148" w16cid:durableId="995955275">
    <w:abstractNumId w:val="88"/>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28F"/>
    <w:rsid w:val="000000E3"/>
    <w:rsid w:val="000006D2"/>
    <w:rsid w:val="00000CEC"/>
    <w:rsid w:val="00001AF6"/>
    <w:rsid w:val="00002ED3"/>
    <w:rsid w:val="000039AC"/>
    <w:rsid w:val="00003AC8"/>
    <w:rsid w:val="00003ED1"/>
    <w:rsid w:val="000046E2"/>
    <w:rsid w:val="00004E22"/>
    <w:rsid w:val="00005582"/>
    <w:rsid w:val="00005751"/>
    <w:rsid w:val="00005BC2"/>
    <w:rsid w:val="000061AE"/>
    <w:rsid w:val="00006223"/>
    <w:rsid w:val="00006C36"/>
    <w:rsid w:val="00007048"/>
    <w:rsid w:val="00007295"/>
    <w:rsid w:val="00007720"/>
    <w:rsid w:val="0000778F"/>
    <w:rsid w:val="0001177D"/>
    <w:rsid w:val="000118BB"/>
    <w:rsid w:val="00011952"/>
    <w:rsid w:val="00011D1E"/>
    <w:rsid w:val="000127AF"/>
    <w:rsid w:val="00012CCB"/>
    <w:rsid w:val="00013C51"/>
    <w:rsid w:val="00014AA1"/>
    <w:rsid w:val="00014DEE"/>
    <w:rsid w:val="0001518A"/>
    <w:rsid w:val="00015787"/>
    <w:rsid w:val="00015B41"/>
    <w:rsid w:val="00015F68"/>
    <w:rsid w:val="0001641B"/>
    <w:rsid w:val="000167A9"/>
    <w:rsid w:val="000173B5"/>
    <w:rsid w:val="000175B7"/>
    <w:rsid w:val="00017A25"/>
    <w:rsid w:val="00020840"/>
    <w:rsid w:val="0002085B"/>
    <w:rsid w:val="00020D8F"/>
    <w:rsid w:val="000214D1"/>
    <w:rsid w:val="00021741"/>
    <w:rsid w:val="00021B49"/>
    <w:rsid w:val="00022688"/>
    <w:rsid w:val="00022A08"/>
    <w:rsid w:val="00022DEB"/>
    <w:rsid w:val="0002326C"/>
    <w:rsid w:val="00023354"/>
    <w:rsid w:val="000239D0"/>
    <w:rsid w:val="00023AB6"/>
    <w:rsid w:val="00023E6B"/>
    <w:rsid w:val="00024829"/>
    <w:rsid w:val="00025B50"/>
    <w:rsid w:val="00025DB7"/>
    <w:rsid w:val="00026C32"/>
    <w:rsid w:val="00030485"/>
    <w:rsid w:val="00030680"/>
    <w:rsid w:val="000309ED"/>
    <w:rsid w:val="00030BEE"/>
    <w:rsid w:val="00030CB5"/>
    <w:rsid w:val="00030CD2"/>
    <w:rsid w:val="000320A9"/>
    <w:rsid w:val="00032F3E"/>
    <w:rsid w:val="000333DA"/>
    <w:rsid w:val="000338AE"/>
    <w:rsid w:val="00033E9E"/>
    <w:rsid w:val="000340F0"/>
    <w:rsid w:val="00034468"/>
    <w:rsid w:val="0003446E"/>
    <w:rsid w:val="0003479A"/>
    <w:rsid w:val="0003521B"/>
    <w:rsid w:val="00035475"/>
    <w:rsid w:val="00037053"/>
    <w:rsid w:val="0003750B"/>
    <w:rsid w:val="00037A56"/>
    <w:rsid w:val="00037E3A"/>
    <w:rsid w:val="0004066B"/>
    <w:rsid w:val="00040964"/>
    <w:rsid w:val="000409AA"/>
    <w:rsid w:val="000416E1"/>
    <w:rsid w:val="00041F55"/>
    <w:rsid w:val="000423DC"/>
    <w:rsid w:val="00042809"/>
    <w:rsid w:val="0004285D"/>
    <w:rsid w:val="00042D65"/>
    <w:rsid w:val="00043026"/>
    <w:rsid w:val="00043045"/>
    <w:rsid w:val="00043C50"/>
    <w:rsid w:val="000440BC"/>
    <w:rsid w:val="00044657"/>
    <w:rsid w:val="00045B47"/>
    <w:rsid w:val="00045D0A"/>
    <w:rsid w:val="00046049"/>
    <w:rsid w:val="000462C3"/>
    <w:rsid w:val="0004638E"/>
    <w:rsid w:val="00046622"/>
    <w:rsid w:val="00046F22"/>
    <w:rsid w:val="00047079"/>
    <w:rsid w:val="00047254"/>
    <w:rsid w:val="00047B62"/>
    <w:rsid w:val="000514A0"/>
    <w:rsid w:val="000517B5"/>
    <w:rsid w:val="00051FC9"/>
    <w:rsid w:val="00053327"/>
    <w:rsid w:val="00053FD1"/>
    <w:rsid w:val="00054C18"/>
    <w:rsid w:val="00055AA6"/>
    <w:rsid w:val="00055E31"/>
    <w:rsid w:val="00056123"/>
    <w:rsid w:val="00056D99"/>
    <w:rsid w:val="00056FA7"/>
    <w:rsid w:val="000574F3"/>
    <w:rsid w:val="00057525"/>
    <w:rsid w:val="00057B6D"/>
    <w:rsid w:val="00060161"/>
    <w:rsid w:val="000612C2"/>
    <w:rsid w:val="00061745"/>
    <w:rsid w:val="00061C57"/>
    <w:rsid w:val="00061D45"/>
    <w:rsid w:val="00061DEE"/>
    <w:rsid w:val="00062027"/>
    <w:rsid w:val="00062FE7"/>
    <w:rsid w:val="00063C21"/>
    <w:rsid w:val="000649B6"/>
    <w:rsid w:val="00065298"/>
    <w:rsid w:val="00065610"/>
    <w:rsid w:val="00066440"/>
    <w:rsid w:val="000665D8"/>
    <w:rsid w:val="00066B18"/>
    <w:rsid w:val="00066B86"/>
    <w:rsid w:val="000676DA"/>
    <w:rsid w:val="00067FCA"/>
    <w:rsid w:val="00070255"/>
    <w:rsid w:val="000707BC"/>
    <w:rsid w:val="0007143F"/>
    <w:rsid w:val="00072AAD"/>
    <w:rsid w:val="00072B1F"/>
    <w:rsid w:val="00072C33"/>
    <w:rsid w:val="00073153"/>
    <w:rsid w:val="000739A8"/>
    <w:rsid w:val="00073A87"/>
    <w:rsid w:val="00073B1F"/>
    <w:rsid w:val="0007412F"/>
    <w:rsid w:val="0007613C"/>
    <w:rsid w:val="00076252"/>
    <w:rsid w:val="0007719C"/>
    <w:rsid w:val="00077511"/>
    <w:rsid w:val="00077883"/>
    <w:rsid w:val="00077A2F"/>
    <w:rsid w:val="00077BE6"/>
    <w:rsid w:val="000807AF"/>
    <w:rsid w:val="00081069"/>
    <w:rsid w:val="00081197"/>
    <w:rsid w:val="0008142F"/>
    <w:rsid w:val="00081AFE"/>
    <w:rsid w:val="00081CB5"/>
    <w:rsid w:val="00083525"/>
    <w:rsid w:val="000835DA"/>
    <w:rsid w:val="00083935"/>
    <w:rsid w:val="000840CF"/>
    <w:rsid w:val="000840F1"/>
    <w:rsid w:val="0008410A"/>
    <w:rsid w:val="00084230"/>
    <w:rsid w:val="00084781"/>
    <w:rsid w:val="00085434"/>
    <w:rsid w:val="00085619"/>
    <w:rsid w:val="00085A49"/>
    <w:rsid w:val="00085E0E"/>
    <w:rsid w:val="00085E41"/>
    <w:rsid w:val="00085E9B"/>
    <w:rsid w:val="0008693F"/>
    <w:rsid w:val="000873DD"/>
    <w:rsid w:val="00090503"/>
    <w:rsid w:val="0009128C"/>
    <w:rsid w:val="000912A9"/>
    <w:rsid w:val="00091DB8"/>
    <w:rsid w:val="0009256E"/>
    <w:rsid w:val="00092DA6"/>
    <w:rsid w:val="00094591"/>
    <w:rsid w:val="000947FB"/>
    <w:rsid w:val="00094E31"/>
    <w:rsid w:val="0009557C"/>
    <w:rsid w:val="0009686A"/>
    <w:rsid w:val="00097186"/>
    <w:rsid w:val="00097DFE"/>
    <w:rsid w:val="000A061C"/>
    <w:rsid w:val="000A0690"/>
    <w:rsid w:val="000A0DBE"/>
    <w:rsid w:val="000A1717"/>
    <w:rsid w:val="000A26D3"/>
    <w:rsid w:val="000A27C1"/>
    <w:rsid w:val="000A3CB2"/>
    <w:rsid w:val="000A4295"/>
    <w:rsid w:val="000A4921"/>
    <w:rsid w:val="000A4ED9"/>
    <w:rsid w:val="000A5767"/>
    <w:rsid w:val="000A5EDB"/>
    <w:rsid w:val="000A6D54"/>
    <w:rsid w:val="000A74B9"/>
    <w:rsid w:val="000A7B2B"/>
    <w:rsid w:val="000A7E69"/>
    <w:rsid w:val="000B09C7"/>
    <w:rsid w:val="000B1A01"/>
    <w:rsid w:val="000B2AFE"/>
    <w:rsid w:val="000B2FD8"/>
    <w:rsid w:val="000B3680"/>
    <w:rsid w:val="000B412F"/>
    <w:rsid w:val="000B422A"/>
    <w:rsid w:val="000B464E"/>
    <w:rsid w:val="000B4EE0"/>
    <w:rsid w:val="000B62B9"/>
    <w:rsid w:val="000B68FF"/>
    <w:rsid w:val="000B7C35"/>
    <w:rsid w:val="000C0556"/>
    <w:rsid w:val="000C0565"/>
    <w:rsid w:val="000C0B55"/>
    <w:rsid w:val="000C0ECE"/>
    <w:rsid w:val="000C1302"/>
    <w:rsid w:val="000C25F9"/>
    <w:rsid w:val="000C274B"/>
    <w:rsid w:val="000C28E7"/>
    <w:rsid w:val="000C2A3F"/>
    <w:rsid w:val="000C2BB9"/>
    <w:rsid w:val="000C39CF"/>
    <w:rsid w:val="000C4ADE"/>
    <w:rsid w:val="000C4E27"/>
    <w:rsid w:val="000C55C0"/>
    <w:rsid w:val="000C61D2"/>
    <w:rsid w:val="000C69BB"/>
    <w:rsid w:val="000C7209"/>
    <w:rsid w:val="000C77F3"/>
    <w:rsid w:val="000D06F1"/>
    <w:rsid w:val="000D1805"/>
    <w:rsid w:val="000D2243"/>
    <w:rsid w:val="000D3267"/>
    <w:rsid w:val="000D32A1"/>
    <w:rsid w:val="000D366F"/>
    <w:rsid w:val="000D43DF"/>
    <w:rsid w:val="000D43F3"/>
    <w:rsid w:val="000D45C7"/>
    <w:rsid w:val="000D4893"/>
    <w:rsid w:val="000D600B"/>
    <w:rsid w:val="000D650D"/>
    <w:rsid w:val="000D65A5"/>
    <w:rsid w:val="000D6683"/>
    <w:rsid w:val="000D7118"/>
    <w:rsid w:val="000D7657"/>
    <w:rsid w:val="000D7748"/>
    <w:rsid w:val="000D7811"/>
    <w:rsid w:val="000D79C7"/>
    <w:rsid w:val="000E04D5"/>
    <w:rsid w:val="000E04D7"/>
    <w:rsid w:val="000E0DDF"/>
    <w:rsid w:val="000E1B63"/>
    <w:rsid w:val="000E1D9D"/>
    <w:rsid w:val="000E1F7D"/>
    <w:rsid w:val="000E3D40"/>
    <w:rsid w:val="000E3F43"/>
    <w:rsid w:val="000E4182"/>
    <w:rsid w:val="000E544B"/>
    <w:rsid w:val="000E6222"/>
    <w:rsid w:val="000E693F"/>
    <w:rsid w:val="000E6DE5"/>
    <w:rsid w:val="000F079F"/>
    <w:rsid w:val="000F08A3"/>
    <w:rsid w:val="000F163A"/>
    <w:rsid w:val="000F1D83"/>
    <w:rsid w:val="000F1DFD"/>
    <w:rsid w:val="000F2D05"/>
    <w:rsid w:val="000F3835"/>
    <w:rsid w:val="000F3B3B"/>
    <w:rsid w:val="000F56CC"/>
    <w:rsid w:val="000F6309"/>
    <w:rsid w:val="000F6579"/>
    <w:rsid w:val="000F7376"/>
    <w:rsid w:val="000F7988"/>
    <w:rsid w:val="0010032E"/>
    <w:rsid w:val="0010074A"/>
    <w:rsid w:val="00100916"/>
    <w:rsid w:val="00100D9A"/>
    <w:rsid w:val="00101593"/>
    <w:rsid w:val="00101FD2"/>
    <w:rsid w:val="001021B3"/>
    <w:rsid w:val="00102751"/>
    <w:rsid w:val="00102B2B"/>
    <w:rsid w:val="00103995"/>
    <w:rsid w:val="00104278"/>
    <w:rsid w:val="001042EE"/>
    <w:rsid w:val="00104CE3"/>
    <w:rsid w:val="00104FB3"/>
    <w:rsid w:val="0010538F"/>
    <w:rsid w:val="0010548B"/>
    <w:rsid w:val="00105685"/>
    <w:rsid w:val="00105C72"/>
    <w:rsid w:val="0010631D"/>
    <w:rsid w:val="00106542"/>
    <w:rsid w:val="00106981"/>
    <w:rsid w:val="00106C0F"/>
    <w:rsid w:val="00106DA1"/>
    <w:rsid w:val="00107E85"/>
    <w:rsid w:val="001102A4"/>
    <w:rsid w:val="0011123B"/>
    <w:rsid w:val="00111834"/>
    <w:rsid w:val="001132AF"/>
    <w:rsid w:val="00113645"/>
    <w:rsid w:val="00113AB1"/>
    <w:rsid w:val="0011427E"/>
    <w:rsid w:val="00114572"/>
    <w:rsid w:val="0011480E"/>
    <w:rsid w:val="00115655"/>
    <w:rsid w:val="001162ED"/>
    <w:rsid w:val="0011700A"/>
    <w:rsid w:val="00117723"/>
    <w:rsid w:val="001204D9"/>
    <w:rsid w:val="0012127E"/>
    <w:rsid w:val="0012137C"/>
    <w:rsid w:val="001214BE"/>
    <w:rsid w:val="001222F0"/>
    <w:rsid w:val="001226E7"/>
    <w:rsid w:val="001232A7"/>
    <w:rsid w:val="001234FC"/>
    <w:rsid w:val="00123A8C"/>
    <w:rsid w:val="00124259"/>
    <w:rsid w:val="00124697"/>
    <w:rsid w:val="00124787"/>
    <w:rsid w:val="00124A26"/>
    <w:rsid w:val="00125B91"/>
    <w:rsid w:val="00126549"/>
    <w:rsid w:val="00126FD8"/>
    <w:rsid w:val="001272C1"/>
    <w:rsid w:val="0012731F"/>
    <w:rsid w:val="001274CD"/>
    <w:rsid w:val="00127505"/>
    <w:rsid w:val="0013018F"/>
    <w:rsid w:val="001308E7"/>
    <w:rsid w:val="00132155"/>
    <w:rsid w:val="001324FB"/>
    <w:rsid w:val="00132778"/>
    <w:rsid w:val="00133802"/>
    <w:rsid w:val="00133C81"/>
    <w:rsid w:val="00133E3A"/>
    <w:rsid w:val="00134962"/>
    <w:rsid w:val="001349BE"/>
    <w:rsid w:val="00134A0A"/>
    <w:rsid w:val="00134BA9"/>
    <w:rsid w:val="00134E0D"/>
    <w:rsid w:val="00134F36"/>
    <w:rsid w:val="00135053"/>
    <w:rsid w:val="0013510E"/>
    <w:rsid w:val="00135340"/>
    <w:rsid w:val="0013589D"/>
    <w:rsid w:val="00135911"/>
    <w:rsid w:val="00135A1A"/>
    <w:rsid w:val="00137E63"/>
    <w:rsid w:val="00140565"/>
    <w:rsid w:val="00141009"/>
    <w:rsid w:val="001421E9"/>
    <w:rsid w:val="00142A67"/>
    <w:rsid w:val="00142DA6"/>
    <w:rsid w:val="00142DED"/>
    <w:rsid w:val="00143954"/>
    <w:rsid w:val="00144615"/>
    <w:rsid w:val="00144D26"/>
    <w:rsid w:val="001452DD"/>
    <w:rsid w:val="0014530D"/>
    <w:rsid w:val="00146451"/>
    <w:rsid w:val="001474C4"/>
    <w:rsid w:val="0015074D"/>
    <w:rsid w:val="0015079F"/>
    <w:rsid w:val="0015095F"/>
    <w:rsid w:val="001518C9"/>
    <w:rsid w:val="001524B5"/>
    <w:rsid w:val="001531AF"/>
    <w:rsid w:val="00153342"/>
    <w:rsid w:val="0015366A"/>
    <w:rsid w:val="00153E7A"/>
    <w:rsid w:val="0015483D"/>
    <w:rsid w:val="00154938"/>
    <w:rsid w:val="00154DD5"/>
    <w:rsid w:val="00154F0C"/>
    <w:rsid w:val="001550B3"/>
    <w:rsid w:val="001550B6"/>
    <w:rsid w:val="001550E2"/>
    <w:rsid w:val="00155370"/>
    <w:rsid w:val="001557BD"/>
    <w:rsid w:val="001558BE"/>
    <w:rsid w:val="00155C73"/>
    <w:rsid w:val="00156591"/>
    <w:rsid w:val="00156A43"/>
    <w:rsid w:val="00156B8B"/>
    <w:rsid w:val="001577A2"/>
    <w:rsid w:val="001579E2"/>
    <w:rsid w:val="00157ADC"/>
    <w:rsid w:val="001604D0"/>
    <w:rsid w:val="00160648"/>
    <w:rsid w:val="00160899"/>
    <w:rsid w:val="00161164"/>
    <w:rsid w:val="00161C9A"/>
    <w:rsid w:val="00162E8B"/>
    <w:rsid w:val="00163E0F"/>
    <w:rsid w:val="0016410B"/>
    <w:rsid w:val="00164308"/>
    <w:rsid w:val="001646FA"/>
    <w:rsid w:val="0016504C"/>
    <w:rsid w:val="001652A0"/>
    <w:rsid w:val="0016537E"/>
    <w:rsid w:val="001656D4"/>
    <w:rsid w:val="00166573"/>
    <w:rsid w:val="00167750"/>
    <w:rsid w:val="00167885"/>
    <w:rsid w:val="00167935"/>
    <w:rsid w:val="00167ACB"/>
    <w:rsid w:val="00167C91"/>
    <w:rsid w:val="00167F2A"/>
    <w:rsid w:val="00167FEC"/>
    <w:rsid w:val="00170D8A"/>
    <w:rsid w:val="00170E97"/>
    <w:rsid w:val="0017105B"/>
    <w:rsid w:val="00171504"/>
    <w:rsid w:val="00171778"/>
    <w:rsid w:val="00171E4E"/>
    <w:rsid w:val="00172778"/>
    <w:rsid w:val="0017284B"/>
    <w:rsid w:val="00172B94"/>
    <w:rsid w:val="00172C3F"/>
    <w:rsid w:val="00172D8C"/>
    <w:rsid w:val="00172E5A"/>
    <w:rsid w:val="001739B0"/>
    <w:rsid w:val="00174F38"/>
    <w:rsid w:val="001756A1"/>
    <w:rsid w:val="001759A8"/>
    <w:rsid w:val="00175ECA"/>
    <w:rsid w:val="00176C90"/>
    <w:rsid w:val="00177EC5"/>
    <w:rsid w:val="00177FE5"/>
    <w:rsid w:val="00180754"/>
    <w:rsid w:val="001812B7"/>
    <w:rsid w:val="001815A2"/>
    <w:rsid w:val="001824E7"/>
    <w:rsid w:val="0018266D"/>
    <w:rsid w:val="001826AE"/>
    <w:rsid w:val="00182766"/>
    <w:rsid w:val="00182ADE"/>
    <w:rsid w:val="00182C40"/>
    <w:rsid w:val="00182FC5"/>
    <w:rsid w:val="0018387B"/>
    <w:rsid w:val="001839F8"/>
    <w:rsid w:val="00183D1C"/>
    <w:rsid w:val="001843B1"/>
    <w:rsid w:val="00184F7C"/>
    <w:rsid w:val="0018585F"/>
    <w:rsid w:val="001867C7"/>
    <w:rsid w:val="001868B3"/>
    <w:rsid w:val="00186A8E"/>
    <w:rsid w:val="00186B7F"/>
    <w:rsid w:val="00186C63"/>
    <w:rsid w:val="00186C84"/>
    <w:rsid w:val="0018719D"/>
    <w:rsid w:val="001873B0"/>
    <w:rsid w:val="00187AF8"/>
    <w:rsid w:val="00190717"/>
    <w:rsid w:val="00190782"/>
    <w:rsid w:val="00190B4B"/>
    <w:rsid w:val="0019211B"/>
    <w:rsid w:val="00192124"/>
    <w:rsid w:val="001943A4"/>
    <w:rsid w:val="001945C4"/>
    <w:rsid w:val="0019517C"/>
    <w:rsid w:val="00196B75"/>
    <w:rsid w:val="00196B86"/>
    <w:rsid w:val="00196BAF"/>
    <w:rsid w:val="001972D9"/>
    <w:rsid w:val="001976BC"/>
    <w:rsid w:val="00197FC9"/>
    <w:rsid w:val="001A073F"/>
    <w:rsid w:val="001A0820"/>
    <w:rsid w:val="001A15D3"/>
    <w:rsid w:val="001A1758"/>
    <w:rsid w:val="001A1E57"/>
    <w:rsid w:val="001A1EC0"/>
    <w:rsid w:val="001A2D0A"/>
    <w:rsid w:val="001A31FF"/>
    <w:rsid w:val="001A4797"/>
    <w:rsid w:val="001A4C04"/>
    <w:rsid w:val="001A4D8A"/>
    <w:rsid w:val="001A57DC"/>
    <w:rsid w:val="001A5C56"/>
    <w:rsid w:val="001A688C"/>
    <w:rsid w:val="001A7BDB"/>
    <w:rsid w:val="001B04F5"/>
    <w:rsid w:val="001B0609"/>
    <w:rsid w:val="001B0DB6"/>
    <w:rsid w:val="001B14DB"/>
    <w:rsid w:val="001B1D5C"/>
    <w:rsid w:val="001B257A"/>
    <w:rsid w:val="001B2BCC"/>
    <w:rsid w:val="001B3276"/>
    <w:rsid w:val="001B33B3"/>
    <w:rsid w:val="001B39C4"/>
    <w:rsid w:val="001B3D2B"/>
    <w:rsid w:val="001B3DBB"/>
    <w:rsid w:val="001B3E03"/>
    <w:rsid w:val="001B3F34"/>
    <w:rsid w:val="001B48C3"/>
    <w:rsid w:val="001B4D43"/>
    <w:rsid w:val="001B55AF"/>
    <w:rsid w:val="001B58A9"/>
    <w:rsid w:val="001B5EF1"/>
    <w:rsid w:val="001B6090"/>
    <w:rsid w:val="001B6470"/>
    <w:rsid w:val="001B6684"/>
    <w:rsid w:val="001B6811"/>
    <w:rsid w:val="001B68C9"/>
    <w:rsid w:val="001B6F73"/>
    <w:rsid w:val="001B77E4"/>
    <w:rsid w:val="001B7899"/>
    <w:rsid w:val="001B7F31"/>
    <w:rsid w:val="001C084A"/>
    <w:rsid w:val="001C0E8D"/>
    <w:rsid w:val="001C16DA"/>
    <w:rsid w:val="001C1BAB"/>
    <w:rsid w:val="001C2445"/>
    <w:rsid w:val="001C2DEB"/>
    <w:rsid w:val="001C3633"/>
    <w:rsid w:val="001C3CA1"/>
    <w:rsid w:val="001C5475"/>
    <w:rsid w:val="001C596F"/>
    <w:rsid w:val="001C624F"/>
    <w:rsid w:val="001C63FF"/>
    <w:rsid w:val="001C73C7"/>
    <w:rsid w:val="001C75DA"/>
    <w:rsid w:val="001C7DFF"/>
    <w:rsid w:val="001D0313"/>
    <w:rsid w:val="001D0357"/>
    <w:rsid w:val="001D06FB"/>
    <w:rsid w:val="001D109E"/>
    <w:rsid w:val="001D182A"/>
    <w:rsid w:val="001D218D"/>
    <w:rsid w:val="001D226D"/>
    <w:rsid w:val="001D2454"/>
    <w:rsid w:val="001D2A1C"/>
    <w:rsid w:val="001D2BB1"/>
    <w:rsid w:val="001D3211"/>
    <w:rsid w:val="001D37C8"/>
    <w:rsid w:val="001D431D"/>
    <w:rsid w:val="001D4A65"/>
    <w:rsid w:val="001D4CB4"/>
    <w:rsid w:val="001D4F05"/>
    <w:rsid w:val="001D5C44"/>
    <w:rsid w:val="001D611B"/>
    <w:rsid w:val="001D76C7"/>
    <w:rsid w:val="001E07F8"/>
    <w:rsid w:val="001E09A1"/>
    <w:rsid w:val="001E0A53"/>
    <w:rsid w:val="001E1005"/>
    <w:rsid w:val="001E1016"/>
    <w:rsid w:val="001E217E"/>
    <w:rsid w:val="001E27B5"/>
    <w:rsid w:val="001E54A5"/>
    <w:rsid w:val="001E68E6"/>
    <w:rsid w:val="001E6957"/>
    <w:rsid w:val="001E72BB"/>
    <w:rsid w:val="001F0213"/>
    <w:rsid w:val="001F1CCA"/>
    <w:rsid w:val="001F2473"/>
    <w:rsid w:val="001F2924"/>
    <w:rsid w:val="001F2ACB"/>
    <w:rsid w:val="001F3093"/>
    <w:rsid w:val="001F3826"/>
    <w:rsid w:val="001F3BA8"/>
    <w:rsid w:val="001F44B3"/>
    <w:rsid w:val="001F487D"/>
    <w:rsid w:val="001F4C51"/>
    <w:rsid w:val="001F4EE9"/>
    <w:rsid w:val="001F4F47"/>
    <w:rsid w:val="001F4FF0"/>
    <w:rsid w:val="001F54C2"/>
    <w:rsid w:val="001F5C7A"/>
    <w:rsid w:val="001F5EF4"/>
    <w:rsid w:val="001F63E4"/>
    <w:rsid w:val="001F6966"/>
    <w:rsid w:val="001F699F"/>
    <w:rsid w:val="001F6AF7"/>
    <w:rsid w:val="0020092C"/>
    <w:rsid w:val="00200A58"/>
    <w:rsid w:val="002016E4"/>
    <w:rsid w:val="00202760"/>
    <w:rsid w:val="00202B17"/>
    <w:rsid w:val="00203B4B"/>
    <w:rsid w:val="002059AC"/>
    <w:rsid w:val="00205A93"/>
    <w:rsid w:val="00206E8F"/>
    <w:rsid w:val="00207E2A"/>
    <w:rsid w:val="0021020A"/>
    <w:rsid w:val="0021101B"/>
    <w:rsid w:val="00211160"/>
    <w:rsid w:val="00211554"/>
    <w:rsid w:val="0021181E"/>
    <w:rsid w:val="0021207D"/>
    <w:rsid w:val="00212D3E"/>
    <w:rsid w:val="00213C1D"/>
    <w:rsid w:val="00213D76"/>
    <w:rsid w:val="00213E2A"/>
    <w:rsid w:val="002142D8"/>
    <w:rsid w:val="0021479C"/>
    <w:rsid w:val="0021543D"/>
    <w:rsid w:val="002157F2"/>
    <w:rsid w:val="00215DCD"/>
    <w:rsid w:val="00215E6C"/>
    <w:rsid w:val="002172CC"/>
    <w:rsid w:val="0021790D"/>
    <w:rsid w:val="00217EDB"/>
    <w:rsid w:val="002203FB"/>
    <w:rsid w:val="00220765"/>
    <w:rsid w:val="00220A9D"/>
    <w:rsid w:val="00220EA7"/>
    <w:rsid w:val="00220FE3"/>
    <w:rsid w:val="0022154E"/>
    <w:rsid w:val="002215D5"/>
    <w:rsid w:val="00221D8A"/>
    <w:rsid w:val="00221F34"/>
    <w:rsid w:val="00222CEF"/>
    <w:rsid w:val="00223917"/>
    <w:rsid w:val="00223DC8"/>
    <w:rsid w:val="0022428D"/>
    <w:rsid w:val="002247FC"/>
    <w:rsid w:val="002258C3"/>
    <w:rsid w:val="00226182"/>
    <w:rsid w:val="0022625F"/>
    <w:rsid w:val="002265B5"/>
    <w:rsid w:val="00226AD8"/>
    <w:rsid w:val="00226B19"/>
    <w:rsid w:val="00226D60"/>
    <w:rsid w:val="00226E20"/>
    <w:rsid w:val="0022792F"/>
    <w:rsid w:val="00230E24"/>
    <w:rsid w:val="00231DB2"/>
    <w:rsid w:val="00232DE3"/>
    <w:rsid w:val="0023346D"/>
    <w:rsid w:val="002334CC"/>
    <w:rsid w:val="00233550"/>
    <w:rsid w:val="00233BC1"/>
    <w:rsid w:val="00233FA0"/>
    <w:rsid w:val="002349CD"/>
    <w:rsid w:val="00235017"/>
    <w:rsid w:val="00235AC8"/>
    <w:rsid w:val="00236221"/>
    <w:rsid w:val="00236420"/>
    <w:rsid w:val="00237A2D"/>
    <w:rsid w:val="00237C87"/>
    <w:rsid w:val="0024010B"/>
    <w:rsid w:val="00240C02"/>
    <w:rsid w:val="00240DBF"/>
    <w:rsid w:val="0024177B"/>
    <w:rsid w:val="002418F8"/>
    <w:rsid w:val="00242846"/>
    <w:rsid w:val="0024307C"/>
    <w:rsid w:val="0024337F"/>
    <w:rsid w:val="00243853"/>
    <w:rsid w:val="002438A4"/>
    <w:rsid w:val="00243CAE"/>
    <w:rsid w:val="00243CE8"/>
    <w:rsid w:val="00243E99"/>
    <w:rsid w:val="0024424F"/>
    <w:rsid w:val="00244294"/>
    <w:rsid w:val="002458BD"/>
    <w:rsid w:val="002468B3"/>
    <w:rsid w:val="00246D1D"/>
    <w:rsid w:val="00247881"/>
    <w:rsid w:val="00247AAB"/>
    <w:rsid w:val="00247C4B"/>
    <w:rsid w:val="00247DA3"/>
    <w:rsid w:val="002512CE"/>
    <w:rsid w:val="0025199E"/>
    <w:rsid w:val="00252164"/>
    <w:rsid w:val="0025237A"/>
    <w:rsid w:val="00252C7D"/>
    <w:rsid w:val="002536BF"/>
    <w:rsid w:val="0025388C"/>
    <w:rsid w:val="00253A57"/>
    <w:rsid w:val="00253CE9"/>
    <w:rsid w:val="00253D54"/>
    <w:rsid w:val="00254358"/>
    <w:rsid w:val="00254DA3"/>
    <w:rsid w:val="0025590A"/>
    <w:rsid w:val="0025669F"/>
    <w:rsid w:val="00256A10"/>
    <w:rsid w:val="00256AA5"/>
    <w:rsid w:val="00256C68"/>
    <w:rsid w:val="002575DB"/>
    <w:rsid w:val="00257B37"/>
    <w:rsid w:val="00260CA0"/>
    <w:rsid w:val="0026123C"/>
    <w:rsid w:val="0026298B"/>
    <w:rsid w:val="0026373E"/>
    <w:rsid w:val="00263A5B"/>
    <w:rsid w:val="00264601"/>
    <w:rsid w:val="002648B7"/>
    <w:rsid w:val="002655E5"/>
    <w:rsid w:val="00266964"/>
    <w:rsid w:val="002676DE"/>
    <w:rsid w:val="0027043C"/>
    <w:rsid w:val="00270B87"/>
    <w:rsid w:val="00270F9A"/>
    <w:rsid w:val="00271015"/>
    <w:rsid w:val="002710F3"/>
    <w:rsid w:val="00271240"/>
    <w:rsid w:val="00271246"/>
    <w:rsid w:val="00271BC9"/>
    <w:rsid w:val="00271C69"/>
    <w:rsid w:val="00272D7D"/>
    <w:rsid w:val="002732AA"/>
    <w:rsid w:val="00274338"/>
    <w:rsid w:val="00274512"/>
    <w:rsid w:val="00274690"/>
    <w:rsid w:val="00275222"/>
    <w:rsid w:val="00275432"/>
    <w:rsid w:val="00275C22"/>
    <w:rsid w:val="00276EF4"/>
    <w:rsid w:val="002770A4"/>
    <w:rsid w:val="002775CC"/>
    <w:rsid w:val="00277A8D"/>
    <w:rsid w:val="00280079"/>
    <w:rsid w:val="0028109D"/>
    <w:rsid w:val="00281694"/>
    <w:rsid w:val="0028196D"/>
    <w:rsid w:val="00281DEA"/>
    <w:rsid w:val="00281E89"/>
    <w:rsid w:val="0028324F"/>
    <w:rsid w:val="00283889"/>
    <w:rsid w:val="0028407C"/>
    <w:rsid w:val="0028438A"/>
    <w:rsid w:val="002849DE"/>
    <w:rsid w:val="0028549F"/>
    <w:rsid w:val="00285799"/>
    <w:rsid w:val="00285EAE"/>
    <w:rsid w:val="00286078"/>
    <w:rsid w:val="002861F0"/>
    <w:rsid w:val="0028634D"/>
    <w:rsid w:val="00286635"/>
    <w:rsid w:val="00290D51"/>
    <w:rsid w:val="00290EB0"/>
    <w:rsid w:val="0029190F"/>
    <w:rsid w:val="002925AC"/>
    <w:rsid w:val="00293F4E"/>
    <w:rsid w:val="00294030"/>
    <w:rsid w:val="002957B5"/>
    <w:rsid w:val="00295E92"/>
    <w:rsid w:val="00296337"/>
    <w:rsid w:val="002965F2"/>
    <w:rsid w:val="00296D8E"/>
    <w:rsid w:val="00296F91"/>
    <w:rsid w:val="002A0084"/>
    <w:rsid w:val="002A0234"/>
    <w:rsid w:val="002A064F"/>
    <w:rsid w:val="002A0700"/>
    <w:rsid w:val="002A17D0"/>
    <w:rsid w:val="002A1B63"/>
    <w:rsid w:val="002A1C22"/>
    <w:rsid w:val="002A2753"/>
    <w:rsid w:val="002A2AC3"/>
    <w:rsid w:val="002A2FDB"/>
    <w:rsid w:val="002A30B9"/>
    <w:rsid w:val="002A30F7"/>
    <w:rsid w:val="002A3715"/>
    <w:rsid w:val="002A4675"/>
    <w:rsid w:val="002A4C68"/>
    <w:rsid w:val="002A5A28"/>
    <w:rsid w:val="002A5E7E"/>
    <w:rsid w:val="002A60AC"/>
    <w:rsid w:val="002A60E3"/>
    <w:rsid w:val="002A636A"/>
    <w:rsid w:val="002A6654"/>
    <w:rsid w:val="002A67A2"/>
    <w:rsid w:val="002A7C3E"/>
    <w:rsid w:val="002A7DC6"/>
    <w:rsid w:val="002B01C8"/>
    <w:rsid w:val="002B029D"/>
    <w:rsid w:val="002B08AD"/>
    <w:rsid w:val="002B0961"/>
    <w:rsid w:val="002B18DD"/>
    <w:rsid w:val="002B1D22"/>
    <w:rsid w:val="002B1DBC"/>
    <w:rsid w:val="002B2179"/>
    <w:rsid w:val="002B29D0"/>
    <w:rsid w:val="002B35AF"/>
    <w:rsid w:val="002B35D9"/>
    <w:rsid w:val="002B41D2"/>
    <w:rsid w:val="002B42F5"/>
    <w:rsid w:val="002B5472"/>
    <w:rsid w:val="002B5B36"/>
    <w:rsid w:val="002B5BEE"/>
    <w:rsid w:val="002B617D"/>
    <w:rsid w:val="002B6247"/>
    <w:rsid w:val="002B696F"/>
    <w:rsid w:val="002B7340"/>
    <w:rsid w:val="002B747F"/>
    <w:rsid w:val="002C0102"/>
    <w:rsid w:val="002C03E7"/>
    <w:rsid w:val="002C0C35"/>
    <w:rsid w:val="002C2001"/>
    <w:rsid w:val="002C2590"/>
    <w:rsid w:val="002C2793"/>
    <w:rsid w:val="002C2E98"/>
    <w:rsid w:val="002C3675"/>
    <w:rsid w:val="002C3A62"/>
    <w:rsid w:val="002C3BAB"/>
    <w:rsid w:val="002C442E"/>
    <w:rsid w:val="002C4B54"/>
    <w:rsid w:val="002C5464"/>
    <w:rsid w:val="002C55C0"/>
    <w:rsid w:val="002C5A6E"/>
    <w:rsid w:val="002C5B38"/>
    <w:rsid w:val="002C5D70"/>
    <w:rsid w:val="002C5DC7"/>
    <w:rsid w:val="002C6551"/>
    <w:rsid w:val="002C6A89"/>
    <w:rsid w:val="002C7C45"/>
    <w:rsid w:val="002D0A2E"/>
    <w:rsid w:val="002D0C46"/>
    <w:rsid w:val="002D161E"/>
    <w:rsid w:val="002D1E10"/>
    <w:rsid w:val="002D2404"/>
    <w:rsid w:val="002D275F"/>
    <w:rsid w:val="002D2999"/>
    <w:rsid w:val="002D342B"/>
    <w:rsid w:val="002D369C"/>
    <w:rsid w:val="002D3833"/>
    <w:rsid w:val="002D39CE"/>
    <w:rsid w:val="002D3FE2"/>
    <w:rsid w:val="002D4762"/>
    <w:rsid w:val="002D58EA"/>
    <w:rsid w:val="002D5BE0"/>
    <w:rsid w:val="002D5C23"/>
    <w:rsid w:val="002D5D86"/>
    <w:rsid w:val="002D6509"/>
    <w:rsid w:val="002D741A"/>
    <w:rsid w:val="002D7494"/>
    <w:rsid w:val="002D77F5"/>
    <w:rsid w:val="002D78BF"/>
    <w:rsid w:val="002D7F9E"/>
    <w:rsid w:val="002E033B"/>
    <w:rsid w:val="002E0383"/>
    <w:rsid w:val="002E08CA"/>
    <w:rsid w:val="002E12F7"/>
    <w:rsid w:val="002E15AC"/>
    <w:rsid w:val="002E1BEF"/>
    <w:rsid w:val="002E2262"/>
    <w:rsid w:val="002E25BB"/>
    <w:rsid w:val="002E28D3"/>
    <w:rsid w:val="002E32A8"/>
    <w:rsid w:val="002E3CCB"/>
    <w:rsid w:val="002E4D8D"/>
    <w:rsid w:val="002E4E79"/>
    <w:rsid w:val="002E5D92"/>
    <w:rsid w:val="002E61EA"/>
    <w:rsid w:val="002F05C3"/>
    <w:rsid w:val="002F0729"/>
    <w:rsid w:val="002F0914"/>
    <w:rsid w:val="002F1030"/>
    <w:rsid w:val="002F1F00"/>
    <w:rsid w:val="002F2483"/>
    <w:rsid w:val="002F345A"/>
    <w:rsid w:val="002F377B"/>
    <w:rsid w:val="002F393F"/>
    <w:rsid w:val="002F3EDF"/>
    <w:rsid w:val="002F45BF"/>
    <w:rsid w:val="002F48F4"/>
    <w:rsid w:val="002F4D2C"/>
    <w:rsid w:val="002F4FF5"/>
    <w:rsid w:val="002F638A"/>
    <w:rsid w:val="002F6E99"/>
    <w:rsid w:val="002F7790"/>
    <w:rsid w:val="00300F1A"/>
    <w:rsid w:val="0030399C"/>
    <w:rsid w:val="00304525"/>
    <w:rsid w:val="00304CEA"/>
    <w:rsid w:val="0030514D"/>
    <w:rsid w:val="00305823"/>
    <w:rsid w:val="00306BEB"/>
    <w:rsid w:val="00306D5C"/>
    <w:rsid w:val="00306D6C"/>
    <w:rsid w:val="003079D5"/>
    <w:rsid w:val="00307B67"/>
    <w:rsid w:val="00310245"/>
    <w:rsid w:val="00310337"/>
    <w:rsid w:val="003104D3"/>
    <w:rsid w:val="003105A7"/>
    <w:rsid w:val="003105F4"/>
    <w:rsid w:val="00310AD6"/>
    <w:rsid w:val="0031124D"/>
    <w:rsid w:val="003112C9"/>
    <w:rsid w:val="00311F99"/>
    <w:rsid w:val="0031206A"/>
    <w:rsid w:val="003120DB"/>
    <w:rsid w:val="00314AC0"/>
    <w:rsid w:val="0031529F"/>
    <w:rsid w:val="003154C0"/>
    <w:rsid w:val="00315D1B"/>
    <w:rsid w:val="0031640E"/>
    <w:rsid w:val="0031676B"/>
    <w:rsid w:val="003168CD"/>
    <w:rsid w:val="003169E3"/>
    <w:rsid w:val="003169E5"/>
    <w:rsid w:val="00320515"/>
    <w:rsid w:val="00321866"/>
    <w:rsid w:val="00321E15"/>
    <w:rsid w:val="00321EA3"/>
    <w:rsid w:val="00322297"/>
    <w:rsid w:val="003224C6"/>
    <w:rsid w:val="00322BC5"/>
    <w:rsid w:val="00322C8E"/>
    <w:rsid w:val="00323DB3"/>
    <w:rsid w:val="00324840"/>
    <w:rsid w:val="00324F96"/>
    <w:rsid w:val="003251B8"/>
    <w:rsid w:val="00325548"/>
    <w:rsid w:val="003255A2"/>
    <w:rsid w:val="00325858"/>
    <w:rsid w:val="003259BA"/>
    <w:rsid w:val="003261FE"/>
    <w:rsid w:val="00326FFE"/>
    <w:rsid w:val="00327B81"/>
    <w:rsid w:val="00330483"/>
    <w:rsid w:val="0033084A"/>
    <w:rsid w:val="00331065"/>
    <w:rsid w:val="003324CF"/>
    <w:rsid w:val="0033313B"/>
    <w:rsid w:val="00333CD4"/>
    <w:rsid w:val="003359C5"/>
    <w:rsid w:val="00335A75"/>
    <w:rsid w:val="003361FF"/>
    <w:rsid w:val="00336BDE"/>
    <w:rsid w:val="00337A39"/>
    <w:rsid w:val="00337F73"/>
    <w:rsid w:val="00340AA3"/>
    <w:rsid w:val="00340AF5"/>
    <w:rsid w:val="00340B14"/>
    <w:rsid w:val="00340EC6"/>
    <w:rsid w:val="00340FE7"/>
    <w:rsid w:val="00341787"/>
    <w:rsid w:val="0034243B"/>
    <w:rsid w:val="003426F9"/>
    <w:rsid w:val="00343AE9"/>
    <w:rsid w:val="00343EE4"/>
    <w:rsid w:val="00343FCD"/>
    <w:rsid w:val="00344197"/>
    <w:rsid w:val="00344E8F"/>
    <w:rsid w:val="00345B00"/>
    <w:rsid w:val="00345E24"/>
    <w:rsid w:val="003465D3"/>
    <w:rsid w:val="003466CD"/>
    <w:rsid w:val="003468FD"/>
    <w:rsid w:val="00346A37"/>
    <w:rsid w:val="00347473"/>
    <w:rsid w:val="00347F53"/>
    <w:rsid w:val="00347F88"/>
    <w:rsid w:val="0035055D"/>
    <w:rsid w:val="00350899"/>
    <w:rsid w:val="00350C1E"/>
    <w:rsid w:val="003517AD"/>
    <w:rsid w:val="00351C0F"/>
    <w:rsid w:val="00351DEF"/>
    <w:rsid w:val="003520F1"/>
    <w:rsid w:val="003525B7"/>
    <w:rsid w:val="003525FF"/>
    <w:rsid w:val="00352AF2"/>
    <w:rsid w:val="0035398E"/>
    <w:rsid w:val="00353A94"/>
    <w:rsid w:val="00353F6D"/>
    <w:rsid w:val="00354282"/>
    <w:rsid w:val="003558AA"/>
    <w:rsid w:val="003559A7"/>
    <w:rsid w:val="00355F03"/>
    <w:rsid w:val="00355FDA"/>
    <w:rsid w:val="00356403"/>
    <w:rsid w:val="00356A1B"/>
    <w:rsid w:val="00356DF7"/>
    <w:rsid w:val="00357737"/>
    <w:rsid w:val="00357822"/>
    <w:rsid w:val="00357A49"/>
    <w:rsid w:val="00357FE5"/>
    <w:rsid w:val="00357FF7"/>
    <w:rsid w:val="00360D6C"/>
    <w:rsid w:val="0036101D"/>
    <w:rsid w:val="0036119A"/>
    <w:rsid w:val="00362283"/>
    <w:rsid w:val="0036283A"/>
    <w:rsid w:val="003636F8"/>
    <w:rsid w:val="00363CAD"/>
    <w:rsid w:val="00365084"/>
    <w:rsid w:val="003657F0"/>
    <w:rsid w:val="0036643D"/>
    <w:rsid w:val="003669B9"/>
    <w:rsid w:val="00366DFA"/>
    <w:rsid w:val="00366F6C"/>
    <w:rsid w:val="003671DF"/>
    <w:rsid w:val="003704FA"/>
    <w:rsid w:val="00370FF6"/>
    <w:rsid w:val="00371518"/>
    <w:rsid w:val="003722F4"/>
    <w:rsid w:val="00372589"/>
    <w:rsid w:val="0037284D"/>
    <w:rsid w:val="003736AF"/>
    <w:rsid w:val="00373B78"/>
    <w:rsid w:val="00373E1F"/>
    <w:rsid w:val="00374CBA"/>
    <w:rsid w:val="0037539E"/>
    <w:rsid w:val="00375A20"/>
    <w:rsid w:val="00375D46"/>
    <w:rsid w:val="00375E06"/>
    <w:rsid w:val="003767DF"/>
    <w:rsid w:val="00376DF9"/>
    <w:rsid w:val="003770B8"/>
    <w:rsid w:val="00377387"/>
    <w:rsid w:val="00377389"/>
    <w:rsid w:val="00377F99"/>
    <w:rsid w:val="003818D8"/>
    <w:rsid w:val="00381EE4"/>
    <w:rsid w:val="0038240B"/>
    <w:rsid w:val="00382CB0"/>
    <w:rsid w:val="00382E34"/>
    <w:rsid w:val="003830F4"/>
    <w:rsid w:val="0038330C"/>
    <w:rsid w:val="00383907"/>
    <w:rsid w:val="00383B05"/>
    <w:rsid w:val="00384F6F"/>
    <w:rsid w:val="00385AB4"/>
    <w:rsid w:val="0038601D"/>
    <w:rsid w:val="003863A8"/>
    <w:rsid w:val="00386493"/>
    <w:rsid w:val="00386542"/>
    <w:rsid w:val="003865D2"/>
    <w:rsid w:val="0038780C"/>
    <w:rsid w:val="00387BF2"/>
    <w:rsid w:val="00390F91"/>
    <w:rsid w:val="00390FD4"/>
    <w:rsid w:val="003911F3"/>
    <w:rsid w:val="00391726"/>
    <w:rsid w:val="0039196D"/>
    <w:rsid w:val="00391C4F"/>
    <w:rsid w:val="00392616"/>
    <w:rsid w:val="00392662"/>
    <w:rsid w:val="00392D14"/>
    <w:rsid w:val="0039340C"/>
    <w:rsid w:val="00393609"/>
    <w:rsid w:val="00393C87"/>
    <w:rsid w:val="00393CF8"/>
    <w:rsid w:val="00393EBC"/>
    <w:rsid w:val="00394133"/>
    <w:rsid w:val="00394875"/>
    <w:rsid w:val="003948EB"/>
    <w:rsid w:val="003949ED"/>
    <w:rsid w:val="0039513B"/>
    <w:rsid w:val="0039619B"/>
    <w:rsid w:val="003964CF"/>
    <w:rsid w:val="00397AB4"/>
    <w:rsid w:val="00397CB9"/>
    <w:rsid w:val="00397D4B"/>
    <w:rsid w:val="003A0E1A"/>
    <w:rsid w:val="003A19B0"/>
    <w:rsid w:val="003A1B34"/>
    <w:rsid w:val="003A1B4A"/>
    <w:rsid w:val="003A1B8E"/>
    <w:rsid w:val="003A33DA"/>
    <w:rsid w:val="003A3E2B"/>
    <w:rsid w:val="003A4277"/>
    <w:rsid w:val="003A4B85"/>
    <w:rsid w:val="003A4BD4"/>
    <w:rsid w:val="003A5572"/>
    <w:rsid w:val="003A5639"/>
    <w:rsid w:val="003A5B5A"/>
    <w:rsid w:val="003A64E3"/>
    <w:rsid w:val="003A6809"/>
    <w:rsid w:val="003A7A37"/>
    <w:rsid w:val="003A7CDA"/>
    <w:rsid w:val="003A7D33"/>
    <w:rsid w:val="003B00A5"/>
    <w:rsid w:val="003B02B8"/>
    <w:rsid w:val="003B064E"/>
    <w:rsid w:val="003B09E5"/>
    <w:rsid w:val="003B12F7"/>
    <w:rsid w:val="003B2390"/>
    <w:rsid w:val="003B2B14"/>
    <w:rsid w:val="003B2CB7"/>
    <w:rsid w:val="003B2DE8"/>
    <w:rsid w:val="003B2E99"/>
    <w:rsid w:val="003B3E6B"/>
    <w:rsid w:val="003B3F1A"/>
    <w:rsid w:val="003B3FD0"/>
    <w:rsid w:val="003B4456"/>
    <w:rsid w:val="003B4851"/>
    <w:rsid w:val="003B51A5"/>
    <w:rsid w:val="003B5DF8"/>
    <w:rsid w:val="003B64EC"/>
    <w:rsid w:val="003B6B36"/>
    <w:rsid w:val="003B744E"/>
    <w:rsid w:val="003B7ACC"/>
    <w:rsid w:val="003C03DB"/>
    <w:rsid w:val="003C0C08"/>
    <w:rsid w:val="003C14C5"/>
    <w:rsid w:val="003C18BA"/>
    <w:rsid w:val="003C2985"/>
    <w:rsid w:val="003C3056"/>
    <w:rsid w:val="003C31D5"/>
    <w:rsid w:val="003C3847"/>
    <w:rsid w:val="003C3CE3"/>
    <w:rsid w:val="003C3D83"/>
    <w:rsid w:val="003C44AE"/>
    <w:rsid w:val="003C469C"/>
    <w:rsid w:val="003C4B98"/>
    <w:rsid w:val="003C615C"/>
    <w:rsid w:val="003C6B39"/>
    <w:rsid w:val="003C73D4"/>
    <w:rsid w:val="003C7722"/>
    <w:rsid w:val="003C7F3B"/>
    <w:rsid w:val="003D0C7B"/>
    <w:rsid w:val="003D0CC4"/>
    <w:rsid w:val="003D1280"/>
    <w:rsid w:val="003D1386"/>
    <w:rsid w:val="003D15D9"/>
    <w:rsid w:val="003D1ABF"/>
    <w:rsid w:val="003D1BF6"/>
    <w:rsid w:val="003D2365"/>
    <w:rsid w:val="003D241D"/>
    <w:rsid w:val="003D2843"/>
    <w:rsid w:val="003D29DA"/>
    <w:rsid w:val="003D2DCE"/>
    <w:rsid w:val="003D37E7"/>
    <w:rsid w:val="003D47F6"/>
    <w:rsid w:val="003D484A"/>
    <w:rsid w:val="003D4E59"/>
    <w:rsid w:val="003D50C0"/>
    <w:rsid w:val="003D5C61"/>
    <w:rsid w:val="003D5C9A"/>
    <w:rsid w:val="003D68F2"/>
    <w:rsid w:val="003D6981"/>
    <w:rsid w:val="003D742B"/>
    <w:rsid w:val="003D76CB"/>
    <w:rsid w:val="003D79C0"/>
    <w:rsid w:val="003D7C99"/>
    <w:rsid w:val="003D7D94"/>
    <w:rsid w:val="003E007A"/>
    <w:rsid w:val="003E0A67"/>
    <w:rsid w:val="003E0D97"/>
    <w:rsid w:val="003E0EE7"/>
    <w:rsid w:val="003E1A6B"/>
    <w:rsid w:val="003E25CC"/>
    <w:rsid w:val="003E26CE"/>
    <w:rsid w:val="003E29DB"/>
    <w:rsid w:val="003E2FF5"/>
    <w:rsid w:val="003E30CD"/>
    <w:rsid w:val="003E3867"/>
    <w:rsid w:val="003E387A"/>
    <w:rsid w:val="003E3FAB"/>
    <w:rsid w:val="003E40FE"/>
    <w:rsid w:val="003E440A"/>
    <w:rsid w:val="003E4FD5"/>
    <w:rsid w:val="003E5619"/>
    <w:rsid w:val="003E5998"/>
    <w:rsid w:val="003E5F2D"/>
    <w:rsid w:val="003E640E"/>
    <w:rsid w:val="003E67CF"/>
    <w:rsid w:val="003E76DB"/>
    <w:rsid w:val="003E789B"/>
    <w:rsid w:val="003E7ACB"/>
    <w:rsid w:val="003F00C0"/>
    <w:rsid w:val="003F036F"/>
    <w:rsid w:val="003F046F"/>
    <w:rsid w:val="003F1AAC"/>
    <w:rsid w:val="003F1BB2"/>
    <w:rsid w:val="003F2350"/>
    <w:rsid w:val="003F26E7"/>
    <w:rsid w:val="003F278B"/>
    <w:rsid w:val="003F279B"/>
    <w:rsid w:val="003F2B4C"/>
    <w:rsid w:val="003F2C0E"/>
    <w:rsid w:val="003F350F"/>
    <w:rsid w:val="003F368B"/>
    <w:rsid w:val="003F375E"/>
    <w:rsid w:val="003F428F"/>
    <w:rsid w:val="003F4CFD"/>
    <w:rsid w:val="003F55E4"/>
    <w:rsid w:val="003F56B8"/>
    <w:rsid w:val="003F5A15"/>
    <w:rsid w:val="003F5AD1"/>
    <w:rsid w:val="003F5F54"/>
    <w:rsid w:val="003F687C"/>
    <w:rsid w:val="003F754E"/>
    <w:rsid w:val="004016B8"/>
    <w:rsid w:val="00402B5F"/>
    <w:rsid w:val="00402DDB"/>
    <w:rsid w:val="00402ED4"/>
    <w:rsid w:val="00403842"/>
    <w:rsid w:val="0040395D"/>
    <w:rsid w:val="004041FC"/>
    <w:rsid w:val="0040452A"/>
    <w:rsid w:val="00405239"/>
    <w:rsid w:val="00405627"/>
    <w:rsid w:val="00405DC0"/>
    <w:rsid w:val="00405E46"/>
    <w:rsid w:val="00405F6F"/>
    <w:rsid w:val="0040652E"/>
    <w:rsid w:val="0040678D"/>
    <w:rsid w:val="00406B84"/>
    <w:rsid w:val="00406D12"/>
    <w:rsid w:val="00406F7E"/>
    <w:rsid w:val="004071D9"/>
    <w:rsid w:val="00407E39"/>
    <w:rsid w:val="004106BA"/>
    <w:rsid w:val="00411487"/>
    <w:rsid w:val="004114F4"/>
    <w:rsid w:val="004117AD"/>
    <w:rsid w:val="004123D7"/>
    <w:rsid w:val="00412459"/>
    <w:rsid w:val="00412688"/>
    <w:rsid w:val="00412748"/>
    <w:rsid w:val="00413AE8"/>
    <w:rsid w:val="00413DFF"/>
    <w:rsid w:val="00415ABF"/>
    <w:rsid w:val="00415ED1"/>
    <w:rsid w:val="004163D3"/>
    <w:rsid w:val="00416523"/>
    <w:rsid w:val="00417090"/>
    <w:rsid w:val="004174FE"/>
    <w:rsid w:val="00417EF2"/>
    <w:rsid w:val="00420042"/>
    <w:rsid w:val="004203D9"/>
    <w:rsid w:val="00420A14"/>
    <w:rsid w:val="00420E66"/>
    <w:rsid w:val="00420FC4"/>
    <w:rsid w:val="00421190"/>
    <w:rsid w:val="0042120D"/>
    <w:rsid w:val="004217E5"/>
    <w:rsid w:val="00422AFE"/>
    <w:rsid w:val="00423BF2"/>
    <w:rsid w:val="00423FDB"/>
    <w:rsid w:val="00424502"/>
    <w:rsid w:val="00424BAA"/>
    <w:rsid w:val="004251C6"/>
    <w:rsid w:val="0042571C"/>
    <w:rsid w:val="004260F4"/>
    <w:rsid w:val="004261EE"/>
    <w:rsid w:val="00426D53"/>
    <w:rsid w:val="00427196"/>
    <w:rsid w:val="004303E8"/>
    <w:rsid w:val="004304DE"/>
    <w:rsid w:val="00431490"/>
    <w:rsid w:val="00432A39"/>
    <w:rsid w:val="00432E4B"/>
    <w:rsid w:val="00433E9F"/>
    <w:rsid w:val="00434A7D"/>
    <w:rsid w:val="0043672F"/>
    <w:rsid w:val="00436934"/>
    <w:rsid w:val="00437CD4"/>
    <w:rsid w:val="00440C81"/>
    <w:rsid w:val="00440D42"/>
    <w:rsid w:val="004414EC"/>
    <w:rsid w:val="0044195F"/>
    <w:rsid w:val="00442630"/>
    <w:rsid w:val="004427ED"/>
    <w:rsid w:val="004429FF"/>
    <w:rsid w:val="00443EA8"/>
    <w:rsid w:val="00443FB0"/>
    <w:rsid w:val="00445908"/>
    <w:rsid w:val="004459EE"/>
    <w:rsid w:val="00446913"/>
    <w:rsid w:val="004475BF"/>
    <w:rsid w:val="00447C37"/>
    <w:rsid w:val="00450D54"/>
    <w:rsid w:val="0045103E"/>
    <w:rsid w:val="004514ED"/>
    <w:rsid w:val="0045153B"/>
    <w:rsid w:val="00451816"/>
    <w:rsid w:val="00452726"/>
    <w:rsid w:val="00452A28"/>
    <w:rsid w:val="00453706"/>
    <w:rsid w:val="00453806"/>
    <w:rsid w:val="004544BE"/>
    <w:rsid w:val="0045453D"/>
    <w:rsid w:val="004545CE"/>
    <w:rsid w:val="004555F0"/>
    <w:rsid w:val="004559B4"/>
    <w:rsid w:val="00455A20"/>
    <w:rsid w:val="00455B3B"/>
    <w:rsid w:val="00456BAD"/>
    <w:rsid w:val="0045793E"/>
    <w:rsid w:val="0046090B"/>
    <w:rsid w:val="00460CF3"/>
    <w:rsid w:val="00461405"/>
    <w:rsid w:val="004614E5"/>
    <w:rsid w:val="00461783"/>
    <w:rsid w:val="00462203"/>
    <w:rsid w:val="0046293F"/>
    <w:rsid w:val="004629A3"/>
    <w:rsid w:val="0046352A"/>
    <w:rsid w:val="004638CB"/>
    <w:rsid w:val="004639E0"/>
    <w:rsid w:val="00464FDC"/>
    <w:rsid w:val="004651D7"/>
    <w:rsid w:val="0046535D"/>
    <w:rsid w:val="00465B79"/>
    <w:rsid w:val="00466AA9"/>
    <w:rsid w:val="00467E26"/>
    <w:rsid w:val="00470604"/>
    <w:rsid w:val="0047113A"/>
    <w:rsid w:val="0047150F"/>
    <w:rsid w:val="00471F42"/>
    <w:rsid w:val="004727A1"/>
    <w:rsid w:val="0047296B"/>
    <w:rsid w:val="00472CED"/>
    <w:rsid w:val="00472D52"/>
    <w:rsid w:val="00473BF1"/>
    <w:rsid w:val="004743A2"/>
    <w:rsid w:val="004748FC"/>
    <w:rsid w:val="004752BD"/>
    <w:rsid w:val="00475CFE"/>
    <w:rsid w:val="00475D08"/>
    <w:rsid w:val="0047620B"/>
    <w:rsid w:val="00477229"/>
    <w:rsid w:val="0047754E"/>
    <w:rsid w:val="00477ED9"/>
    <w:rsid w:val="0048040A"/>
    <w:rsid w:val="0048074F"/>
    <w:rsid w:val="00480AB8"/>
    <w:rsid w:val="00480BE9"/>
    <w:rsid w:val="004811C5"/>
    <w:rsid w:val="004814B7"/>
    <w:rsid w:val="00481AB6"/>
    <w:rsid w:val="00481C51"/>
    <w:rsid w:val="00481DFD"/>
    <w:rsid w:val="0048252B"/>
    <w:rsid w:val="004826C5"/>
    <w:rsid w:val="00482E8F"/>
    <w:rsid w:val="0048373D"/>
    <w:rsid w:val="00483758"/>
    <w:rsid w:val="004839CA"/>
    <w:rsid w:val="00484848"/>
    <w:rsid w:val="00484870"/>
    <w:rsid w:val="0048493A"/>
    <w:rsid w:val="004857BB"/>
    <w:rsid w:val="00485DB0"/>
    <w:rsid w:val="00487730"/>
    <w:rsid w:val="00487E9E"/>
    <w:rsid w:val="00491B13"/>
    <w:rsid w:val="00491C24"/>
    <w:rsid w:val="00492443"/>
    <w:rsid w:val="0049285C"/>
    <w:rsid w:val="00492947"/>
    <w:rsid w:val="00492A23"/>
    <w:rsid w:val="00492C6C"/>
    <w:rsid w:val="00493720"/>
    <w:rsid w:val="00493738"/>
    <w:rsid w:val="004942C0"/>
    <w:rsid w:val="004946ED"/>
    <w:rsid w:val="0049559E"/>
    <w:rsid w:val="0049575F"/>
    <w:rsid w:val="00496C62"/>
    <w:rsid w:val="004977B2"/>
    <w:rsid w:val="00497BFB"/>
    <w:rsid w:val="004A0610"/>
    <w:rsid w:val="004A16E4"/>
    <w:rsid w:val="004A3763"/>
    <w:rsid w:val="004A38DC"/>
    <w:rsid w:val="004A394A"/>
    <w:rsid w:val="004A41B8"/>
    <w:rsid w:val="004A4954"/>
    <w:rsid w:val="004A4AA5"/>
    <w:rsid w:val="004A4D25"/>
    <w:rsid w:val="004A5B5F"/>
    <w:rsid w:val="004A79BD"/>
    <w:rsid w:val="004A7E1A"/>
    <w:rsid w:val="004B0BEA"/>
    <w:rsid w:val="004B1412"/>
    <w:rsid w:val="004B1477"/>
    <w:rsid w:val="004B1941"/>
    <w:rsid w:val="004B3B2F"/>
    <w:rsid w:val="004B411D"/>
    <w:rsid w:val="004B42ED"/>
    <w:rsid w:val="004B4381"/>
    <w:rsid w:val="004B4F04"/>
    <w:rsid w:val="004B519B"/>
    <w:rsid w:val="004B577B"/>
    <w:rsid w:val="004B67AB"/>
    <w:rsid w:val="004B6C8E"/>
    <w:rsid w:val="004B6EDF"/>
    <w:rsid w:val="004B70C9"/>
    <w:rsid w:val="004B7435"/>
    <w:rsid w:val="004C00FA"/>
    <w:rsid w:val="004C0994"/>
    <w:rsid w:val="004C09D7"/>
    <w:rsid w:val="004C0F23"/>
    <w:rsid w:val="004C1A74"/>
    <w:rsid w:val="004C1E0D"/>
    <w:rsid w:val="004C1ED5"/>
    <w:rsid w:val="004C24A6"/>
    <w:rsid w:val="004C2716"/>
    <w:rsid w:val="004C2E0C"/>
    <w:rsid w:val="004C3328"/>
    <w:rsid w:val="004C35BF"/>
    <w:rsid w:val="004C3C52"/>
    <w:rsid w:val="004C3E80"/>
    <w:rsid w:val="004C4365"/>
    <w:rsid w:val="004C46C1"/>
    <w:rsid w:val="004C4EE8"/>
    <w:rsid w:val="004C50EF"/>
    <w:rsid w:val="004C5673"/>
    <w:rsid w:val="004C6781"/>
    <w:rsid w:val="004C7274"/>
    <w:rsid w:val="004C7441"/>
    <w:rsid w:val="004C76F2"/>
    <w:rsid w:val="004C7E67"/>
    <w:rsid w:val="004D0B37"/>
    <w:rsid w:val="004D1220"/>
    <w:rsid w:val="004D2C6E"/>
    <w:rsid w:val="004D2CA2"/>
    <w:rsid w:val="004D2D22"/>
    <w:rsid w:val="004D30D5"/>
    <w:rsid w:val="004D3F7E"/>
    <w:rsid w:val="004D40F8"/>
    <w:rsid w:val="004D422F"/>
    <w:rsid w:val="004D47F9"/>
    <w:rsid w:val="004D4851"/>
    <w:rsid w:val="004D48E0"/>
    <w:rsid w:val="004D5C86"/>
    <w:rsid w:val="004D600F"/>
    <w:rsid w:val="004D62AF"/>
    <w:rsid w:val="004D62D2"/>
    <w:rsid w:val="004D635B"/>
    <w:rsid w:val="004D7410"/>
    <w:rsid w:val="004D77DC"/>
    <w:rsid w:val="004D79AC"/>
    <w:rsid w:val="004E03D3"/>
    <w:rsid w:val="004E052F"/>
    <w:rsid w:val="004E0BF1"/>
    <w:rsid w:val="004E0DC5"/>
    <w:rsid w:val="004E0E4F"/>
    <w:rsid w:val="004E0EE2"/>
    <w:rsid w:val="004E109B"/>
    <w:rsid w:val="004E202C"/>
    <w:rsid w:val="004E2695"/>
    <w:rsid w:val="004E2C24"/>
    <w:rsid w:val="004E31F0"/>
    <w:rsid w:val="004E322E"/>
    <w:rsid w:val="004E4705"/>
    <w:rsid w:val="004E5043"/>
    <w:rsid w:val="004E53B0"/>
    <w:rsid w:val="004E5672"/>
    <w:rsid w:val="004E5BE5"/>
    <w:rsid w:val="004E62CD"/>
    <w:rsid w:val="004E630A"/>
    <w:rsid w:val="004E6315"/>
    <w:rsid w:val="004E6394"/>
    <w:rsid w:val="004E6F0F"/>
    <w:rsid w:val="004E6F27"/>
    <w:rsid w:val="004E7841"/>
    <w:rsid w:val="004E7A4D"/>
    <w:rsid w:val="004E7A8A"/>
    <w:rsid w:val="004E7D77"/>
    <w:rsid w:val="004F1376"/>
    <w:rsid w:val="004F2BAD"/>
    <w:rsid w:val="004F2FA6"/>
    <w:rsid w:val="004F330C"/>
    <w:rsid w:val="004F3EE5"/>
    <w:rsid w:val="004F3FC1"/>
    <w:rsid w:val="004F4165"/>
    <w:rsid w:val="004F42B5"/>
    <w:rsid w:val="004F430F"/>
    <w:rsid w:val="004F4428"/>
    <w:rsid w:val="004F4430"/>
    <w:rsid w:val="004F4556"/>
    <w:rsid w:val="004F4924"/>
    <w:rsid w:val="004F4CD6"/>
    <w:rsid w:val="004F50FB"/>
    <w:rsid w:val="004F51CB"/>
    <w:rsid w:val="004F7D43"/>
    <w:rsid w:val="005008C5"/>
    <w:rsid w:val="00500D62"/>
    <w:rsid w:val="00500DC2"/>
    <w:rsid w:val="0050178F"/>
    <w:rsid w:val="00501ED2"/>
    <w:rsid w:val="0050292A"/>
    <w:rsid w:val="005032D3"/>
    <w:rsid w:val="00503761"/>
    <w:rsid w:val="00503817"/>
    <w:rsid w:val="00504AF3"/>
    <w:rsid w:val="0050615F"/>
    <w:rsid w:val="00506684"/>
    <w:rsid w:val="005066E0"/>
    <w:rsid w:val="005068FC"/>
    <w:rsid w:val="00506AD5"/>
    <w:rsid w:val="00507AF1"/>
    <w:rsid w:val="00507BFE"/>
    <w:rsid w:val="00510622"/>
    <w:rsid w:val="00511623"/>
    <w:rsid w:val="0051165E"/>
    <w:rsid w:val="00511A54"/>
    <w:rsid w:val="0051209A"/>
    <w:rsid w:val="0051256D"/>
    <w:rsid w:val="00512986"/>
    <w:rsid w:val="00512A5D"/>
    <w:rsid w:val="00512D0C"/>
    <w:rsid w:val="00512DA2"/>
    <w:rsid w:val="0051394B"/>
    <w:rsid w:val="00513CA0"/>
    <w:rsid w:val="00513D38"/>
    <w:rsid w:val="00514248"/>
    <w:rsid w:val="00514693"/>
    <w:rsid w:val="00515FA0"/>
    <w:rsid w:val="005167B2"/>
    <w:rsid w:val="005169FD"/>
    <w:rsid w:val="00517110"/>
    <w:rsid w:val="00517547"/>
    <w:rsid w:val="005202EC"/>
    <w:rsid w:val="0052037B"/>
    <w:rsid w:val="00520743"/>
    <w:rsid w:val="005210E7"/>
    <w:rsid w:val="0052149D"/>
    <w:rsid w:val="005216FA"/>
    <w:rsid w:val="0052194A"/>
    <w:rsid w:val="0052209B"/>
    <w:rsid w:val="00522A40"/>
    <w:rsid w:val="00522FC3"/>
    <w:rsid w:val="00523704"/>
    <w:rsid w:val="00523A7B"/>
    <w:rsid w:val="00524022"/>
    <w:rsid w:val="0052464C"/>
    <w:rsid w:val="00524A99"/>
    <w:rsid w:val="00524F1A"/>
    <w:rsid w:val="00525458"/>
    <w:rsid w:val="005256C4"/>
    <w:rsid w:val="005259C1"/>
    <w:rsid w:val="00526D22"/>
    <w:rsid w:val="00527EA3"/>
    <w:rsid w:val="00530423"/>
    <w:rsid w:val="0053057D"/>
    <w:rsid w:val="00530800"/>
    <w:rsid w:val="005308C8"/>
    <w:rsid w:val="005310FC"/>
    <w:rsid w:val="00531D46"/>
    <w:rsid w:val="005324F0"/>
    <w:rsid w:val="00532C66"/>
    <w:rsid w:val="00532E0C"/>
    <w:rsid w:val="0053383C"/>
    <w:rsid w:val="00534656"/>
    <w:rsid w:val="00534F87"/>
    <w:rsid w:val="0053530C"/>
    <w:rsid w:val="005354E2"/>
    <w:rsid w:val="00535B64"/>
    <w:rsid w:val="00536C92"/>
    <w:rsid w:val="00536C93"/>
    <w:rsid w:val="00537263"/>
    <w:rsid w:val="005405CB"/>
    <w:rsid w:val="00540992"/>
    <w:rsid w:val="005411F0"/>
    <w:rsid w:val="005411F7"/>
    <w:rsid w:val="005415A3"/>
    <w:rsid w:val="00541C0C"/>
    <w:rsid w:val="0054264E"/>
    <w:rsid w:val="005429FA"/>
    <w:rsid w:val="00542F65"/>
    <w:rsid w:val="00543984"/>
    <w:rsid w:val="00543B4C"/>
    <w:rsid w:val="00544EC7"/>
    <w:rsid w:val="00545046"/>
    <w:rsid w:val="00545924"/>
    <w:rsid w:val="0054684A"/>
    <w:rsid w:val="00546D1B"/>
    <w:rsid w:val="005471C1"/>
    <w:rsid w:val="0054731C"/>
    <w:rsid w:val="005478D5"/>
    <w:rsid w:val="00547A50"/>
    <w:rsid w:val="00550D32"/>
    <w:rsid w:val="00552421"/>
    <w:rsid w:val="00552C02"/>
    <w:rsid w:val="00553462"/>
    <w:rsid w:val="005534A6"/>
    <w:rsid w:val="0055358E"/>
    <w:rsid w:val="0055363D"/>
    <w:rsid w:val="00553CEE"/>
    <w:rsid w:val="00553FD2"/>
    <w:rsid w:val="005540C4"/>
    <w:rsid w:val="00554143"/>
    <w:rsid w:val="0055447A"/>
    <w:rsid w:val="005551BC"/>
    <w:rsid w:val="00555544"/>
    <w:rsid w:val="00555765"/>
    <w:rsid w:val="00556FF4"/>
    <w:rsid w:val="00557A76"/>
    <w:rsid w:val="00560309"/>
    <w:rsid w:val="005605C6"/>
    <w:rsid w:val="0056078B"/>
    <w:rsid w:val="00560E50"/>
    <w:rsid w:val="005614BE"/>
    <w:rsid w:val="00563A3E"/>
    <w:rsid w:val="00563A71"/>
    <w:rsid w:val="00564887"/>
    <w:rsid w:val="005648DD"/>
    <w:rsid w:val="00564AED"/>
    <w:rsid w:val="00565095"/>
    <w:rsid w:val="00565E20"/>
    <w:rsid w:val="005667C2"/>
    <w:rsid w:val="00566878"/>
    <w:rsid w:val="0056687C"/>
    <w:rsid w:val="005672DD"/>
    <w:rsid w:val="00567A05"/>
    <w:rsid w:val="00570074"/>
    <w:rsid w:val="00570687"/>
    <w:rsid w:val="005709A2"/>
    <w:rsid w:val="00570C91"/>
    <w:rsid w:val="00571290"/>
    <w:rsid w:val="005715D9"/>
    <w:rsid w:val="005732EB"/>
    <w:rsid w:val="00573517"/>
    <w:rsid w:val="00573769"/>
    <w:rsid w:val="00573F66"/>
    <w:rsid w:val="005741CF"/>
    <w:rsid w:val="00575952"/>
    <w:rsid w:val="00575A3F"/>
    <w:rsid w:val="00575C37"/>
    <w:rsid w:val="00575D16"/>
    <w:rsid w:val="00576F21"/>
    <w:rsid w:val="00577CFE"/>
    <w:rsid w:val="00580D95"/>
    <w:rsid w:val="00580F69"/>
    <w:rsid w:val="005814A3"/>
    <w:rsid w:val="00581656"/>
    <w:rsid w:val="0058169F"/>
    <w:rsid w:val="005817B8"/>
    <w:rsid w:val="00581BD9"/>
    <w:rsid w:val="005828B8"/>
    <w:rsid w:val="00582F24"/>
    <w:rsid w:val="005844FA"/>
    <w:rsid w:val="00584A39"/>
    <w:rsid w:val="00584C08"/>
    <w:rsid w:val="00585243"/>
    <w:rsid w:val="00585C5B"/>
    <w:rsid w:val="0058622C"/>
    <w:rsid w:val="005866FF"/>
    <w:rsid w:val="00586974"/>
    <w:rsid w:val="005872C9"/>
    <w:rsid w:val="0058785E"/>
    <w:rsid w:val="00587B0B"/>
    <w:rsid w:val="00587C90"/>
    <w:rsid w:val="00590623"/>
    <w:rsid w:val="00590684"/>
    <w:rsid w:val="005908EE"/>
    <w:rsid w:val="00591773"/>
    <w:rsid w:val="00591786"/>
    <w:rsid w:val="00591879"/>
    <w:rsid w:val="005919AB"/>
    <w:rsid w:val="00591A2B"/>
    <w:rsid w:val="00592570"/>
    <w:rsid w:val="005926F8"/>
    <w:rsid w:val="00592880"/>
    <w:rsid w:val="005933D5"/>
    <w:rsid w:val="005946BF"/>
    <w:rsid w:val="0059501A"/>
    <w:rsid w:val="00595A25"/>
    <w:rsid w:val="00596085"/>
    <w:rsid w:val="005962E0"/>
    <w:rsid w:val="005965D5"/>
    <w:rsid w:val="0059669C"/>
    <w:rsid w:val="00596AB8"/>
    <w:rsid w:val="00596FE4"/>
    <w:rsid w:val="005973A4"/>
    <w:rsid w:val="00597C0C"/>
    <w:rsid w:val="005A0370"/>
    <w:rsid w:val="005A096E"/>
    <w:rsid w:val="005A0B2E"/>
    <w:rsid w:val="005A1786"/>
    <w:rsid w:val="005A17C2"/>
    <w:rsid w:val="005A19BC"/>
    <w:rsid w:val="005A1B81"/>
    <w:rsid w:val="005A2C46"/>
    <w:rsid w:val="005A2CB2"/>
    <w:rsid w:val="005A2EF4"/>
    <w:rsid w:val="005A32AC"/>
    <w:rsid w:val="005A4E6A"/>
    <w:rsid w:val="005A5574"/>
    <w:rsid w:val="005A59BC"/>
    <w:rsid w:val="005A6027"/>
    <w:rsid w:val="005A6152"/>
    <w:rsid w:val="005A68DE"/>
    <w:rsid w:val="005A6D93"/>
    <w:rsid w:val="005A701D"/>
    <w:rsid w:val="005A7EA9"/>
    <w:rsid w:val="005B0965"/>
    <w:rsid w:val="005B0D94"/>
    <w:rsid w:val="005B0F1A"/>
    <w:rsid w:val="005B16F8"/>
    <w:rsid w:val="005B17D1"/>
    <w:rsid w:val="005B246E"/>
    <w:rsid w:val="005B27A9"/>
    <w:rsid w:val="005B3BF4"/>
    <w:rsid w:val="005B42E2"/>
    <w:rsid w:val="005B4421"/>
    <w:rsid w:val="005B4BCF"/>
    <w:rsid w:val="005B55AE"/>
    <w:rsid w:val="005B5608"/>
    <w:rsid w:val="005B5C18"/>
    <w:rsid w:val="005B5E39"/>
    <w:rsid w:val="005B6873"/>
    <w:rsid w:val="005B6C39"/>
    <w:rsid w:val="005B7476"/>
    <w:rsid w:val="005B7C07"/>
    <w:rsid w:val="005B7EDA"/>
    <w:rsid w:val="005C003B"/>
    <w:rsid w:val="005C0A47"/>
    <w:rsid w:val="005C10DD"/>
    <w:rsid w:val="005C1125"/>
    <w:rsid w:val="005C18BA"/>
    <w:rsid w:val="005C22AD"/>
    <w:rsid w:val="005C2460"/>
    <w:rsid w:val="005C2780"/>
    <w:rsid w:val="005C2954"/>
    <w:rsid w:val="005C2CE6"/>
    <w:rsid w:val="005C2E15"/>
    <w:rsid w:val="005C317E"/>
    <w:rsid w:val="005C3F5E"/>
    <w:rsid w:val="005C40AD"/>
    <w:rsid w:val="005C452A"/>
    <w:rsid w:val="005C4832"/>
    <w:rsid w:val="005C4CB5"/>
    <w:rsid w:val="005C535E"/>
    <w:rsid w:val="005C5A37"/>
    <w:rsid w:val="005C5C7B"/>
    <w:rsid w:val="005C6119"/>
    <w:rsid w:val="005C632F"/>
    <w:rsid w:val="005C6561"/>
    <w:rsid w:val="005C67B7"/>
    <w:rsid w:val="005C7221"/>
    <w:rsid w:val="005C7788"/>
    <w:rsid w:val="005C7ADA"/>
    <w:rsid w:val="005C7CE0"/>
    <w:rsid w:val="005D08FE"/>
    <w:rsid w:val="005D25ED"/>
    <w:rsid w:val="005D2FFC"/>
    <w:rsid w:val="005D31F9"/>
    <w:rsid w:val="005D42B4"/>
    <w:rsid w:val="005D65EE"/>
    <w:rsid w:val="005D6E81"/>
    <w:rsid w:val="005D6FB9"/>
    <w:rsid w:val="005D7473"/>
    <w:rsid w:val="005E047F"/>
    <w:rsid w:val="005E09B2"/>
    <w:rsid w:val="005E11A7"/>
    <w:rsid w:val="005E126F"/>
    <w:rsid w:val="005E1625"/>
    <w:rsid w:val="005E2A46"/>
    <w:rsid w:val="005E2AA4"/>
    <w:rsid w:val="005E2C10"/>
    <w:rsid w:val="005E37EA"/>
    <w:rsid w:val="005E4342"/>
    <w:rsid w:val="005E4D4D"/>
    <w:rsid w:val="005E4E70"/>
    <w:rsid w:val="005E5C0B"/>
    <w:rsid w:val="005E5FEE"/>
    <w:rsid w:val="005E630C"/>
    <w:rsid w:val="005E652F"/>
    <w:rsid w:val="005E6A43"/>
    <w:rsid w:val="005F0724"/>
    <w:rsid w:val="005F1083"/>
    <w:rsid w:val="005F1AC1"/>
    <w:rsid w:val="005F1EBE"/>
    <w:rsid w:val="005F22DC"/>
    <w:rsid w:val="005F2B5D"/>
    <w:rsid w:val="005F2CEC"/>
    <w:rsid w:val="005F2E23"/>
    <w:rsid w:val="005F2F0D"/>
    <w:rsid w:val="005F2FAA"/>
    <w:rsid w:val="005F32BA"/>
    <w:rsid w:val="005F3747"/>
    <w:rsid w:val="005F40FC"/>
    <w:rsid w:val="005F4392"/>
    <w:rsid w:val="005F5131"/>
    <w:rsid w:val="005F5796"/>
    <w:rsid w:val="005F6BC8"/>
    <w:rsid w:val="005F6FEF"/>
    <w:rsid w:val="005F77F9"/>
    <w:rsid w:val="0060074A"/>
    <w:rsid w:val="00600F76"/>
    <w:rsid w:val="00601A82"/>
    <w:rsid w:val="00601C96"/>
    <w:rsid w:val="006022D5"/>
    <w:rsid w:val="006023DC"/>
    <w:rsid w:val="00602461"/>
    <w:rsid w:val="00602746"/>
    <w:rsid w:val="00602C88"/>
    <w:rsid w:val="0060334A"/>
    <w:rsid w:val="0060361A"/>
    <w:rsid w:val="00603674"/>
    <w:rsid w:val="00603CA8"/>
    <w:rsid w:val="00603F7D"/>
    <w:rsid w:val="006049C4"/>
    <w:rsid w:val="006051AD"/>
    <w:rsid w:val="00605854"/>
    <w:rsid w:val="0060789A"/>
    <w:rsid w:val="00607A6B"/>
    <w:rsid w:val="00607C5E"/>
    <w:rsid w:val="0061012F"/>
    <w:rsid w:val="00611804"/>
    <w:rsid w:val="00611A2E"/>
    <w:rsid w:val="00611D38"/>
    <w:rsid w:val="00611F4F"/>
    <w:rsid w:val="00612890"/>
    <w:rsid w:val="00612DD5"/>
    <w:rsid w:val="00613C29"/>
    <w:rsid w:val="00614209"/>
    <w:rsid w:val="0061458C"/>
    <w:rsid w:val="00614B38"/>
    <w:rsid w:val="00614D4D"/>
    <w:rsid w:val="00615332"/>
    <w:rsid w:val="00615605"/>
    <w:rsid w:val="0061589E"/>
    <w:rsid w:val="00615B28"/>
    <w:rsid w:val="0061728A"/>
    <w:rsid w:val="0061746B"/>
    <w:rsid w:val="006177FE"/>
    <w:rsid w:val="0062038E"/>
    <w:rsid w:val="006204B7"/>
    <w:rsid w:val="00620831"/>
    <w:rsid w:val="00620958"/>
    <w:rsid w:val="00620A1B"/>
    <w:rsid w:val="0062102B"/>
    <w:rsid w:val="006214BB"/>
    <w:rsid w:val="00621DCA"/>
    <w:rsid w:val="00622232"/>
    <w:rsid w:val="00622E55"/>
    <w:rsid w:val="006230CF"/>
    <w:rsid w:val="006237C7"/>
    <w:rsid w:val="0062393A"/>
    <w:rsid w:val="00623D56"/>
    <w:rsid w:val="00623DC5"/>
    <w:rsid w:val="00624035"/>
    <w:rsid w:val="00624185"/>
    <w:rsid w:val="00624754"/>
    <w:rsid w:val="00624DCC"/>
    <w:rsid w:val="00624EB3"/>
    <w:rsid w:val="00625333"/>
    <w:rsid w:val="006253B3"/>
    <w:rsid w:val="0062552E"/>
    <w:rsid w:val="00625959"/>
    <w:rsid w:val="006269B4"/>
    <w:rsid w:val="00626E29"/>
    <w:rsid w:val="00626F59"/>
    <w:rsid w:val="00627AA0"/>
    <w:rsid w:val="00630B48"/>
    <w:rsid w:val="00631D20"/>
    <w:rsid w:val="0063214F"/>
    <w:rsid w:val="006323AA"/>
    <w:rsid w:val="00632CB5"/>
    <w:rsid w:val="00633BF3"/>
    <w:rsid w:val="00633D2E"/>
    <w:rsid w:val="0063500F"/>
    <w:rsid w:val="00635BBE"/>
    <w:rsid w:val="00636031"/>
    <w:rsid w:val="0063635B"/>
    <w:rsid w:val="00636CCC"/>
    <w:rsid w:val="00636EF1"/>
    <w:rsid w:val="00637168"/>
    <w:rsid w:val="0063733C"/>
    <w:rsid w:val="00637B54"/>
    <w:rsid w:val="00637D7B"/>
    <w:rsid w:val="00640029"/>
    <w:rsid w:val="006402B5"/>
    <w:rsid w:val="00640510"/>
    <w:rsid w:val="00640AE6"/>
    <w:rsid w:val="00641F45"/>
    <w:rsid w:val="00641F7D"/>
    <w:rsid w:val="006422DA"/>
    <w:rsid w:val="006429F5"/>
    <w:rsid w:val="00642ACB"/>
    <w:rsid w:val="0064334E"/>
    <w:rsid w:val="00643386"/>
    <w:rsid w:val="006436FC"/>
    <w:rsid w:val="00643723"/>
    <w:rsid w:val="00643C10"/>
    <w:rsid w:val="0064436E"/>
    <w:rsid w:val="0064517E"/>
    <w:rsid w:val="00645221"/>
    <w:rsid w:val="00645964"/>
    <w:rsid w:val="006459DD"/>
    <w:rsid w:val="00645C67"/>
    <w:rsid w:val="00646146"/>
    <w:rsid w:val="006465A4"/>
    <w:rsid w:val="006469A6"/>
    <w:rsid w:val="00646B5B"/>
    <w:rsid w:val="00646DAA"/>
    <w:rsid w:val="00647B86"/>
    <w:rsid w:val="00647D5B"/>
    <w:rsid w:val="0065091D"/>
    <w:rsid w:val="00651028"/>
    <w:rsid w:val="00651164"/>
    <w:rsid w:val="006516DF"/>
    <w:rsid w:val="00651CB6"/>
    <w:rsid w:val="00651FB3"/>
    <w:rsid w:val="006522F9"/>
    <w:rsid w:val="006532D6"/>
    <w:rsid w:val="00653D6F"/>
    <w:rsid w:val="00653FC8"/>
    <w:rsid w:val="006543C7"/>
    <w:rsid w:val="00656595"/>
    <w:rsid w:val="00660059"/>
    <w:rsid w:val="006603CC"/>
    <w:rsid w:val="00660F64"/>
    <w:rsid w:val="006613DE"/>
    <w:rsid w:val="006614BA"/>
    <w:rsid w:val="006619F4"/>
    <w:rsid w:val="00661C85"/>
    <w:rsid w:val="00662038"/>
    <w:rsid w:val="0066275A"/>
    <w:rsid w:val="006629E4"/>
    <w:rsid w:val="00663113"/>
    <w:rsid w:val="00664589"/>
    <w:rsid w:val="00664877"/>
    <w:rsid w:val="00664BB7"/>
    <w:rsid w:val="00665563"/>
    <w:rsid w:val="006659D8"/>
    <w:rsid w:val="00665EB5"/>
    <w:rsid w:val="00665F5C"/>
    <w:rsid w:val="0066667E"/>
    <w:rsid w:val="006668B3"/>
    <w:rsid w:val="00667E2C"/>
    <w:rsid w:val="00667F43"/>
    <w:rsid w:val="00670122"/>
    <w:rsid w:val="00670AFC"/>
    <w:rsid w:val="00670C6F"/>
    <w:rsid w:val="0067148F"/>
    <w:rsid w:val="0067153C"/>
    <w:rsid w:val="00671FE5"/>
    <w:rsid w:val="006729BA"/>
    <w:rsid w:val="00672D6D"/>
    <w:rsid w:val="00672EE5"/>
    <w:rsid w:val="00673B7B"/>
    <w:rsid w:val="00673BBE"/>
    <w:rsid w:val="00673C09"/>
    <w:rsid w:val="0067500E"/>
    <w:rsid w:val="00675C96"/>
    <w:rsid w:val="006768E9"/>
    <w:rsid w:val="00676DF5"/>
    <w:rsid w:val="0067734A"/>
    <w:rsid w:val="00677CF8"/>
    <w:rsid w:val="006802D0"/>
    <w:rsid w:val="00680F0B"/>
    <w:rsid w:val="00680F58"/>
    <w:rsid w:val="00680FDC"/>
    <w:rsid w:val="0068103F"/>
    <w:rsid w:val="006816AC"/>
    <w:rsid w:val="0068183F"/>
    <w:rsid w:val="00681AA1"/>
    <w:rsid w:val="00681D87"/>
    <w:rsid w:val="00682714"/>
    <w:rsid w:val="00682D04"/>
    <w:rsid w:val="00683E76"/>
    <w:rsid w:val="006849AD"/>
    <w:rsid w:val="00684B77"/>
    <w:rsid w:val="00684BC6"/>
    <w:rsid w:val="00685887"/>
    <w:rsid w:val="00685CFF"/>
    <w:rsid w:val="0068650F"/>
    <w:rsid w:val="0068659A"/>
    <w:rsid w:val="0068686C"/>
    <w:rsid w:val="0068694A"/>
    <w:rsid w:val="00686CB4"/>
    <w:rsid w:val="00686CB9"/>
    <w:rsid w:val="006876E8"/>
    <w:rsid w:val="0068790A"/>
    <w:rsid w:val="00690015"/>
    <w:rsid w:val="00690160"/>
    <w:rsid w:val="00690288"/>
    <w:rsid w:val="00690764"/>
    <w:rsid w:val="006908CB"/>
    <w:rsid w:val="00691067"/>
    <w:rsid w:val="00691120"/>
    <w:rsid w:val="00691161"/>
    <w:rsid w:val="00691615"/>
    <w:rsid w:val="006918AD"/>
    <w:rsid w:val="00691E38"/>
    <w:rsid w:val="0069249F"/>
    <w:rsid w:val="00692FA3"/>
    <w:rsid w:val="00693255"/>
    <w:rsid w:val="006934B7"/>
    <w:rsid w:val="0069383C"/>
    <w:rsid w:val="00693847"/>
    <w:rsid w:val="00694322"/>
    <w:rsid w:val="00694BD5"/>
    <w:rsid w:val="006953D8"/>
    <w:rsid w:val="006969E6"/>
    <w:rsid w:val="0069716B"/>
    <w:rsid w:val="00697A21"/>
    <w:rsid w:val="00697CBB"/>
    <w:rsid w:val="006A0200"/>
    <w:rsid w:val="006A0291"/>
    <w:rsid w:val="006A15A2"/>
    <w:rsid w:val="006A210C"/>
    <w:rsid w:val="006A2D64"/>
    <w:rsid w:val="006A32BC"/>
    <w:rsid w:val="006A343F"/>
    <w:rsid w:val="006A45C8"/>
    <w:rsid w:val="006A4BDB"/>
    <w:rsid w:val="006A4F4D"/>
    <w:rsid w:val="006A5533"/>
    <w:rsid w:val="006A5DF1"/>
    <w:rsid w:val="006A699D"/>
    <w:rsid w:val="006A733A"/>
    <w:rsid w:val="006A761D"/>
    <w:rsid w:val="006A7C98"/>
    <w:rsid w:val="006A7E2F"/>
    <w:rsid w:val="006B1850"/>
    <w:rsid w:val="006B22BE"/>
    <w:rsid w:val="006B26E9"/>
    <w:rsid w:val="006B2751"/>
    <w:rsid w:val="006B2E62"/>
    <w:rsid w:val="006B308A"/>
    <w:rsid w:val="006B3376"/>
    <w:rsid w:val="006B3EDC"/>
    <w:rsid w:val="006B43B3"/>
    <w:rsid w:val="006B450E"/>
    <w:rsid w:val="006B4683"/>
    <w:rsid w:val="006B4AA7"/>
    <w:rsid w:val="006B4D11"/>
    <w:rsid w:val="006B5109"/>
    <w:rsid w:val="006B51AB"/>
    <w:rsid w:val="006B5CB9"/>
    <w:rsid w:val="006B5F41"/>
    <w:rsid w:val="006B6C63"/>
    <w:rsid w:val="006B708A"/>
    <w:rsid w:val="006B72DD"/>
    <w:rsid w:val="006B7BFB"/>
    <w:rsid w:val="006C08CB"/>
    <w:rsid w:val="006C0946"/>
    <w:rsid w:val="006C0A39"/>
    <w:rsid w:val="006C0EA3"/>
    <w:rsid w:val="006C162A"/>
    <w:rsid w:val="006C163A"/>
    <w:rsid w:val="006C1C1E"/>
    <w:rsid w:val="006C2375"/>
    <w:rsid w:val="006C2C80"/>
    <w:rsid w:val="006C57B5"/>
    <w:rsid w:val="006C5D5A"/>
    <w:rsid w:val="006C6447"/>
    <w:rsid w:val="006C6592"/>
    <w:rsid w:val="006C6D52"/>
    <w:rsid w:val="006C74E3"/>
    <w:rsid w:val="006C76DB"/>
    <w:rsid w:val="006C7A53"/>
    <w:rsid w:val="006C7E75"/>
    <w:rsid w:val="006D11BB"/>
    <w:rsid w:val="006D1368"/>
    <w:rsid w:val="006D2569"/>
    <w:rsid w:val="006D2AF0"/>
    <w:rsid w:val="006D2B1A"/>
    <w:rsid w:val="006D2BB0"/>
    <w:rsid w:val="006D3A8D"/>
    <w:rsid w:val="006D3ACA"/>
    <w:rsid w:val="006D4F3C"/>
    <w:rsid w:val="006D4FEE"/>
    <w:rsid w:val="006D522A"/>
    <w:rsid w:val="006D53B8"/>
    <w:rsid w:val="006D54C5"/>
    <w:rsid w:val="006D5A41"/>
    <w:rsid w:val="006D5E5E"/>
    <w:rsid w:val="006D6656"/>
    <w:rsid w:val="006D6938"/>
    <w:rsid w:val="006D723A"/>
    <w:rsid w:val="006D78BA"/>
    <w:rsid w:val="006E0275"/>
    <w:rsid w:val="006E085D"/>
    <w:rsid w:val="006E0DD7"/>
    <w:rsid w:val="006E0EE2"/>
    <w:rsid w:val="006E11A3"/>
    <w:rsid w:val="006E1487"/>
    <w:rsid w:val="006E214A"/>
    <w:rsid w:val="006E27F2"/>
    <w:rsid w:val="006E32B0"/>
    <w:rsid w:val="006E32D1"/>
    <w:rsid w:val="006E3A2E"/>
    <w:rsid w:val="006E426E"/>
    <w:rsid w:val="006E444E"/>
    <w:rsid w:val="006E4461"/>
    <w:rsid w:val="006E48B2"/>
    <w:rsid w:val="006E5187"/>
    <w:rsid w:val="006E566E"/>
    <w:rsid w:val="006E5B94"/>
    <w:rsid w:val="006E5DB6"/>
    <w:rsid w:val="006E61BA"/>
    <w:rsid w:val="006E7306"/>
    <w:rsid w:val="006E7BC5"/>
    <w:rsid w:val="006E7CE3"/>
    <w:rsid w:val="006E7D8C"/>
    <w:rsid w:val="006F0369"/>
    <w:rsid w:val="006F08A7"/>
    <w:rsid w:val="006F0983"/>
    <w:rsid w:val="006F09AB"/>
    <w:rsid w:val="006F0C8F"/>
    <w:rsid w:val="006F2AE0"/>
    <w:rsid w:val="006F2AE1"/>
    <w:rsid w:val="006F2F0F"/>
    <w:rsid w:val="006F3476"/>
    <w:rsid w:val="006F3A4B"/>
    <w:rsid w:val="006F3A82"/>
    <w:rsid w:val="006F3B68"/>
    <w:rsid w:val="006F4144"/>
    <w:rsid w:val="006F4319"/>
    <w:rsid w:val="006F4CF5"/>
    <w:rsid w:val="006F52BD"/>
    <w:rsid w:val="006F5FB8"/>
    <w:rsid w:val="006F64C1"/>
    <w:rsid w:val="006F6D70"/>
    <w:rsid w:val="006F7467"/>
    <w:rsid w:val="006F7A27"/>
    <w:rsid w:val="006F7DB6"/>
    <w:rsid w:val="006F7E8F"/>
    <w:rsid w:val="00700092"/>
    <w:rsid w:val="00701299"/>
    <w:rsid w:val="00702454"/>
    <w:rsid w:val="007031B8"/>
    <w:rsid w:val="00703431"/>
    <w:rsid w:val="007035B6"/>
    <w:rsid w:val="007035DB"/>
    <w:rsid w:val="0070399E"/>
    <w:rsid w:val="00704810"/>
    <w:rsid w:val="00704B4B"/>
    <w:rsid w:val="00704F1A"/>
    <w:rsid w:val="00705330"/>
    <w:rsid w:val="007056E6"/>
    <w:rsid w:val="00705E30"/>
    <w:rsid w:val="0070663D"/>
    <w:rsid w:val="00706A9B"/>
    <w:rsid w:val="007073C8"/>
    <w:rsid w:val="007075A6"/>
    <w:rsid w:val="00707A61"/>
    <w:rsid w:val="00707A95"/>
    <w:rsid w:val="00710690"/>
    <w:rsid w:val="00710A93"/>
    <w:rsid w:val="00711595"/>
    <w:rsid w:val="00711C63"/>
    <w:rsid w:val="007120AB"/>
    <w:rsid w:val="00712B87"/>
    <w:rsid w:val="00712BF8"/>
    <w:rsid w:val="0071395F"/>
    <w:rsid w:val="00714773"/>
    <w:rsid w:val="00714BE8"/>
    <w:rsid w:val="00714C91"/>
    <w:rsid w:val="00714E74"/>
    <w:rsid w:val="0071555C"/>
    <w:rsid w:val="00716D7F"/>
    <w:rsid w:val="0072059C"/>
    <w:rsid w:val="007214A7"/>
    <w:rsid w:val="0072214B"/>
    <w:rsid w:val="00722716"/>
    <w:rsid w:val="007227C4"/>
    <w:rsid w:val="0072358D"/>
    <w:rsid w:val="00723AEF"/>
    <w:rsid w:val="00724D2A"/>
    <w:rsid w:val="00724FA4"/>
    <w:rsid w:val="0072505B"/>
    <w:rsid w:val="007252F1"/>
    <w:rsid w:val="007256D8"/>
    <w:rsid w:val="00725B72"/>
    <w:rsid w:val="00725D7C"/>
    <w:rsid w:val="00725DE3"/>
    <w:rsid w:val="00726D23"/>
    <w:rsid w:val="00726DD6"/>
    <w:rsid w:val="00727744"/>
    <w:rsid w:val="007277F8"/>
    <w:rsid w:val="00727C84"/>
    <w:rsid w:val="00730A05"/>
    <w:rsid w:val="00730C87"/>
    <w:rsid w:val="00731061"/>
    <w:rsid w:val="007310B8"/>
    <w:rsid w:val="0073120B"/>
    <w:rsid w:val="007315BD"/>
    <w:rsid w:val="00732112"/>
    <w:rsid w:val="007325AD"/>
    <w:rsid w:val="0073286F"/>
    <w:rsid w:val="007328F0"/>
    <w:rsid w:val="0073359F"/>
    <w:rsid w:val="00733883"/>
    <w:rsid w:val="00733DC6"/>
    <w:rsid w:val="00733DCA"/>
    <w:rsid w:val="00733EE1"/>
    <w:rsid w:val="00733EE2"/>
    <w:rsid w:val="007343E2"/>
    <w:rsid w:val="00734842"/>
    <w:rsid w:val="00734ACB"/>
    <w:rsid w:val="00734F0E"/>
    <w:rsid w:val="0073516A"/>
    <w:rsid w:val="00735779"/>
    <w:rsid w:val="007370CC"/>
    <w:rsid w:val="007373FB"/>
    <w:rsid w:val="00740539"/>
    <w:rsid w:val="00740C27"/>
    <w:rsid w:val="00742151"/>
    <w:rsid w:val="00742A29"/>
    <w:rsid w:val="007434E2"/>
    <w:rsid w:val="00743F75"/>
    <w:rsid w:val="00743FEB"/>
    <w:rsid w:val="00744735"/>
    <w:rsid w:val="00744FA0"/>
    <w:rsid w:val="00745457"/>
    <w:rsid w:val="00745565"/>
    <w:rsid w:val="007457C1"/>
    <w:rsid w:val="00746381"/>
    <w:rsid w:val="0074679B"/>
    <w:rsid w:val="00746CDC"/>
    <w:rsid w:val="00746DF5"/>
    <w:rsid w:val="00747AB9"/>
    <w:rsid w:val="0075005F"/>
    <w:rsid w:val="00750AA1"/>
    <w:rsid w:val="00750BF4"/>
    <w:rsid w:val="00750F9F"/>
    <w:rsid w:val="007514D8"/>
    <w:rsid w:val="007521D8"/>
    <w:rsid w:val="007525F8"/>
    <w:rsid w:val="00752685"/>
    <w:rsid w:val="00752D01"/>
    <w:rsid w:val="00752F3C"/>
    <w:rsid w:val="007537E5"/>
    <w:rsid w:val="00754745"/>
    <w:rsid w:val="00754EAE"/>
    <w:rsid w:val="00754FB7"/>
    <w:rsid w:val="00755525"/>
    <w:rsid w:val="0075580F"/>
    <w:rsid w:val="0075588D"/>
    <w:rsid w:val="00755BEC"/>
    <w:rsid w:val="0075648C"/>
    <w:rsid w:val="007564AF"/>
    <w:rsid w:val="0075745B"/>
    <w:rsid w:val="00757886"/>
    <w:rsid w:val="00760169"/>
    <w:rsid w:val="00760670"/>
    <w:rsid w:val="00761042"/>
    <w:rsid w:val="0076185C"/>
    <w:rsid w:val="00762018"/>
    <w:rsid w:val="00762A8B"/>
    <w:rsid w:val="00763466"/>
    <w:rsid w:val="0076350F"/>
    <w:rsid w:val="007638DB"/>
    <w:rsid w:val="00764259"/>
    <w:rsid w:val="007642CE"/>
    <w:rsid w:val="0076486A"/>
    <w:rsid w:val="00764A24"/>
    <w:rsid w:val="00764CE7"/>
    <w:rsid w:val="00764F55"/>
    <w:rsid w:val="0076511D"/>
    <w:rsid w:val="00765C5C"/>
    <w:rsid w:val="0076605A"/>
    <w:rsid w:val="00766101"/>
    <w:rsid w:val="00767223"/>
    <w:rsid w:val="007709AC"/>
    <w:rsid w:val="00770F35"/>
    <w:rsid w:val="00771448"/>
    <w:rsid w:val="00771612"/>
    <w:rsid w:val="007730D5"/>
    <w:rsid w:val="00773339"/>
    <w:rsid w:val="00773F86"/>
    <w:rsid w:val="00774144"/>
    <w:rsid w:val="007744D1"/>
    <w:rsid w:val="0077480C"/>
    <w:rsid w:val="0077489F"/>
    <w:rsid w:val="00774FD0"/>
    <w:rsid w:val="0077628A"/>
    <w:rsid w:val="0077664B"/>
    <w:rsid w:val="00776ADD"/>
    <w:rsid w:val="00776F27"/>
    <w:rsid w:val="00777042"/>
    <w:rsid w:val="007776F5"/>
    <w:rsid w:val="00777D02"/>
    <w:rsid w:val="007803B0"/>
    <w:rsid w:val="007804EA"/>
    <w:rsid w:val="00780B4F"/>
    <w:rsid w:val="00780E17"/>
    <w:rsid w:val="007817AC"/>
    <w:rsid w:val="00781B53"/>
    <w:rsid w:val="0078212B"/>
    <w:rsid w:val="0078234F"/>
    <w:rsid w:val="0078262C"/>
    <w:rsid w:val="00782D73"/>
    <w:rsid w:val="00782FF2"/>
    <w:rsid w:val="00783563"/>
    <w:rsid w:val="007835B7"/>
    <w:rsid w:val="00785484"/>
    <w:rsid w:val="00785A6B"/>
    <w:rsid w:val="00785D50"/>
    <w:rsid w:val="00785DC4"/>
    <w:rsid w:val="00786595"/>
    <w:rsid w:val="00786866"/>
    <w:rsid w:val="00786CE1"/>
    <w:rsid w:val="007874C8"/>
    <w:rsid w:val="007874DF"/>
    <w:rsid w:val="007879F3"/>
    <w:rsid w:val="00787A29"/>
    <w:rsid w:val="0079062B"/>
    <w:rsid w:val="00790F6D"/>
    <w:rsid w:val="007923EF"/>
    <w:rsid w:val="007926AD"/>
    <w:rsid w:val="007928FB"/>
    <w:rsid w:val="00793383"/>
    <w:rsid w:val="00793DFF"/>
    <w:rsid w:val="007944AF"/>
    <w:rsid w:val="0079477E"/>
    <w:rsid w:val="00795493"/>
    <w:rsid w:val="0079592B"/>
    <w:rsid w:val="00796970"/>
    <w:rsid w:val="00796978"/>
    <w:rsid w:val="00796F36"/>
    <w:rsid w:val="007976B5"/>
    <w:rsid w:val="007977E7"/>
    <w:rsid w:val="00797823"/>
    <w:rsid w:val="007A10CA"/>
    <w:rsid w:val="007A11F9"/>
    <w:rsid w:val="007A1716"/>
    <w:rsid w:val="007A336F"/>
    <w:rsid w:val="007A38C9"/>
    <w:rsid w:val="007A3D1D"/>
    <w:rsid w:val="007A4665"/>
    <w:rsid w:val="007A4781"/>
    <w:rsid w:val="007A5184"/>
    <w:rsid w:val="007A5EFD"/>
    <w:rsid w:val="007A5F46"/>
    <w:rsid w:val="007A616E"/>
    <w:rsid w:val="007B0A1A"/>
    <w:rsid w:val="007B1792"/>
    <w:rsid w:val="007B268B"/>
    <w:rsid w:val="007B29AB"/>
    <w:rsid w:val="007B2C2D"/>
    <w:rsid w:val="007B30B5"/>
    <w:rsid w:val="007B30DD"/>
    <w:rsid w:val="007B4E68"/>
    <w:rsid w:val="007B4EF3"/>
    <w:rsid w:val="007B51A2"/>
    <w:rsid w:val="007B5629"/>
    <w:rsid w:val="007B60D0"/>
    <w:rsid w:val="007B66CB"/>
    <w:rsid w:val="007B677D"/>
    <w:rsid w:val="007B6926"/>
    <w:rsid w:val="007B694B"/>
    <w:rsid w:val="007B6E17"/>
    <w:rsid w:val="007B7470"/>
    <w:rsid w:val="007B7ABF"/>
    <w:rsid w:val="007B7D11"/>
    <w:rsid w:val="007C0E0B"/>
    <w:rsid w:val="007C123C"/>
    <w:rsid w:val="007C1A68"/>
    <w:rsid w:val="007C1C13"/>
    <w:rsid w:val="007C2625"/>
    <w:rsid w:val="007C28A0"/>
    <w:rsid w:val="007C29EB"/>
    <w:rsid w:val="007C3024"/>
    <w:rsid w:val="007C329A"/>
    <w:rsid w:val="007C3429"/>
    <w:rsid w:val="007C370B"/>
    <w:rsid w:val="007C3E1B"/>
    <w:rsid w:val="007C5E09"/>
    <w:rsid w:val="007C6359"/>
    <w:rsid w:val="007C6A84"/>
    <w:rsid w:val="007C77B2"/>
    <w:rsid w:val="007C7976"/>
    <w:rsid w:val="007C7E93"/>
    <w:rsid w:val="007D105D"/>
    <w:rsid w:val="007D1128"/>
    <w:rsid w:val="007D14CF"/>
    <w:rsid w:val="007D23C3"/>
    <w:rsid w:val="007D24F5"/>
    <w:rsid w:val="007D2E3E"/>
    <w:rsid w:val="007D31C8"/>
    <w:rsid w:val="007D324E"/>
    <w:rsid w:val="007D366A"/>
    <w:rsid w:val="007D498E"/>
    <w:rsid w:val="007D503D"/>
    <w:rsid w:val="007D54C4"/>
    <w:rsid w:val="007D5DA0"/>
    <w:rsid w:val="007D5FBD"/>
    <w:rsid w:val="007D62A7"/>
    <w:rsid w:val="007D6F5A"/>
    <w:rsid w:val="007D7367"/>
    <w:rsid w:val="007D798B"/>
    <w:rsid w:val="007D7FFA"/>
    <w:rsid w:val="007E03FE"/>
    <w:rsid w:val="007E05AC"/>
    <w:rsid w:val="007E0BD8"/>
    <w:rsid w:val="007E10B0"/>
    <w:rsid w:val="007E11C8"/>
    <w:rsid w:val="007E1C1D"/>
    <w:rsid w:val="007E2939"/>
    <w:rsid w:val="007E399E"/>
    <w:rsid w:val="007E3B65"/>
    <w:rsid w:val="007E469D"/>
    <w:rsid w:val="007E4FB5"/>
    <w:rsid w:val="007E5951"/>
    <w:rsid w:val="007E6263"/>
    <w:rsid w:val="007E66D4"/>
    <w:rsid w:val="007E6B35"/>
    <w:rsid w:val="007E6D9A"/>
    <w:rsid w:val="007E6E19"/>
    <w:rsid w:val="007E70E5"/>
    <w:rsid w:val="007E7188"/>
    <w:rsid w:val="007E7825"/>
    <w:rsid w:val="007F135C"/>
    <w:rsid w:val="007F145B"/>
    <w:rsid w:val="007F1C37"/>
    <w:rsid w:val="007F1D5E"/>
    <w:rsid w:val="007F215F"/>
    <w:rsid w:val="007F4600"/>
    <w:rsid w:val="007F488B"/>
    <w:rsid w:val="007F4B01"/>
    <w:rsid w:val="007F4D70"/>
    <w:rsid w:val="007F5195"/>
    <w:rsid w:val="007F5566"/>
    <w:rsid w:val="007F62A1"/>
    <w:rsid w:val="007F67A8"/>
    <w:rsid w:val="007F721D"/>
    <w:rsid w:val="007F7689"/>
    <w:rsid w:val="00800003"/>
    <w:rsid w:val="0080001F"/>
    <w:rsid w:val="008000D4"/>
    <w:rsid w:val="008015FB"/>
    <w:rsid w:val="00802231"/>
    <w:rsid w:val="0080352A"/>
    <w:rsid w:val="00803C03"/>
    <w:rsid w:val="00803DE8"/>
    <w:rsid w:val="00803E93"/>
    <w:rsid w:val="00804001"/>
    <w:rsid w:val="00804172"/>
    <w:rsid w:val="00804671"/>
    <w:rsid w:val="00804D57"/>
    <w:rsid w:val="008051BB"/>
    <w:rsid w:val="008058A8"/>
    <w:rsid w:val="00805E81"/>
    <w:rsid w:val="00806722"/>
    <w:rsid w:val="00806CB7"/>
    <w:rsid w:val="00806E00"/>
    <w:rsid w:val="00807395"/>
    <w:rsid w:val="008073D0"/>
    <w:rsid w:val="00810C37"/>
    <w:rsid w:val="00810DE5"/>
    <w:rsid w:val="00811310"/>
    <w:rsid w:val="0081163C"/>
    <w:rsid w:val="008117F2"/>
    <w:rsid w:val="00811B32"/>
    <w:rsid w:val="00811B53"/>
    <w:rsid w:val="00811DBF"/>
    <w:rsid w:val="00811DE9"/>
    <w:rsid w:val="00811FA6"/>
    <w:rsid w:val="008125B5"/>
    <w:rsid w:val="008126CB"/>
    <w:rsid w:val="00812A19"/>
    <w:rsid w:val="00812B91"/>
    <w:rsid w:val="0081345A"/>
    <w:rsid w:val="008135D5"/>
    <w:rsid w:val="00813BF1"/>
    <w:rsid w:val="00814004"/>
    <w:rsid w:val="00814A90"/>
    <w:rsid w:val="00814C77"/>
    <w:rsid w:val="008150BB"/>
    <w:rsid w:val="008152D7"/>
    <w:rsid w:val="00815A06"/>
    <w:rsid w:val="008163A0"/>
    <w:rsid w:val="0081664C"/>
    <w:rsid w:val="008168BD"/>
    <w:rsid w:val="00816B25"/>
    <w:rsid w:val="00816C6D"/>
    <w:rsid w:val="008172F5"/>
    <w:rsid w:val="00817A0D"/>
    <w:rsid w:val="0082019F"/>
    <w:rsid w:val="008204D6"/>
    <w:rsid w:val="008206FF"/>
    <w:rsid w:val="00820AC3"/>
    <w:rsid w:val="00821D95"/>
    <w:rsid w:val="00822F4F"/>
    <w:rsid w:val="00824386"/>
    <w:rsid w:val="008255BD"/>
    <w:rsid w:val="00826015"/>
    <w:rsid w:val="008260DD"/>
    <w:rsid w:val="00826137"/>
    <w:rsid w:val="00826318"/>
    <w:rsid w:val="008268E6"/>
    <w:rsid w:val="00830309"/>
    <w:rsid w:val="00830609"/>
    <w:rsid w:val="008306BC"/>
    <w:rsid w:val="0083184F"/>
    <w:rsid w:val="00831C7C"/>
    <w:rsid w:val="00832A9B"/>
    <w:rsid w:val="00833AA0"/>
    <w:rsid w:val="00834410"/>
    <w:rsid w:val="00834632"/>
    <w:rsid w:val="00834765"/>
    <w:rsid w:val="00834DCE"/>
    <w:rsid w:val="00835522"/>
    <w:rsid w:val="00836C42"/>
    <w:rsid w:val="00837182"/>
    <w:rsid w:val="00837187"/>
    <w:rsid w:val="00837D9A"/>
    <w:rsid w:val="00842635"/>
    <w:rsid w:val="00842D11"/>
    <w:rsid w:val="0084322E"/>
    <w:rsid w:val="00843671"/>
    <w:rsid w:val="00843792"/>
    <w:rsid w:val="0084384B"/>
    <w:rsid w:val="00843EE7"/>
    <w:rsid w:val="00844186"/>
    <w:rsid w:val="00844396"/>
    <w:rsid w:val="008444A0"/>
    <w:rsid w:val="00844835"/>
    <w:rsid w:val="00844CE6"/>
    <w:rsid w:val="0084517A"/>
    <w:rsid w:val="0084526D"/>
    <w:rsid w:val="00845D8D"/>
    <w:rsid w:val="0084629A"/>
    <w:rsid w:val="00846C99"/>
    <w:rsid w:val="00847182"/>
    <w:rsid w:val="008472AA"/>
    <w:rsid w:val="00847696"/>
    <w:rsid w:val="0084777B"/>
    <w:rsid w:val="008477EB"/>
    <w:rsid w:val="00847E17"/>
    <w:rsid w:val="00850524"/>
    <w:rsid w:val="00850D2E"/>
    <w:rsid w:val="00851ABB"/>
    <w:rsid w:val="00852802"/>
    <w:rsid w:val="00853239"/>
    <w:rsid w:val="008538E3"/>
    <w:rsid w:val="0085399B"/>
    <w:rsid w:val="00854B19"/>
    <w:rsid w:val="00854FFC"/>
    <w:rsid w:val="008551E6"/>
    <w:rsid w:val="00855473"/>
    <w:rsid w:val="00856793"/>
    <w:rsid w:val="00856BA7"/>
    <w:rsid w:val="00856F5E"/>
    <w:rsid w:val="008579CA"/>
    <w:rsid w:val="008604B7"/>
    <w:rsid w:val="00860FBA"/>
    <w:rsid w:val="008610B3"/>
    <w:rsid w:val="0086149B"/>
    <w:rsid w:val="00861F85"/>
    <w:rsid w:val="00862634"/>
    <w:rsid w:val="008626F1"/>
    <w:rsid w:val="00862B8D"/>
    <w:rsid w:val="00863363"/>
    <w:rsid w:val="00863800"/>
    <w:rsid w:val="00863C1B"/>
    <w:rsid w:val="00864CFA"/>
    <w:rsid w:val="008653D7"/>
    <w:rsid w:val="008656D0"/>
    <w:rsid w:val="008657B0"/>
    <w:rsid w:val="00865F73"/>
    <w:rsid w:val="00866C22"/>
    <w:rsid w:val="00866F73"/>
    <w:rsid w:val="00866FDD"/>
    <w:rsid w:val="00870109"/>
    <w:rsid w:val="008702A1"/>
    <w:rsid w:val="00870861"/>
    <w:rsid w:val="00870D58"/>
    <w:rsid w:val="00871412"/>
    <w:rsid w:val="00871958"/>
    <w:rsid w:val="00871BBD"/>
    <w:rsid w:val="00871C84"/>
    <w:rsid w:val="00872280"/>
    <w:rsid w:val="00872996"/>
    <w:rsid w:val="00872E22"/>
    <w:rsid w:val="00872EDF"/>
    <w:rsid w:val="0087301A"/>
    <w:rsid w:val="0087313D"/>
    <w:rsid w:val="00873A41"/>
    <w:rsid w:val="008746B1"/>
    <w:rsid w:val="00874D45"/>
    <w:rsid w:val="00874F4D"/>
    <w:rsid w:val="008751FF"/>
    <w:rsid w:val="008756FD"/>
    <w:rsid w:val="00876053"/>
    <w:rsid w:val="008760B0"/>
    <w:rsid w:val="008765BB"/>
    <w:rsid w:val="00876A3A"/>
    <w:rsid w:val="00877A1F"/>
    <w:rsid w:val="00877A58"/>
    <w:rsid w:val="00880669"/>
    <w:rsid w:val="00880EF6"/>
    <w:rsid w:val="00880F9B"/>
    <w:rsid w:val="008813AF"/>
    <w:rsid w:val="00881748"/>
    <w:rsid w:val="00881755"/>
    <w:rsid w:val="00881A1C"/>
    <w:rsid w:val="00881BCF"/>
    <w:rsid w:val="00881E9A"/>
    <w:rsid w:val="00882287"/>
    <w:rsid w:val="00882C54"/>
    <w:rsid w:val="00882D63"/>
    <w:rsid w:val="0088331E"/>
    <w:rsid w:val="0088350A"/>
    <w:rsid w:val="008835EB"/>
    <w:rsid w:val="00884019"/>
    <w:rsid w:val="00884755"/>
    <w:rsid w:val="00884A8C"/>
    <w:rsid w:val="00884B76"/>
    <w:rsid w:val="008852B4"/>
    <w:rsid w:val="008854E2"/>
    <w:rsid w:val="00885505"/>
    <w:rsid w:val="00886012"/>
    <w:rsid w:val="0088601A"/>
    <w:rsid w:val="0088673F"/>
    <w:rsid w:val="00886ED8"/>
    <w:rsid w:val="008875A1"/>
    <w:rsid w:val="00887709"/>
    <w:rsid w:val="0089041A"/>
    <w:rsid w:val="00890442"/>
    <w:rsid w:val="00890D35"/>
    <w:rsid w:val="00891521"/>
    <w:rsid w:val="00891EBA"/>
    <w:rsid w:val="00891F6D"/>
    <w:rsid w:val="008923C3"/>
    <w:rsid w:val="0089398D"/>
    <w:rsid w:val="00894A62"/>
    <w:rsid w:val="00894AA9"/>
    <w:rsid w:val="00894BE7"/>
    <w:rsid w:val="00895366"/>
    <w:rsid w:val="00895BF7"/>
    <w:rsid w:val="00895EED"/>
    <w:rsid w:val="008962C7"/>
    <w:rsid w:val="00896EFB"/>
    <w:rsid w:val="0089783B"/>
    <w:rsid w:val="008A093C"/>
    <w:rsid w:val="008A2F57"/>
    <w:rsid w:val="008A3B40"/>
    <w:rsid w:val="008A3CCB"/>
    <w:rsid w:val="008A410C"/>
    <w:rsid w:val="008A4710"/>
    <w:rsid w:val="008A4937"/>
    <w:rsid w:val="008A4C80"/>
    <w:rsid w:val="008A50BB"/>
    <w:rsid w:val="008A5C10"/>
    <w:rsid w:val="008A5CDD"/>
    <w:rsid w:val="008A6354"/>
    <w:rsid w:val="008A635E"/>
    <w:rsid w:val="008A70BC"/>
    <w:rsid w:val="008A7AB1"/>
    <w:rsid w:val="008A7C02"/>
    <w:rsid w:val="008A7C72"/>
    <w:rsid w:val="008B098C"/>
    <w:rsid w:val="008B0C83"/>
    <w:rsid w:val="008B0F74"/>
    <w:rsid w:val="008B130D"/>
    <w:rsid w:val="008B1515"/>
    <w:rsid w:val="008B1B80"/>
    <w:rsid w:val="008B1DFA"/>
    <w:rsid w:val="008B2177"/>
    <w:rsid w:val="008B272B"/>
    <w:rsid w:val="008B2CC7"/>
    <w:rsid w:val="008B2EFD"/>
    <w:rsid w:val="008B3948"/>
    <w:rsid w:val="008B3CA6"/>
    <w:rsid w:val="008B4587"/>
    <w:rsid w:val="008B56D8"/>
    <w:rsid w:val="008B5B17"/>
    <w:rsid w:val="008B5CBF"/>
    <w:rsid w:val="008B5CD9"/>
    <w:rsid w:val="008B5D61"/>
    <w:rsid w:val="008B5F48"/>
    <w:rsid w:val="008B750A"/>
    <w:rsid w:val="008B7575"/>
    <w:rsid w:val="008B77BE"/>
    <w:rsid w:val="008B7903"/>
    <w:rsid w:val="008B7FA2"/>
    <w:rsid w:val="008C0DE5"/>
    <w:rsid w:val="008C0FC4"/>
    <w:rsid w:val="008C1BDE"/>
    <w:rsid w:val="008C2A9E"/>
    <w:rsid w:val="008C3C30"/>
    <w:rsid w:val="008C3E99"/>
    <w:rsid w:val="008C43E2"/>
    <w:rsid w:val="008C4A18"/>
    <w:rsid w:val="008C50BC"/>
    <w:rsid w:val="008C5187"/>
    <w:rsid w:val="008C5658"/>
    <w:rsid w:val="008C5B9B"/>
    <w:rsid w:val="008C65C2"/>
    <w:rsid w:val="008C7183"/>
    <w:rsid w:val="008C7338"/>
    <w:rsid w:val="008C73DA"/>
    <w:rsid w:val="008C77B7"/>
    <w:rsid w:val="008C7F07"/>
    <w:rsid w:val="008D10D5"/>
    <w:rsid w:val="008D10F2"/>
    <w:rsid w:val="008D17B9"/>
    <w:rsid w:val="008D18FF"/>
    <w:rsid w:val="008D1ED2"/>
    <w:rsid w:val="008D2850"/>
    <w:rsid w:val="008D2CC4"/>
    <w:rsid w:val="008D3B9D"/>
    <w:rsid w:val="008D4DAD"/>
    <w:rsid w:val="008D55DD"/>
    <w:rsid w:val="008D5EE6"/>
    <w:rsid w:val="008D62B3"/>
    <w:rsid w:val="008D63AD"/>
    <w:rsid w:val="008D706B"/>
    <w:rsid w:val="008E005C"/>
    <w:rsid w:val="008E0488"/>
    <w:rsid w:val="008E04AD"/>
    <w:rsid w:val="008E04F9"/>
    <w:rsid w:val="008E06AA"/>
    <w:rsid w:val="008E0FD0"/>
    <w:rsid w:val="008E3192"/>
    <w:rsid w:val="008E452C"/>
    <w:rsid w:val="008E4750"/>
    <w:rsid w:val="008E4EB3"/>
    <w:rsid w:val="008E696B"/>
    <w:rsid w:val="008E6983"/>
    <w:rsid w:val="008E71B6"/>
    <w:rsid w:val="008E7930"/>
    <w:rsid w:val="008E7BA3"/>
    <w:rsid w:val="008E7E00"/>
    <w:rsid w:val="008F03A6"/>
    <w:rsid w:val="008F061F"/>
    <w:rsid w:val="008F083D"/>
    <w:rsid w:val="008F0F7F"/>
    <w:rsid w:val="008F2266"/>
    <w:rsid w:val="008F2680"/>
    <w:rsid w:val="008F2F4C"/>
    <w:rsid w:val="008F3340"/>
    <w:rsid w:val="008F4381"/>
    <w:rsid w:val="008F4391"/>
    <w:rsid w:val="008F5389"/>
    <w:rsid w:val="008F540D"/>
    <w:rsid w:val="008F5724"/>
    <w:rsid w:val="008F65EF"/>
    <w:rsid w:val="008F72EC"/>
    <w:rsid w:val="008F73A0"/>
    <w:rsid w:val="009002B1"/>
    <w:rsid w:val="009004F3"/>
    <w:rsid w:val="00900E36"/>
    <w:rsid w:val="009018EE"/>
    <w:rsid w:val="00901B06"/>
    <w:rsid w:val="00901EB6"/>
    <w:rsid w:val="00902581"/>
    <w:rsid w:val="0090294F"/>
    <w:rsid w:val="00902FDE"/>
    <w:rsid w:val="00902FE1"/>
    <w:rsid w:val="0090317B"/>
    <w:rsid w:val="009033A8"/>
    <w:rsid w:val="0090423B"/>
    <w:rsid w:val="0090423C"/>
    <w:rsid w:val="00904340"/>
    <w:rsid w:val="009044A2"/>
    <w:rsid w:val="00905BF3"/>
    <w:rsid w:val="00905FBD"/>
    <w:rsid w:val="00907124"/>
    <w:rsid w:val="00907143"/>
    <w:rsid w:val="00907685"/>
    <w:rsid w:val="00910202"/>
    <w:rsid w:val="0091020F"/>
    <w:rsid w:val="0091091B"/>
    <w:rsid w:val="00910BD0"/>
    <w:rsid w:val="00910CA6"/>
    <w:rsid w:val="0091157F"/>
    <w:rsid w:val="00911602"/>
    <w:rsid w:val="009119D2"/>
    <w:rsid w:val="00911F05"/>
    <w:rsid w:val="0091223D"/>
    <w:rsid w:val="00912A34"/>
    <w:rsid w:val="009130D8"/>
    <w:rsid w:val="00913897"/>
    <w:rsid w:val="00913995"/>
    <w:rsid w:val="00913DA1"/>
    <w:rsid w:val="009144F9"/>
    <w:rsid w:val="00914F43"/>
    <w:rsid w:val="00914F52"/>
    <w:rsid w:val="00916760"/>
    <w:rsid w:val="00916AFF"/>
    <w:rsid w:val="0091764F"/>
    <w:rsid w:val="0092077D"/>
    <w:rsid w:val="00920993"/>
    <w:rsid w:val="00920A4F"/>
    <w:rsid w:val="009210A8"/>
    <w:rsid w:val="00922238"/>
    <w:rsid w:val="00922EDF"/>
    <w:rsid w:val="009238CE"/>
    <w:rsid w:val="0092410D"/>
    <w:rsid w:val="00924D23"/>
    <w:rsid w:val="00924E96"/>
    <w:rsid w:val="0092500C"/>
    <w:rsid w:val="00925A17"/>
    <w:rsid w:val="00925B8C"/>
    <w:rsid w:val="00925D08"/>
    <w:rsid w:val="00925D9E"/>
    <w:rsid w:val="00926AE3"/>
    <w:rsid w:val="00927369"/>
    <w:rsid w:val="00930250"/>
    <w:rsid w:val="00930272"/>
    <w:rsid w:val="00930E36"/>
    <w:rsid w:val="0093111A"/>
    <w:rsid w:val="00931283"/>
    <w:rsid w:val="009315CC"/>
    <w:rsid w:val="00931677"/>
    <w:rsid w:val="00932608"/>
    <w:rsid w:val="0093281F"/>
    <w:rsid w:val="00932D38"/>
    <w:rsid w:val="00932DB6"/>
    <w:rsid w:val="00932EA2"/>
    <w:rsid w:val="009335CF"/>
    <w:rsid w:val="0093379D"/>
    <w:rsid w:val="0093406C"/>
    <w:rsid w:val="00934B80"/>
    <w:rsid w:val="00934F20"/>
    <w:rsid w:val="0093563D"/>
    <w:rsid w:val="0093584B"/>
    <w:rsid w:val="00935A67"/>
    <w:rsid w:val="009369E0"/>
    <w:rsid w:val="00936E8D"/>
    <w:rsid w:val="00937243"/>
    <w:rsid w:val="00940898"/>
    <w:rsid w:val="00940A10"/>
    <w:rsid w:val="00940F79"/>
    <w:rsid w:val="009410DA"/>
    <w:rsid w:val="00941F65"/>
    <w:rsid w:val="0094211D"/>
    <w:rsid w:val="00943019"/>
    <w:rsid w:val="0094308D"/>
    <w:rsid w:val="0094376E"/>
    <w:rsid w:val="00944313"/>
    <w:rsid w:val="00944F5E"/>
    <w:rsid w:val="00946543"/>
    <w:rsid w:val="009468F0"/>
    <w:rsid w:val="00946985"/>
    <w:rsid w:val="00946998"/>
    <w:rsid w:val="00946E26"/>
    <w:rsid w:val="00950973"/>
    <w:rsid w:val="00950A56"/>
    <w:rsid w:val="00951A1A"/>
    <w:rsid w:val="00953398"/>
    <w:rsid w:val="0095393F"/>
    <w:rsid w:val="00953D5E"/>
    <w:rsid w:val="009540C3"/>
    <w:rsid w:val="0095449A"/>
    <w:rsid w:val="00954F17"/>
    <w:rsid w:val="00956937"/>
    <w:rsid w:val="00956F0F"/>
    <w:rsid w:val="00957736"/>
    <w:rsid w:val="00957A9E"/>
    <w:rsid w:val="009602B3"/>
    <w:rsid w:val="00960659"/>
    <w:rsid w:val="009607BF"/>
    <w:rsid w:val="00961800"/>
    <w:rsid w:val="00962116"/>
    <w:rsid w:val="009625B9"/>
    <w:rsid w:val="00962BCB"/>
    <w:rsid w:val="00962D2A"/>
    <w:rsid w:val="00963570"/>
    <w:rsid w:val="00963FC0"/>
    <w:rsid w:val="00964B7F"/>
    <w:rsid w:val="0096556F"/>
    <w:rsid w:val="009657C0"/>
    <w:rsid w:val="00965B42"/>
    <w:rsid w:val="00965CB8"/>
    <w:rsid w:val="00965D29"/>
    <w:rsid w:val="00965FA9"/>
    <w:rsid w:val="00966130"/>
    <w:rsid w:val="0096618F"/>
    <w:rsid w:val="009663D7"/>
    <w:rsid w:val="00966922"/>
    <w:rsid w:val="0096754D"/>
    <w:rsid w:val="00967742"/>
    <w:rsid w:val="00967B78"/>
    <w:rsid w:val="00967D57"/>
    <w:rsid w:val="00967DC7"/>
    <w:rsid w:val="00970092"/>
    <w:rsid w:val="00970801"/>
    <w:rsid w:val="00970D45"/>
    <w:rsid w:val="00970E4F"/>
    <w:rsid w:val="009710A5"/>
    <w:rsid w:val="0097183A"/>
    <w:rsid w:val="009718C4"/>
    <w:rsid w:val="00971F53"/>
    <w:rsid w:val="00972058"/>
    <w:rsid w:val="009721A1"/>
    <w:rsid w:val="00972F15"/>
    <w:rsid w:val="00973068"/>
    <w:rsid w:val="00973562"/>
    <w:rsid w:val="009735F0"/>
    <w:rsid w:val="00973FB8"/>
    <w:rsid w:val="0097451F"/>
    <w:rsid w:val="00974AFB"/>
    <w:rsid w:val="00976654"/>
    <w:rsid w:val="00976FF3"/>
    <w:rsid w:val="0097712D"/>
    <w:rsid w:val="0098088C"/>
    <w:rsid w:val="009809C0"/>
    <w:rsid w:val="0098130D"/>
    <w:rsid w:val="009814B8"/>
    <w:rsid w:val="00981B91"/>
    <w:rsid w:val="00982562"/>
    <w:rsid w:val="009841E6"/>
    <w:rsid w:val="009843AB"/>
    <w:rsid w:val="0098490E"/>
    <w:rsid w:val="00984ABD"/>
    <w:rsid w:val="009850E3"/>
    <w:rsid w:val="009870D4"/>
    <w:rsid w:val="0098780E"/>
    <w:rsid w:val="00987D2B"/>
    <w:rsid w:val="00990C1B"/>
    <w:rsid w:val="009915C0"/>
    <w:rsid w:val="0099190F"/>
    <w:rsid w:val="00991A3B"/>
    <w:rsid w:val="00993216"/>
    <w:rsid w:val="00994350"/>
    <w:rsid w:val="00994553"/>
    <w:rsid w:val="00994AC8"/>
    <w:rsid w:val="00994B8F"/>
    <w:rsid w:val="009953F0"/>
    <w:rsid w:val="0099553F"/>
    <w:rsid w:val="0099572C"/>
    <w:rsid w:val="00996296"/>
    <w:rsid w:val="009964F5"/>
    <w:rsid w:val="00996D7D"/>
    <w:rsid w:val="00996DEC"/>
    <w:rsid w:val="00996E2E"/>
    <w:rsid w:val="009974E9"/>
    <w:rsid w:val="00997B2F"/>
    <w:rsid w:val="009A003D"/>
    <w:rsid w:val="009A0976"/>
    <w:rsid w:val="009A09C1"/>
    <w:rsid w:val="009A0FEE"/>
    <w:rsid w:val="009A1045"/>
    <w:rsid w:val="009A1320"/>
    <w:rsid w:val="009A1A7F"/>
    <w:rsid w:val="009A216B"/>
    <w:rsid w:val="009A21C5"/>
    <w:rsid w:val="009A2315"/>
    <w:rsid w:val="009A245C"/>
    <w:rsid w:val="009A2B1E"/>
    <w:rsid w:val="009A3C03"/>
    <w:rsid w:val="009A3F1B"/>
    <w:rsid w:val="009A4656"/>
    <w:rsid w:val="009A47B1"/>
    <w:rsid w:val="009A487A"/>
    <w:rsid w:val="009A4A21"/>
    <w:rsid w:val="009A4C52"/>
    <w:rsid w:val="009A4E6C"/>
    <w:rsid w:val="009A5154"/>
    <w:rsid w:val="009A64D8"/>
    <w:rsid w:val="009A664E"/>
    <w:rsid w:val="009A72E3"/>
    <w:rsid w:val="009B0BE9"/>
    <w:rsid w:val="009B0E58"/>
    <w:rsid w:val="009B0FE5"/>
    <w:rsid w:val="009B2B6B"/>
    <w:rsid w:val="009B3549"/>
    <w:rsid w:val="009B37CA"/>
    <w:rsid w:val="009B4452"/>
    <w:rsid w:val="009B487D"/>
    <w:rsid w:val="009B50AF"/>
    <w:rsid w:val="009B5190"/>
    <w:rsid w:val="009B53EE"/>
    <w:rsid w:val="009B58B6"/>
    <w:rsid w:val="009B5BC7"/>
    <w:rsid w:val="009B62EE"/>
    <w:rsid w:val="009B7073"/>
    <w:rsid w:val="009B7414"/>
    <w:rsid w:val="009B7D03"/>
    <w:rsid w:val="009C0CE3"/>
    <w:rsid w:val="009C170C"/>
    <w:rsid w:val="009C1CD3"/>
    <w:rsid w:val="009C21CC"/>
    <w:rsid w:val="009C2558"/>
    <w:rsid w:val="009C2599"/>
    <w:rsid w:val="009C2716"/>
    <w:rsid w:val="009C36AE"/>
    <w:rsid w:val="009C397E"/>
    <w:rsid w:val="009C45F5"/>
    <w:rsid w:val="009C4609"/>
    <w:rsid w:val="009C48B7"/>
    <w:rsid w:val="009C4FEC"/>
    <w:rsid w:val="009C53DB"/>
    <w:rsid w:val="009C546C"/>
    <w:rsid w:val="009C7938"/>
    <w:rsid w:val="009C7EB4"/>
    <w:rsid w:val="009D0037"/>
    <w:rsid w:val="009D09AC"/>
    <w:rsid w:val="009D0DB9"/>
    <w:rsid w:val="009D116B"/>
    <w:rsid w:val="009D1796"/>
    <w:rsid w:val="009D198D"/>
    <w:rsid w:val="009D32CC"/>
    <w:rsid w:val="009D38BE"/>
    <w:rsid w:val="009D3B04"/>
    <w:rsid w:val="009D4587"/>
    <w:rsid w:val="009D59AE"/>
    <w:rsid w:val="009D6B60"/>
    <w:rsid w:val="009D743B"/>
    <w:rsid w:val="009D76E6"/>
    <w:rsid w:val="009E01DC"/>
    <w:rsid w:val="009E1383"/>
    <w:rsid w:val="009E144B"/>
    <w:rsid w:val="009E1CBE"/>
    <w:rsid w:val="009E1E88"/>
    <w:rsid w:val="009E28F6"/>
    <w:rsid w:val="009E2C62"/>
    <w:rsid w:val="009E2D99"/>
    <w:rsid w:val="009E31FD"/>
    <w:rsid w:val="009E3587"/>
    <w:rsid w:val="009E3A20"/>
    <w:rsid w:val="009E465B"/>
    <w:rsid w:val="009E474B"/>
    <w:rsid w:val="009E4927"/>
    <w:rsid w:val="009E4EBC"/>
    <w:rsid w:val="009E606F"/>
    <w:rsid w:val="009E62FA"/>
    <w:rsid w:val="009E7A95"/>
    <w:rsid w:val="009F0009"/>
    <w:rsid w:val="009F041F"/>
    <w:rsid w:val="009F0EA3"/>
    <w:rsid w:val="009F0F39"/>
    <w:rsid w:val="009F1025"/>
    <w:rsid w:val="009F115F"/>
    <w:rsid w:val="009F1289"/>
    <w:rsid w:val="009F14AF"/>
    <w:rsid w:val="009F16DE"/>
    <w:rsid w:val="009F16FF"/>
    <w:rsid w:val="009F1C72"/>
    <w:rsid w:val="009F25E7"/>
    <w:rsid w:val="009F2AB4"/>
    <w:rsid w:val="009F2FD9"/>
    <w:rsid w:val="009F36C9"/>
    <w:rsid w:val="009F40E9"/>
    <w:rsid w:val="009F4328"/>
    <w:rsid w:val="009F4BB2"/>
    <w:rsid w:val="009F6174"/>
    <w:rsid w:val="009F61D1"/>
    <w:rsid w:val="009F6C19"/>
    <w:rsid w:val="009F72CD"/>
    <w:rsid w:val="009F76CA"/>
    <w:rsid w:val="009F7ACF"/>
    <w:rsid w:val="009F7C58"/>
    <w:rsid w:val="009F7D66"/>
    <w:rsid w:val="00A008DE"/>
    <w:rsid w:val="00A0100E"/>
    <w:rsid w:val="00A02B28"/>
    <w:rsid w:val="00A02E5D"/>
    <w:rsid w:val="00A02FB4"/>
    <w:rsid w:val="00A038B6"/>
    <w:rsid w:val="00A0515E"/>
    <w:rsid w:val="00A05543"/>
    <w:rsid w:val="00A05C5D"/>
    <w:rsid w:val="00A063D1"/>
    <w:rsid w:val="00A067B3"/>
    <w:rsid w:val="00A0702E"/>
    <w:rsid w:val="00A07095"/>
    <w:rsid w:val="00A0747E"/>
    <w:rsid w:val="00A076C8"/>
    <w:rsid w:val="00A1008F"/>
    <w:rsid w:val="00A10B5B"/>
    <w:rsid w:val="00A11270"/>
    <w:rsid w:val="00A1145D"/>
    <w:rsid w:val="00A116D1"/>
    <w:rsid w:val="00A12830"/>
    <w:rsid w:val="00A135E1"/>
    <w:rsid w:val="00A13F34"/>
    <w:rsid w:val="00A14A53"/>
    <w:rsid w:val="00A14A74"/>
    <w:rsid w:val="00A1515F"/>
    <w:rsid w:val="00A1586F"/>
    <w:rsid w:val="00A15B2A"/>
    <w:rsid w:val="00A161FF"/>
    <w:rsid w:val="00A175B3"/>
    <w:rsid w:val="00A207E6"/>
    <w:rsid w:val="00A213B8"/>
    <w:rsid w:val="00A21BEF"/>
    <w:rsid w:val="00A21D52"/>
    <w:rsid w:val="00A22093"/>
    <w:rsid w:val="00A22C05"/>
    <w:rsid w:val="00A235B2"/>
    <w:rsid w:val="00A239F9"/>
    <w:rsid w:val="00A23A45"/>
    <w:rsid w:val="00A23E15"/>
    <w:rsid w:val="00A23E4E"/>
    <w:rsid w:val="00A23F6E"/>
    <w:rsid w:val="00A241CA"/>
    <w:rsid w:val="00A246E7"/>
    <w:rsid w:val="00A24A49"/>
    <w:rsid w:val="00A2561C"/>
    <w:rsid w:val="00A25847"/>
    <w:rsid w:val="00A26118"/>
    <w:rsid w:val="00A26711"/>
    <w:rsid w:val="00A27326"/>
    <w:rsid w:val="00A27B05"/>
    <w:rsid w:val="00A27C2C"/>
    <w:rsid w:val="00A30099"/>
    <w:rsid w:val="00A307C5"/>
    <w:rsid w:val="00A309CF"/>
    <w:rsid w:val="00A30B2D"/>
    <w:rsid w:val="00A30E4A"/>
    <w:rsid w:val="00A31107"/>
    <w:rsid w:val="00A315BE"/>
    <w:rsid w:val="00A32730"/>
    <w:rsid w:val="00A33855"/>
    <w:rsid w:val="00A33F05"/>
    <w:rsid w:val="00A34038"/>
    <w:rsid w:val="00A3446A"/>
    <w:rsid w:val="00A34696"/>
    <w:rsid w:val="00A34A2D"/>
    <w:rsid w:val="00A34C7C"/>
    <w:rsid w:val="00A34D3B"/>
    <w:rsid w:val="00A34DEA"/>
    <w:rsid w:val="00A350DF"/>
    <w:rsid w:val="00A358C5"/>
    <w:rsid w:val="00A35D13"/>
    <w:rsid w:val="00A3675A"/>
    <w:rsid w:val="00A367BE"/>
    <w:rsid w:val="00A401D4"/>
    <w:rsid w:val="00A40AE7"/>
    <w:rsid w:val="00A421FA"/>
    <w:rsid w:val="00A42BC4"/>
    <w:rsid w:val="00A42EED"/>
    <w:rsid w:val="00A4351F"/>
    <w:rsid w:val="00A439D2"/>
    <w:rsid w:val="00A44030"/>
    <w:rsid w:val="00A44385"/>
    <w:rsid w:val="00A44E3B"/>
    <w:rsid w:val="00A44EB2"/>
    <w:rsid w:val="00A4508B"/>
    <w:rsid w:val="00A45BAF"/>
    <w:rsid w:val="00A4641B"/>
    <w:rsid w:val="00A46629"/>
    <w:rsid w:val="00A46691"/>
    <w:rsid w:val="00A47A46"/>
    <w:rsid w:val="00A47B22"/>
    <w:rsid w:val="00A47C11"/>
    <w:rsid w:val="00A47C43"/>
    <w:rsid w:val="00A50289"/>
    <w:rsid w:val="00A50677"/>
    <w:rsid w:val="00A5115F"/>
    <w:rsid w:val="00A52AE1"/>
    <w:rsid w:val="00A52C75"/>
    <w:rsid w:val="00A5344F"/>
    <w:rsid w:val="00A53600"/>
    <w:rsid w:val="00A538EB"/>
    <w:rsid w:val="00A53E39"/>
    <w:rsid w:val="00A542ED"/>
    <w:rsid w:val="00A54624"/>
    <w:rsid w:val="00A55971"/>
    <w:rsid w:val="00A56211"/>
    <w:rsid w:val="00A5656F"/>
    <w:rsid w:val="00A571A7"/>
    <w:rsid w:val="00A57D07"/>
    <w:rsid w:val="00A607CF"/>
    <w:rsid w:val="00A60CCE"/>
    <w:rsid w:val="00A6140B"/>
    <w:rsid w:val="00A6142C"/>
    <w:rsid w:val="00A61868"/>
    <w:rsid w:val="00A62536"/>
    <w:rsid w:val="00A62A2C"/>
    <w:rsid w:val="00A62DBC"/>
    <w:rsid w:val="00A64775"/>
    <w:rsid w:val="00A64D46"/>
    <w:rsid w:val="00A64E28"/>
    <w:rsid w:val="00A65161"/>
    <w:rsid w:val="00A655D7"/>
    <w:rsid w:val="00A656DA"/>
    <w:rsid w:val="00A66C8B"/>
    <w:rsid w:val="00A66D8E"/>
    <w:rsid w:val="00A671CD"/>
    <w:rsid w:val="00A67A8A"/>
    <w:rsid w:val="00A67D0C"/>
    <w:rsid w:val="00A703B4"/>
    <w:rsid w:val="00A70F2F"/>
    <w:rsid w:val="00A710A7"/>
    <w:rsid w:val="00A722FF"/>
    <w:rsid w:val="00A72381"/>
    <w:rsid w:val="00A72CCA"/>
    <w:rsid w:val="00A7410A"/>
    <w:rsid w:val="00A742B1"/>
    <w:rsid w:val="00A749DC"/>
    <w:rsid w:val="00A7563B"/>
    <w:rsid w:val="00A762BE"/>
    <w:rsid w:val="00A76374"/>
    <w:rsid w:val="00A7672C"/>
    <w:rsid w:val="00A76B7A"/>
    <w:rsid w:val="00A777D5"/>
    <w:rsid w:val="00A77E1D"/>
    <w:rsid w:val="00A80112"/>
    <w:rsid w:val="00A81B85"/>
    <w:rsid w:val="00A820D1"/>
    <w:rsid w:val="00A823ED"/>
    <w:rsid w:val="00A8336D"/>
    <w:rsid w:val="00A83A3C"/>
    <w:rsid w:val="00A83CD6"/>
    <w:rsid w:val="00A84329"/>
    <w:rsid w:val="00A8522F"/>
    <w:rsid w:val="00A8536D"/>
    <w:rsid w:val="00A8558E"/>
    <w:rsid w:val="00A85D9D"/>
    <w:rsid w:val="00A85E4C"/>
    <w:rsid w:val="00A86191"/>
    <w:rsid w:val="00A8645F"/>
    <w:rsid w:val="00A86C34"/>
    <w:rsid w:val="00A87C61"/>
    <w:rsid w:val="00A87CF4"/>
    <w:rsid w:val="00A87D8A"/>
    <w:rsid w:val="00A87E1F"/>
    <w:rsid w:val="00A90227"/>
    <w:rsid w:val="00A90828"/>
    <w:rsid w:val="00A90AD3"/>
    <w:rsid w:val="00A90AF1"/>
    <w:rsid w:val="00A90B74"/>
    <w:rsid w:val="00A90BD0"/>
    <w:rsid w:val="00A90F1A"/>
    <w:rsid w:val="00A914A5"/>
    <w:rsid w:val="00A91CC3"/>
    <w:rsid w:val="00A91F2D"/>
    <w:rsid w:val="00A9213F"/>
    <w:rsid w:val="00A92BD8"/>
    <w:rsid w:val="00A93086"/>
    <w:rsid w:val="00A930CE"/>
    <w:rsid w:val="00A9323C"/>
    <w:rsid w:val="00A93C6F"/>
    <w:rsid w:val="00A94246"/>
    <w:rsid w:val="00A945BB"/>
    <w:rsid w:val="00A9491A"/>
    <w:rsid w:val="00A958FA"/>
    <w:rsid w:val="00A95F31"/>
    <w:rsid w:val="00A9675B"/>
    <w:rsid w:val="00A978AB"/>
    <w:rsid w:val="00A97C60"/>
    <w:rsid w:val="00AA001D"/>
    <w:rsid w:val="00AA0037"/>
    <w:rsid w:val="00AA0322"/>
    <w:rsid w:val="00AA034C"/>
    <w:rsid w:val="00AA10F3"/>
    <w:rsid w:val="00AA1374"/>
    <w:rsid w:val="00AA1388"/>
    <w:rsid w:val="00AA1730"/>
    <w:rsid w:val="00AA19CE"/>
    <w:rsid w:val="00AA1F04"/>
    <w:rsid w:val="00AA2940"/>
    <w:rsid w:val="00AA2E36"/>
    <w:rsid w:val="00AA3342"/>
    <w:rsid w:val="00AA35E7"/>
    <w:rsid w:val="00AA381B"/>
    <w:rsid w:val="00AA3ACE"/>
    <w:rsid w:val="00AA3CA4"/>
    <w:rsid w:val="00AA48CD"/>
    <w:rsid w:val="00AA4C8A"/>
    <w:rsid w:val="00AA60C7"/>
    <w:rsid w:val="00AA6D63"/>
    <w:rsid w:val="00AA6F7E"/>
    <w:rsid w:val="00AB0CFD"/>
    <w:rsid w:val="00AB100B"/>
    <w:rsid w:val="00AB2070"/>
    <w:rsid w:val="00AB2570"/>
    <w:rsid w:val="00AB3034"/>
    <w:rsid w:val="00AB3E88"/>
    <w:rsid w:val="00AB4187"/>
    <w:rsid w:val="00AB4259"/>
    <w:rsid w:val="00AB4718"/>
    <w:rsid w:val="00AB5078"/>
    <w:rsid w:val="00AB55BA"/>
    <w:rsid w:val="00AB57AD"/>
    <w:rsid w:val="00AB6548"/>
    <w:rsid w:val="00AB6BA5"/>
    <w:rsid w:val="00AB79DB"/>
    <w:rsid w:val="00AC021F"/>
    <w:rsid w:val="00AC16BF"/>
    <w:rsid w:val="00AC1734"/>
    <w:rsid w:val="00AC22A7"/>
    <w:rsid w:val="00AC2D63"/>
    <w:rsid w:val="00AC36B3"/>
    <w:rsid w:val="00AC3F3D"/>
    <w:rsid w:val="00AC4CBA"/>
    <w:rsid w:val="00AC4D8B"/>
    <w:rsid w:val="00AC5540"/>
    <w:rsid w:val="00AC609C"/>
    <w:rsid w:val="00AC695C"/>
    <w:rsid w:val="00AC6ACC"/>
    <w:rsid w:val="00AD1416"/>
    <w:rsid w:val="00AD15B1"/>
    <w:rsid w:val="00AD16EA"/>
    <w:rsid w:val="00AD1C97"/>
    <w:rsid w:val="00AD1EBD"/>
    <w:rsid w:val="00AD275B"/>
    <w:rsid w:val="00AD2F1D"/>
    <w:rsid w:val="00AD35A0"/>
    <w:rsid w:val="00AD4934"/>
    <w:rsid w:val="00AD4C0A"/>
    <w:rsid w:val="00AD5650"/>
    <w:rsid w:val="00AD5B47"/>
    <w:rsid w:val="00AD5F3E"/>
    <w:rsid w:val="00AD638A"/>
    <w:rsid w:val="00AD6A2C"/>
    <w:rsid w:val="00AD6D5A"/>
    <w:rsid w:val="00AD6E8D"/>
    <w:rsid w:val="00AD700A"/>
    <w:rsid w:val="00AD70B8"/>
    <w:rsid w:val="00AD7255"/>
    <w:rsid w:val="00AD73FF"/>
    <w:rsid w:val="00AD74D4"/>
    <w:rsid w:val="00AD7CC1"/>
    <w:rsid w:val="00AE025A"/>
    <w:rsid w:val="00AE0A1F"/>
    <w:rsid w:val="00AE0EFF"/>
    <w:rsid w:val="00AE483D"/>
    <w:rsid w:val="00AE4EFA"/>
    <w:rsid w:val="00AE58F4"/>
    <w:rsid w:val="00AE5B41"/>
    <w:rsid w:val="00AE61B4"/>
    <w:rsid w:val="00AE6DF2"/>
    <w:rsid w:val="00AE7529"/>
    <w:rsid w:val="00AE7DD2"/>
    <w:rsid w:val="00AE7FAC"/>
    <w:rsid w:val="00AF0693"/>
    <w:rsid w:val="00AF087F"/>
    <w:rsid w:val="00AF11F6"/>
    <w:rsid w:val="00AF1831"/>
    <w:rsid w:val="00AF1DB3"/>
    <w:rsid w:val="00AF1EB0"/>
    <w:rsid w:val="00AF2761"/>
    <w:rsid w:val="00AF4021"/>
    <w:rsid w:val="00AF43DC"/>
    <w:rsid w:val="00AF4979"/>
    <w:rsid w:val="00AF5B19"/>
    <w:rsid w:val="00AF612F"/>
    <w:rsid w:val="00AF6F44"/>
    <w:rsid w:val="00AF7743"/>
    <w:rsid w:val="00AF7D2F"/>
    <w:rsid w:val="00B0022A"/>
    <w:rsid w:val="00B003DB"/>
    <w:rsid w:val="00B009A9"/>
    <w:rsid w:val="00B010A6"/>
    <w:rsid w:val="00B014EB"/>
    <w:rsid w:val="00B018F4"/>
    <w:rsid w:val="00B02399"/>
    <w:rsid w:val="00B02938"/>
    <w:rsid w:val="00B02AC8"/>
    <w:rsid w:val="00B02C6B"/>
    <w:rsid w:val="00B02E2C"/>
    <w:rsid w:val="00B035E4"/>
    <w:rsid w:val="00B0467F"/>
    <w:rsid w:val="00B0474D"/>
    <w:rsid w:val="00B04C5A"/>
    <w:rsid w:val="00B0566E"/>
    <w:rsid w:val="00B05C42"/>
    <w:rsid w:val="00B068A8"/>
    <w:rsid w:val="00B07ADC"/>
    <w:rsid w:val="00B07C2B"/>
    <w:rsid w:val="00B07E2F"/>
    <w:rsid w:val="00B10411"/>
    <w:rsid w:val="00B10CA0"/>
    <w:rsid w:val="00B10D07"/>
    <w:rsid w:val="00B10DB1"/>
    <w:rsid w:val="00B118EC"/>
    <w:rsid w:val="00B11E7F"/>
    <w:rsid w:val="00B13245"/>
    <w:rsid w:val="00B1377E"/>
    <w:rsid w:val="00B13E17"/>
    <w:rsid w:val="00B14958"/>
    <w:rsid w:val="00B14A5A"/>
    <w:rsid w:val="00B14B75"/>
    <w:rsid w:val="00B153AE"/>
    <w:rsid w:val="00B15EF3"/>
    <w:rsid w:val="00B1674D"/>
    <w:rsid w:val="00B16BFB"/>
    <w:rsid w:val="00B17A34"/>
    <w:rsid w:val="00B17F1B"/>
    <w:rsid w:val="00B2005A"/>
    <w:rsid w:val="00B206CD"/>
    <w:rsid w:val="00B20C31"/>
    <w:rsid w:val="00B2138D"/>
    <w:rsid w:val="00B215F0"/>
    <w:rsid w:val="00B21D4D"/>
    <w:rsid w:val="00B225B7"/>
    <w:rsid w:val="00B22EAB"/>
    <w:rsid w:val="00B2335E"/>
    <w:rsid w:val="00B2342D"/>
    <w:rsid w:val="00B236AE"/>
    <w:rsid w:val="00B2372A"/>
    <w:rsid w:val="00B24CBC"/>
    <w:rsid w:val="00B251E1"/>
    <w:rsid w:val="00B255AC"/>
    <w:rsid w:val="00B25665"/>
    <w:rsid w:val="00B26497"/>
    <w:rsid w:val="00B264CE"/>
    <w:rsid w:val="00B26AFB"/>
    <w:rsid w:val="00B26E41"/>
    <w:rsid w:val="00B279BD"/>
    <w:rsid w:val="00B3051B"/>
    <w:rsid w:val="00B30A31"/>
    <w:rsid w:val="00B30A8B"/>
    <w:rsid w:val="00B30C60"/>
    <w:rsid w:val="00B30F06"/>
    <w:rsid w:val="00B32C0C"/>
    <w:rsid w:val="00B32C9C"/>
    <w:rsid w:val="00B338AE"/>
    <w:rsid w:val="00B33ADD"/>
    <w:rsid w:val="00B34042"/>
    <w:rsid w:val="00B34133"/>
    <w:rsid w:val="00B35262"/>
    <w:rsid w:val="00B359F1"/>
    <w:rsid w:val="00B35F6D"/>
    <w:rsid w:val="00B35FD3"/>
    <w:rsid w:val="00B3624F"/>
    <w:rsid w:val="00B36480"/>
    <w:rsid w:val="00B36518"/>
    <w:rsid w:val="00B36FF6"/>
    <w:rsid w:val="00B37192"/>
    <w:rsid w:val="00B3722C"/>
    <w:rsid w:val="00B37969"/>
    <w:rsid w:val="00B4034E"/>
    <w:rsid w:val="00B4039D"/>
    <w:rsid w:val="00B40DE9"/>
    <w:rsid w:val="00B412F9"/>
    <w:rsid w:val="00B41510"/>
    <w:rsid w:val="00B415DF"/>
    <w:rsid w:val="00B416D1"/>
    <w:rsid w:val="00B41F4F"/>
    <w:rsid w:val="00B425D4"/>
    <w:rsid w:val="00B43FB6"/>
    <w:rsid w:val="00B445D4"/>
    <w:rsid w:val="00B44E2B"/>
    <w:rsid w:val="00B4715F"/>
    <w:rsid w:val="00B472D3"/>
    <w:rsid w:val="00B47CA5"/>
    <w:rsid w:val="00B50464"/>
    <w:rsid w:val="00B5082E"/>
    <w:rsid w:val="00B519F9"/>
    <w:rsid w:val="00B51BAE"/>
    <w:rsid w:val="00B5212C"/>
    <w:rsid w:val="00B527CC"/>
    <w:rsid w:val="00B52D84"/>
    <w:rsid w:val="00B52F41"/>
    <w:rsid w:val="00B52F61"/>
    <w:rsid w:val="00B53BF9"/>
    <w:rsid w:val="00B54508"/>
    <w:rsid w:val="00B54586"/>
    <w:rsid w:val="00B549CE"/>
    <w:rsid w:val="00B56AD9"/>
    <w:rsid w:val="00B57049"/>
    <w:rsid w:val="00B57596"/>
    <w:rsid w:val="00B57C08"/>
    <w:rsid w:val="00B57E70"/>
    <w:rsid w:val="00B607FB"/>
    <w:rsid w:val="00B608BB"/>
    <w:rsid w:val="00B60EC4"/>
    <w:rsid w:val="00B61801"/>
    <w:rsid w:val="00B625F1"/>
    <w:rsid w:val="00B64F73"/>
    <w:rsid w:val="00B65167"/>
    <w:rsid w:val="00B651F9"/>
    <w:rsid w:val="00B655E1"/>
    <w:rsid w:val="00B656FE"/>
    <w:rsid w:val="00B669D8"/>
    <w:rsid w:val="00B66D2D"/>
    <w:rsid w:val="00B679A0"/>
    <w:rsid w:val="00B7079C"/>
    <w:rsid w:val="00B70BA3"/>
    <w:rsid w:val="00B71989"/>
    <w:rsid w:val="00B71EA2"/>
    <w:rsid w:val="00B72E9C"/>
    <w:rsid w:val="00B731E9"/>
    <w:rsid w:val="00B7328E"/>
    <w:rsid w:val="00B76561"/>
    <w:rsid w:val="00B76C82"/>
    <w:rsid w:val="00B77C98"/>
    <w:rsid w:val="00B80872"/>
    <w:rsid w:val="00B80B4D"/>
    <w:rsid w:val="00B80F5B"/>
    <w:rsid w:val="00B81663"/>
    <w:rsid w:val="00B817AB"/>
    <w:rsid w:val="00B82B41"/>
    <w:rsid w:val="00B82B7D"/>
    <w:rsid w:val="00B838DF"/>
    <w:rsid w:val="00B841A2"/>
    <w:rsid w:val="00B844B9"/>
    <w:rsid w:val="00B845F6"/>
    <w:rsid w:val="00B848AD"/>
    <w:rsid w:val="00B84B6E"/>
    <w:rsid w:val="00B852BE"/>
    <w:rsid w:val="00B8537B"/>
    <w:rsid w:val="00B85762"/>
    <w:rsid w:val="00B857D9"/>
    <w:rsid w:val="00B85D31"/>
    <w:rsid w:val="00B85D3F"/>
    <w:rsid w:val="00B85FA0"/>
    <w:rsid w:val="00B860EF"/>
    <w:rsid w:val="00B87652"/>
    <w:rsid w:val="00B90B07"/>
    <w:rsid w:val="00B90CC0"/>
    <w:rsid w:val="00B91978"/>
    <w:rsid w:val="00B91D09"/>
    <w:rsid w:val="00B91D21"/>
    <w:rsid w:val="00B92868"/>
    <w:rsid w:val="00B932EC"/>
    <w:rsid w:val="00B935DF"/>
    <w:rsid w:val="00B940B9"/>
    <w:rsid w:val="00B94180"/>
    <w:rsid w:val="00B94203"/>
    <w:rsid w:val="00B9422B"/>
    <w:rsid w:val="00B9463C"/>
    <w:rsid w:val="00B9472B"/>
    <w:rsid w:val="00B9493B"/>
    <w:rsid w:val="00B94E33"/>
    <w:rsid w:val="00B9538F"/>
    <w:rsid w:val="00B955A6"/>
    <w:rsid w:val="00B955A9"/>
    <w:rsid w:val="00B95BDC"/>
    <w:rsid w:val="00B9600C"/>
    <w:rsid w:val="00B96766"/>
    <w:rsid w:val="00B96E56"/>
    <w:rsid w:val="00B97555"/>
    <w:rsid w:val="00B9761E"/>
    <w:rsid w:val="00B9778F"/>
    <w:rsid w:val="00BA064C"/>
    <w:rsid w:val="00BA0A8C"/>
    <w:rsid w:val="00BA1068"/>
    <w:rsid w:val="00BA1165"/>
    <w:rsid w:val="00BA1525"/>
    <w:rsid w:val="00BA1683"/>
    <w:rsid w:val="00BA1795"/>
    <w:rsid w:val="00BA1946"/>
    <w:rsid w:val="00BA19EA"/>
    <w:rsid w:val="00BA1B82"/>
    <w:rsid w:val="00BA2415"/>
    <w:rsid w:val="00BA3209"/>
    <w:rsid w:val="00BA34B1"/>
    <w:rsid w:val="00BA36E6"/>
    <w:rsid w:val="00BA4493"/>
    <w:rsid w:val="00BA4754"/>
    <w:rsid w:val="00BA49B5"/>
    <w:rsid w:val="00BA54C7"/>
    <w:rsid w:val="00BA55AC"/>
    <w:rsid w:val="00BA5CCF"/>
    <w:rsid w:val="00BA6778"/>
    <w:rsid w:val="00BA6B5E"/>
    <w:rsid w:val="00BA6DFE"/>
    <w:rsid w:val="00BA7788"/>
    <w:rsid w:val="00BA7D6E"/>
    <w:rsid w:val="00BB0C23"/>
    <w:rsid w:val="00BB0FF8"/>
    <w:rsid w:val="00BB10D6"/>
    <w:rsid w:val="00BB1242"/>
    <w:rsid w:val="00BB12FD"/>
    <w:rsid w:val="00BB15A4"/>
    <w:rsid w:val="00BB170B"/>
    <w:rsid w:val="00BB191F"/>
    <w:rsid w:val="00BB1B5F"/>
    <w:rsid w:val="00BB1E19"/>
    <w:rsid w:val="00BB342B"/>
    <w:rsid w:val="00BB355B"/>
    <w:rsid w:val="00BB36D1"/>
    <w:rsid w:val="00BB41F9"/>
    <w:rsid w:val="00BB4387"/>
    <w:rsid w:val="00BB4B9A"/>
    <w:rsid w:val="00BB50FF"/>
    <w:rsid w:val="00BB5266"/>
    <w:rsid w:val="00BB5422"/>
    <w:rsid w:val="00BB54F3"/>
    <w:rsid w:val="00BB5633"/>
    <w:rsid w:val="00BB59CB"/>
    <w:rsid w:val="00BB5F09"/>
    <w:rsid w:val="00BB5FD7"/>
    <w:rsid w:val="00BB6B51"/>
    <w:rsid w:val="00BB7680"/>
    <w:rsid w:val="00BB7FCE"/>
    <w:rsid w:val="00BC0081"/>
    <w:rsid w:val="00BC0C94"/>
    <w:rsid w:val="00BC1997"/>
    <w:rsid w:val="00BC30C3"/>
    <w:rsid w:val="00BC3539"/>
    <w:rsid w:val="00BC35DA"/>
    <w:rsid w:val="00BC3BB0"/>
    <w:rsid w:val="00BC4206"/>
    <w:rsid w:val="00BC4F00"/>
    <w:rsid w:val="00BC59F7"/>
    <w:rsid w:val="00BC6551"/>
    <w:rsid w:val="00BC691A"/>
    <w:rsid w:val="00BC704A"/>
    <w:rsid w:val="00BD0EDA"/>
    <w:rsid w:val="00BD22C6"/>
    <w:rsid w:val="00BD2312"/>
    <w:rsid w:val="00BD2B84"/>
    <w:rsid w:val="00BD3031"/>
    <w:rsid w:val="00BD31AC"/>
    <w:rsid w:val="00BD32B9"/>
    <w:rsid w:val="00BD339F"/>
    <w:rsid w:val="00BD42A6"/>
    <w:rsid w:val="00BD513B"/>
    <w:rsid w:val="00BD5577"/>
    <w:rsid w:val="00BD5B19"/>
    <w:rsid w:val="00BD62C0"/>
    <w:rsid w:val="00BD6B4E"/>
    <w:rsid w:val="00BE011D"/>
    <w:rsid w:val="00BE0369"/>
    <w:rsid w:val="00BE070E"/>
    <w:rsid w:val="00BE09E6"/>
    <w:rsid w:val="00BE0A3D"/>
    <w:rsid w:val="00BE1404"/>
    <w:rsid w:val="00BE1C89"/>
    <w:rsid w:val="00BE1DA8"/>
    <w:rsid w:val="00BE3050"/>
    <w:rsid w:val="00BE3CA7"/>
    <w:rsid w:val="00BE3F3F"/>
    <w:rsid w:val="00BE3FCF"/>
    <w:rsid w:val="00BE4275"/>
    <w:rsid w:val="00BE456D"/>
    <w:rsid w:val="00BE4B6A"/>
    <w:rsid w:val="00BE4C78"/>
    <w:rsid w:val="00BE5915"/>
    <w:rsid w:val="00BE6E5F"/>
    <w:rsid w:val="00BE7099"/>
    <w:rsid w:val="00BE792E"/>
    <w:rsid w:val="00BE7A0F"/>
    <w:rsid w:val="00BE7F8A"/>
    <w:rsid w:val="00BF016C"/>
    <w:rsid w:val="00BF10EC"/>
    <w:rsid w:val="00BF2605"/>
    <w:rsid w:val="00BF32CE"/>
    <w:rsid w:val="00BF37AD"/>
    <w:rsid w:val="00BF3D81"/>
    <w:rsid w:val="00BF4E7D"/>
    <w:rsid w:val="00BF5647"/>
    <w:rsid w:val="00BF6510"/>
    <w:rsid w:val="00BF6CAF"/>
    <w:rsid w:val="00BF70D7"/>
    <w:rsid w:val="00BF71FC"/>
    <w:rsid w:val="00BF7269"/>
    <w:rsid w:val="00BF7482"/>
    <w:rsid w:val="00BF767C"/>
    <w:rsid w:val="00BF771A"/>
    <w:rsid w:val="00BF7E37"/>
    <w:rsid w:val="00C001E4"/>
    <w:rsid w:val="00C01A1A"/>
    <w:rsid w:val="00C028D2"/>
    <w:rsid w:val="00C02B7B"/>
    <w:rsid w:val="00C02E7A"/>
    <w:rsid w:val="00C02F25"/>
    <w:rsid w:val="00C03B5D"/>
    <w:rsid w:val="00C03EF2"/>
    <w:rsid w:val="00C04E5E"/>
    <w:rsid w:val="00C05184"/>
    <w:rsid w:val="00C05677"/>
    <w:rsid w:val="00C056D0"/>
    <w:rsid w:val="00C0593A"/>
    <w:rsid w:val="00C05A1A"/>
    <w:rsid w:val="00C065C7"/>
    <w:rsid w:val="00C075B3"/>
    <w:rsid w:val="00C076E5"/>
    <w:rsid w:val="00C10604"/>
    <w:rsid w:val="00C10837"/>
    <w:rsid w:val="00C11066"/>
    <w:rsid w:val="00C11088"/>
    <w:rsid w:val="00C128CA"/>
    <w:rsid w:val="00C1295B"/>
    <w:rsid w:val="00C1297A"/>
    <w:rsid w:val="00C133E9"/>
    <w:rsid w:val="00C13C4F"/>
    <w:rsid w:val="00C13FBC"/>
    <w:rsid w:val="00C14090"/>
    <w:rsid w:val="00C14ACB"/>
    <w:rsid w:val="00C14FC2"/>
    <w:rsid w:val="00C1535E"/>
    <w:rsid w:val="00C15DEE"/>
    <w:rsid w:val="00C15E15"/>
    <w:rsid w:val="00C1603B"/>
    <w:rsid w:val="00C1659E"/>
    <w:rsid w:val="00C168DA"/>
    <w:rsid w:val="00C16F6E"/>
    <w:rsid w:val="00C170EE"/>
    <w:rsid w:val="00C20A97"/>
    <w:rsid w:val="00C20D53"/>
    <w:rsid w:val="00C2226B"/>
    <w:rsid w:val="00C222A9"/>
    <w:rsid w:val="00C22A93"/>
    <w:rsid w:val="00C234E4"/>
    <w:rsid w:val="00C238EB"/>
    <w:rsid w:val="00C23DBF"/>
    <w:rsid w:val="00C241CF"/>
    <w:rsid w:val="00C24C4C"/>
    <w:rsid w:val="00C25089"/>
    <w:rsid w:val="00C251C1"/>
    <w:rsid w:val="00C25652"/>
    <w:rsid w:val="00C25710"/>
    <w:rsid w:val="00C2648C"/>
    <w:rsid w:val="00C267EA"/>
    <w:rsid w:val="00C27118"/>
    <w:rsid w:val="00C2796E"/>
    <w:rsid w:val="00C30146"/>
    <w:rsid w:val="00C30333"/>
    <w:rsid w:val="00C308B2"/>
    <w:rsid w:val="00C30E1E"/>
    <w:rsid w:val="00C31171"/>
    <w:rsid w:val="00C321DC"/>
    <w:rsid w:val="00C33ABD"/>
    <w:rsid w:val="00C357BF"/>
    <w:rsid w:val="00C362D2"/>
    <w:rsid w:val="00C36737"/>
    <w:rsid w:val="00C37BED"/>
    <w:rsid w:val="00C402EB"/>
    <w:rsid w:val="00C4049B"/>
    <w:rsid w:val="00C406DE"/>
    <w:rsid w:val="00C40855"/>
    <w:rsid w:val="00C40ADE"/>
    <w:rsid w:val="00C42013"/>
    <w:rsid w:val="00C423C3"/>
    <w:rsid w:val="00C427D6"/>
    <w:rsid w:val="00C42D22"/>
    <w:rsid w:val="00C43016"/>
    <w:rsid w:val="00C43746"/>
    <w:rsid w:val="00C442EB"/>
    <w:rsid w:val="00C447B4"/>
    <w:rsid w:val="00C44E7E"/>
    <w:rsid w:val="00C44F73"/>
    <w:rsid w:val="00C45739"/>
    <w:rsid w:val="00C459C4"/>
    <w:rsid w:val="00C45DB8"/>
    <w:rsid w:val="00C47CBB"/>
    <w:rsid w:val="00C500F7"/>
    <w:rsid w:val="00C50431"/>
    <w:rsid w:val="00C50BF6"/>
    <w:rsid w:val="00C50C10"/>
    <w:rsid w:val="00C513AC"/>
    <w:rsid w:val="00C51594"/>
    <w:rsid w:val="00C51A19"/>
    <w:rsid w:val="00C520CA"/>
    <w:rsid w:val="00C52FDD"/>
    <w:rsid w:val="00C534D6"/>
    <w:rsid w:val="00C54463"/>
    <w:rsid w:val="00C54821"/>
    <w:rsid w:val="00C54B83"/>
    <w:rsid w:val="00C54C1C"/>
    <w:rsid w:val="00C54EF7"/>
    <w:rsid w:val="00C54FEE"/>
    <w:rsid w:val="00C55217"/>
    <w:rsid w:val="00C55885"/>
    <w:rsid w:val="00C562BA"/>
    <w:rsid w:val="00C565A0"/>
    <w:rsid w:val="00C5692F"/>
    <w:rsid w:val="00C56C4F"/>
    <w:rsid w:val="00C56CD5"/>
    <w:rsid w:val="00C56E34"/>
    <w:rsid w:val="00C575A4"/>
    <w:rsid w:val="00C579C2"/>
    <w:rsid w:val="00C57DFF"/>
    <w:rsid w:val="00C60559"/>
    <w:rsid w:val="00C60811"/>
    <w:rsid w:val="00C6081C"/>
    <w:rsid w:val="00C60A30"/>
    <w:rsid w:val="00C60C0F"/>
    <w:rsid w:val="00C60CDD"/>
    <w:rsid w:val="00C61013"/>
    <w:rsid w:val="00C6114C"/>
    <w:rsid w:val="00C61952"/>
    <w:rsid w:val="00C61A2B"/>
    <w:rsid w:val="00C61B7D"/>
    <w:rsid w:val="00C62168"/>
    <w:rsid w:val="00C6260A"/>
    <w:rsid w:val="00C62BCA"/>
    <w:rsid w:val="00C6318F"/>
    <w:rsid w:val="00C6328F"/>
    <w:rsid w:val="00C63386"/>
    <w:rsid w:val="00C6380E"/>
    <w:rsid w:val="00C63B42"/>
    <w:rsid w:val="00C63B50"/>
    <w:rsid w:val="00C64A70"/>
    <w:rsid w:val="00C65469"/>
    <w:rsid w:val="00C657F3"/>
    <w:rsid w:val="00C6582D"/>
    <w:rsid w:val="00C65CED"/>
    <w:rsid w:val="00C65EE5"/>
    <w:rsid w:val="00C662D9"/>
    <w:rsid w:val="00C668AB"/>
    <w:rsid w:val="00C66A29"/>
    <w:rsid w:val="00C66A8E"/>
    <w:rsid w:val="00C66B40"/>
    <w:rsid w:val="00C6746B"/>
    <w:rsid w:val="00C67C0E"/>
    <w:rsid w:val="00C7082F"/>
    <w:rsid w:val="00C70BD2"/>
    <w:rsid w:val="00C70C01"/>
    <w:rsid w:val="00C715AD"/>
    <w:rsid w:val="00C71BAA"/>
    <w:rsid w:val="00C732C2"/>
    <w:rsid w:val="00C73F86"/>
    <w:rsid w:val="00C7486F"/>
    <w:rsid w:val="00C75ED7"/>
    <w:rsid w:val="00C75FA6"/>
    <w:rsid w:val="00C7687D"/>
    <w:rsid w:val="00C771D6"/>
    <w:rsid w:val="00C773D9"/>
    <w:rsid w:val="00C803ED"/>
    <w:rsid w:val="00C805C6"/>
    <w:rsid w:val="00C8237F"/>
    <w:rsid w:val="00C826CC"/>
    <w:rsid w:val="00C8277E"/>
    <w:rsid w:val="00C82A1B"/>
    <w:rsid w:val="00C82C91"/>
    <w:rsid w:val="00C832BA"/>
    <w:rsid w:val="00C84334"/>
    <w:rsid w:val="00C85308"/>
    <w:rsid w:val="00C85621"/>
    <w:rsid w:val="00C856E7"/>
    <w:rsid w:val="00C85F54"/>
    <w:rsid w:val="00C86728"/>
    <w:rsid w:val="00C86777"/>
    <w:rsid w:val="00C86B40"/>
    <w:rsid w:val="00C86BBB"/>
    <w:rsid w:val="00C86FE6"/>
    <w:rsid w:val="00C9028D"/>
    <w:rsid w:val="00C9053F"/>
    <w:rsid w:val="00C9067A"/>
    <w:rsid w:val="00C90D6A"/>
    <w:rsid w:val="00C90FB4"/>
    <w:rsid w:val="00C91496"/>
    <w:rsid w:val="00C91AE6"/>
    <w:rsid w:val="00C9240D"/>
    <w:rsid w:val="00C9273B"/>
    <w:rsid w:val="00C9352F"/>
    <w:rsid w:val="00C94092"/>
    <w:rsid w:val="00C94B00"/>
    <w:rsid w:val="00C95C43"/>
    <w:rsid w:val="00C964E9"/>
    <w:rsid w:val="00C965C2"/>
    <w:rsid w:val="00C968F6"/>
    <w:rsid w:val="00C96E86"/>
    <w:rsid w:val="00C973C1"/>
    <w:rsid w:val="00C97772"/>
    <w:rsid w:val="00C977C3"/>
    <w:rsid w:val="00C97A75"/>
    <w:rsid w:val="00CA01CA"/>
    <w:rsid w:val="00CA06D3"/>
    <w:rsid w:val="00CA08DA"/>
    <w:rsid w:val="00CA09B5"/>
    <w:rsid w:val="00CA11CC"/>
    <w:rsid w:val="00CA1E3C"/>
    <w:rsid w:val="00CA2A07"/>
    <w:rsid w:val="00CA2D3D"/>
    <w:rsid w:val="00CA3965"/>
    <w:rsid w:val="00CA405D"/>
    <w:rsid w:val="00CA49BB"/>
    <w:rsid w:val="00CA4C3F"/>
    <w:rsid w:val="00CA579F"/>
    <w:rsid w:val="00CA5EB9"/>
    <w:rsid w:val="00CA6785"/>
    <w:rsid w:val="00CA7B88"/>
    <w:rsid w:val="00CB0A41"/>
    <w:rsid w:val="00CB0A77"/>
    <w:rsid w:val="00CB0C00"/>
    <w:rsid w:val="00CB1BD8"/>
    <w:rsid w:val="00CB1C1A"/>
    <w:rsid w:val="00CB1F90"/>
    <w:rsid w:val="00CB231C"/>
    <w:rsid w:val="00CB2732"/>
    <w:rsid w:val="00CB3117"/>
    <w:rsid w:val="00CB377C"/>
    <w:rsid w:val="00CB3905"/>
    <w:rsid w:val="00CB3C51"/>
    <w:rsid w:val="00CB4A76"/>
    <w:rsid w:val="00CB5C46"/>
    <w:rsid w:val="00CB611B"/>
    <w:rsid w:val="00CB6175"/>
    <w:rsid w:val="00CB6235"/>
    <w:rsid w:val="00CB6896"/>
    <w:rsid w:val="00CB6A1D"/>
    <w:rsid w:val="00CB752F"/>
    <w:rsid w:val="00CC0072"/>
    <w:rsid w:val="00CC140D"/>
    <w:rsid w:val="00CC1CD1"/>
    <w:rsid w:val="00CC26B0"/>
    <w:rsid w:val="00CC2839"/>
    <w:rsid w:val="00CC2E77"/>
    <w:rsid w:val="00CC57F0"/>
    <w:rsid w:val="00CC624F"/>
    <w:rsid w:val="00CC6762"/>
    <w:rsid w:val="00CC74DB"/>
    <w:rsid w:val="00CC7E63"/>
    <w:rsid w:val="00CC7F3A"/>
    <w:rsid w:val="00CD146F"/>
    <w:rsid w:val="00CD1D2B"/>
    <w:rsid w:val="00CD1DB7"/>
    <w:rsid w:val="00CD2459"/>
    <w:rsid w:val="00CD2819"/>
    <w:rsid w:val="00CD306A"/>
    <w:rsid w:val="00CD4483"/>
    <w:rsid w:val="00CD4759"/>
    <w:rsid w:val="00CD4AA1"/>
    <w:rsid w:val="00CD52D8"/>
    <w:rsid w:val="00CD54C4"/>
    <w:rsid w:val="00CD5A0B"/>
    <w:rsid w:val="00CD6668"/>
    <w:rsid w:val="00CD684E"/>
    <w:rsid w:val="00CD73B3"/>
    <w:rsid w:val="00CD7E40"/>
    <w:rsid w:val="00CE0D3F"/>
    <w:rsid w:val="00CE104B"/>
    <w:rsid w:val="00CE13E4"/>
    <w:rsid w:val="00CE15BC"/>
    <w:rsid w:val="00CE2532"/>
    <w:rsid w:val="00CE2820"/>
    <w:rsid w:val="00CE2A11"/>
    <w:rsid w:val="00CE3888"/>
    <w:rsid w:val="00CE3AF1"/>
    <w:rsid w:val="00CE3B58"/>
    <w:rsid w:val="00CE3BB9"/>
    <w:rsid w:val="00CE3EAE"/>
    <w:rsid w:val="00CE4935"/>
    <w:rsid w:val="00CE4A2A"/>
    <w:rsid w:val="00CE4BF4"/>
    <w:rsid w:val="00CE4C77"/>
    <w:rsid w:val="00CE5199"/>
    <w:rsid w:val="00CE587E"/>
    <w:rsid w:val="00CE5BE9"/>
    <w:rsid w:val="00CE5D07"/>
    <w:rsid w:val="00CE7092"/>
    <w:rsid w:val="00CE7211"/>
    <w:rsid w:val="00CE7814"/>
    <w:rsid w:val="00CF0A92"/>
    <w:rsid w:val="00CF0CC7"/>
    <w:rsid w:val="00CF0E7E"/>
    <w:rsid w:val="00CF0EB6"/>
    <w:rsid w:val="00CF13D7"/>
    <w:rsid w:val="00CF1EA9"/>
    <w:rsid w:val="00CF2674"/>
    <w:rsid w:val="00CF2A38"/>
    <w:rsid w:val="00CF3378"/>
    <w:rsid w:val="00CF33FB"/>
    <w:rsid w:val="00CF43BC"/>
    <w:rsid w:val="00CF4491"/>
    <w:rsid w:val="00CF5496"/>
    <w:rsid w:val="00CF54FE"/>
    <w:rsid w:val="00CF55A0"/>
    <w:rsid w:val="00CF5843"/>
    <w:rsid w:val="00CF5995"/>
    <w:rsid w:val="00CF5B73"/>
    <w:rsid w:val="00CF5BAC"/>
    <w:rsid w:val="00CF5F9B"/>
    <w:rsid w:val="00CF61EA"/>
    <w:rsid w:val="00CF6B46"/>
    <w:rsid w:val="00CF7178"/>
    <w:rsid w:val="00CF7777"/>
    <w:rsid w:val="00CF7AE1"/>
    <w:rsid w:val="00CF7F72"/>
    <w:rsid w:val="00D00A3E"/>
    <w:rsid w:val="00D00B48"/>
    <w:rsid w:val="00D01B8C"/>
    <w:rsid w:val="00D02EE3"/>
    <w:rsid w:val="00D03503"/>
    <w:rsid w:val="00D03BCC"/>
    <w:rsid w:val="00D03C15"/>
    <w:rsid w:val="00D03D0D"/>
    <w:rsid w:val="00D04226"/>
    <w:rsid w:val="00D04FBC"/>
    <w:rsid w:val="00D06006"/>
    <w:rsid w:val="00D062CB"/>
    <w:rsid w:val="00D06512"/>
    <w:rsid w:val="00D074C5"/>
    <w:rsid w:val="00D10791"/>
    <w:rsid w:val="00D10A26"/>
    <w:rsid w:val="00D111D3"/>
    <w:rsid w:val="00D11400"/>
    <w:rsid w:val="00D118D9"/>
    <w:rsid w:val="00D11C63"/>
    <w:rsid w:val="00D12002"/>
    <w:rsid w:val="00D124FB"/>
    <w:rsid w:val="00D13492"/>
    <w:rsid w:val="00D1393E"/>
    <w:rsid w:val="00D13A2C"/>
    <w:rsid w:val="00D13D11"/>
    <w:rsid w:val="00D142EB"/>
    <w:rsid w:val="00D1445A"/>
    <w:rsid w:val="00D14918"/>
    <w:rsid w:val="00D15771"/>
    <w:rsid w:val="00D1785F"/>
    <w:rsid w:val="00D20466"/>
    <w:rsid w:val="00D20DCB"/>
    <w:rsid w:val="00D20EBB"/>
    <w:rsid w:val="00D217B0"/>
    <w:rsid w:val="00D21840"/>
    <w:rsid w:val="00D22E8A"/>
    <w:rsid w:val="00D22F15"/>
    <w:rsid w:val="00D2350D"/>
    <w:rsid w:val="00D235BF"/>
    <w:rsid w:val="00D23B20"/>
    <w:rsid w:val="00D23EC4"/>
    <w:rsid w:val="00D23F8E"/>
    <w:rsid w:val="00D250AB"/>
    <w:rsid w:val="00D25C7B"/>
    <w:rsid w:val="00D25CBF"/>
    <w:rsid w:val="00D2602E"/>
    <w:rsid w:val="00D26A13"/>
    <w:rsid w:val="00D26A91"/>
    <w:rsid w:val="00D26FD0"/>
    <w:rsid w:val="00D272D0"/>
    <w:rsid w:val="00D277AF"/>
    <w:rsid w:val="00D27820"/>
    <w:rsid w:val="00D31055"/>
    <w:rsid w:val="00D32650"/>
    <w:rsid w:val="00D335AF"/>
    <w:rsid w:val="00D33CB8"/>
    <w:rsid w:val="00D3487A"/>
    <w:rsid w:val="00D34F51"/>
    <w:rsid w:val="00D35023"/>
    <w:rsid w:val="00D350C0"/>
    <w:rsid w:val="00D354D0"/>
    <w:rsid w:val="00D35A5E"/>
    <w:rsid w:val="00D35C20"/>
    <w:rsid w:val="00D3665E"/>
    <w:rsid w:val="00D371FD"/>
    <w:rsid w:val="00D379DC"/>
    <w:rsid w:val="00D37A64"/>
    <w:rsid w:val="00D37EDD"/>
    <w:rsid w:val="00D41109"/>
    <w:rsid w:val="00D41A35"/>
    <w:rsid w:val="00D41F06"/>
    <w:rsid w:val="00D43715"/>
    <w:rsid w:val="00D43B0B"/>
    <w:rsid w:val="00D44AED"/>
    <w:rsid w:val="00D45B4A"/>
    <w:rsid w:val="00D45EAA"/>
    <w:rsid w:val="00D45EE5"/>
    <w:rsid w:val="00D46367"/>
    <w:rsid w:val="00D46A4C"/>
    <w:rsid w:val="00D46D98"/>
    <w:rsid w:val="00D477D0"/>
    <w:rsid w:val="00D47D8B"/>
    <w:rsid w:val="00D50957"/>
    <w:rsid w:val="00D52BCD"/>
    <w:rsid w:val="00D536F9"/>
    <w:rsid w:val="00D53B97"/>
    <w:rsid w:val="00D53BB7"/>
    <w:rsid w:val="00D53D52"/>
    <w:rsid w:val="00D54211"/>
    <w:rsid w:val="00D54A53"/>
    <w:rsid w:val="00D54B49"/>
    <w:rsid w:val="00D5566C"/>
    <w:rsid w:val="00D556AC"/>
    <w:rsid w:val="00D56C6C"/>
    <w:rsid w:val="00D56D3E"/>
    <w:rsid w:val="00D57397"/>
    <w:rsid w:val="00D57604"/>
    <w:rsid w:val="00D57639"/>
    <w:rsid w:val="00D579DE"/>
    <w:rsid w:val="00D57D25"/>
    <w:rsid w:val="00D6037D"/>
    <w:rsid w:val="00D60F90"/>
    <w:rsid w:val="00D61038"/>
    <w:rsid w:val="00D63062"/>
    <w:rsid w:val="00D635FF"/>
    <w:rsid w:val="00D63972"/>
    <w:rsid w:val="00D64028"/>
    <w:rsid w:val="00D64BAC"/>
    <w:rsid w:val="00D64F30"/>
    <w:rsid w:val="00D64FD0"/>
    <w:rsid w:val="00D657EE"/>
    <w:rsid w:val="00D65A48"/>
    <w:rsid w:val="00D65E14"/>
    <w:rsid w:val="00D65FB9"/>
    <w:rsid w:val="00D66674"/>
    <w:rsid w:val="00D66754"/>
    <w:rsid w:val="00D66BC7"/>
    <w:rsid w:val="00D66DDC"/>
    <w:rsid w:val="00D6762B"/>
    <w:rsid w:val="00D7067E"/>
    <w:rsid w:val="00D707FD"/>
    <w:rsid w:val="00D708E9"/>
    <w:rsid w:val="00D70B9B"/>
    <w:rsid w:val="00D70C80"/>
    <w:rsid w:val="00D71314"/>
    <w:rsid w:val="00D71A71"/>
    <w:rsid w:val="00D72693"/>
    <w:rsid w:val="00D727C3"/>
    <w:rsid w:val="00D74206"/>
    <w:rsid w:val="00D744F1"/>
    <w:rsid w:val="00D74D5B"/>
    <w:rsid w:val="00D74FC8"/>
    <w:rsid w:val="00D75673"/>
    <w:rsid w:val="00D75691"/>
    <w:rsid w:val="00D758AA"/>
    <w:rsid w:val="00D759F6"/>
    <w:rsid w:val="00D75BE4"/>
    <w:rsid w:val="00D765F0"/>
    <w:rsid w:val="00D76975"/>
    <w:rsid w:val="00D77B8D"/>
    <w:rsid w:val="00D803D5"/>
    <w:rsid w:val="00D80CDE"/>
    <w:rsid w:val="00D819BC"/>
    <w:rsid w:val="00D82003"/>
    <w:rsid w:val="00D8290E"/>
    <w:rsid w:val="00D82973"/>
    <w:rsid w:val="00D82ACA"/>
    <w:rsid w:val="00D83208"/>
    <w:rsid w:val="00D83291"/>
    <w:rsid w:val="00D83B24"/>
    <w:rsid w:val="00D84FC1"/>
    <w:rsid w:val="00D850B6"/>
    <w:rsid w:val="00D8544E"/>
    <w:rsid w:val="00D856BF"/>
    <w:rsid w:val="00D861CE"/>
    <w:rsid w:val="00D8692B"/>
    <w:rsid w:val="00D86F87"/>
    <w:rsid w:val="00D87797"/>
    <w:rsid w:val="00D900D6"/>
    <w:rsid w:val="00D908F2"/>
    <w:rsid w:val="00D90A26"/>
    <w:rsid w:val="00D922BD"/>
    <w:rsid w:val="00D925C7"/>
    <w:rsid w:val="00D93378"/>
    <w:rsid w:val="00D94966"/>
    <w:rsid w:val="00D96D57"/>
    <w:rsid w:val="00D9751E"/>
    <w:rsid w:val="00DA0517"/>
    <w:rsid w:val="00DA093B"/>
    <w:rsid w:val="00DA0DB7"/>
    <w:rsid w:val="00DA0E47"/>
    <w:rsid w:val="00DA262B"/>
    <w:rsid w:val="00DA2C73"/>
    <w:rsid w:val="00DA32C5"/>
    <w:rsid w:val="00DA3F4D"/>
    <w:rsid w:val="00DA40C1"/>
    <w:rsid w:val="00DA53AA"/>
    <w:rsid w:val="00DA68AB"/>
    <w:rsid w:val="00DA69A0"/>
    <w:rsid w:val="00DA6C80"/>
    <w:rsid w:val="00DA70DC"/>
    <w:rsid w:val="00DA7263"/>
    <w:rsid w:val="00DA7F6D"/>
    <w:rsid w:val="00DB0C19"/>
    <w:rsid w:val="00DB1079"/>
    <w:rsid w:val="00DB2650"/>
    <w:rsid w:val="00DB2A98"/>
    <w:rsid w:val="00DB2F04"/>
    <w:rsid w:val="00DB3A23"/>
    <w:rsid w:val="00DB3C54"/>
    <w:rsid w:val="00DB3C9D"/>
    <w:rsid w:val="00DB4731"/>
    <w:rsid w:val="00DB49CE"/>
    <w:rsid w:val="00DB4D3C"/>
    <w:rsid w:val="00DB52BC"/>
    <w:rsid w:val="00DB5532"/>
    <w:rsid w:val="00DB7A2B"/>
    <w:rsid w:val="00DB7D97"/>
    <w:rsid w:val="00DC0558"/>
    <w:rsid w:val="00DC05A3"/>
    <w:rsid w:val="00DC0E94"/>
    <w:rsid w:val="00DC1232"/>
    <w:rsid w:val="00DC1471"/>
    <w:rsid w:val="00DC1582"/>
    <w:rsid w:val="00DC1E97"/>
    <w:rsid w:val="00DC202C"/>
    <w:rsid w:val="00DC2852"/>
    <w:rsid w:val="00DC313E"/>
    <w:rsid w:val="00DC33B7"/>
    <w:rsid w:val="00DC3781"/>
    <w:rsid w:val="00DC387D"/>
    <w:rsid w:val="00DC3E53"/>
    <w:rsid w:val="00DC3F78"/>
    <w:rsid w:val="00DC50E8"/>
    <w:rsid w:val="00DC5A6F"/>
    <w:rsid w:val="00DC5AD9"/>
    <w:rsid w:val="00DC5F38"/>
    <w:rsid w:val="00DC6CB2"/>
    <w:rsid w:val="00DC72F1"/>
    <w:rsid w:val="00DD03B9"/>
    <w:rsid w:val="00DD0E33"/>
    <w:rsid w:val="00DD14E7"/>
    <w:rsid w:val="00DD191A"/>
    <w:rsid w:val="00DD28DC"/>
    <w:rsid w:val="00DD3BFD"/>
    <w:rsid w:val="00DD3DD0"/>
    <w:rsid w:val="00DD3ED1"/>
    <w:rsid w:val="00DD4C06"/>
    <w:rsid w:val="00DD5241"/>
    <w:rsid w:val="00DD56DF"/>
    <w:rsid w:val="00DD573E"/>
    <w:rsid w:val="00DD5921"/>
    <w:rsid w:val="00DD617B"/>
    <w:rsid w:val="00DD6216"/>
    <w:rsid w:val="00DD67B4"/>
    <w:rsid w:val="00DD6FC8"/>
    <w:rsid w:val="00DD7809"/>
    <w:rsid w:val="00DD7E9D"/>
    <w:rsid w:val="00DE002D"/>
    <w:rsid w:val="00DE03E7"/>
    <w:rsid w:val="00DE07E1"/>
    <w:rsid w:val="00DE0990"/>
    <w:rsid w:val="00DE0B22"/>
    <w:rsid w:val="00DE315C"/>
    <w:rsid w:val="00DE34B8"/>
    <w:rsid w:val="00DE3797"/>
    <w:rsid w:val="00DE4190"/>
    <w:rsid w:val="00DE4486"/>
    <w:rsid w:val="00DE4506"/>
    <w:rsid w:val="00DE45AC"/>
    <w:rsid w:val="00DE485F"/>
    <w:rsid w:val="00DE53C8"/>
    <w:rsid w:val="00DE58A7"/>
    <w:rsid w:val="00DE5C4F"/>
    <w:rsid w:val="00DE6174"/>
    <w:rsid w:val="00DE6239"/>
    <w:rsid w:val="00DE6753"/>
    <w:rsid w:val="00DE7127"/>
    <w:rsid w:val="00DE714E"/>
    <w:rsid w:val="00DE7345"/>
    <w:rsid w:val="00DF0984"/>
    <w:rsid w:val="00DF0EF5"/>
    <w:rsid w:val="00DF150D"/>
    <w:rsid w:val="00DF1C10"/>
    <w:rsid w:val="00DF1FA3"/>
    <w:rsid w:val="00DF202E"/>
    <w:rsid w:val="00DF204B"/>
    <w:rsid w:val="00DF240F"/>
    <w:rsid w:val="00DF3091"/>
    <w:rsid w:val="00DF309C"/>
    <w:rsid w:val="00DF42FA"/>
    <w:rsid w:val="00DF4705"/>
    <w:rsid w:val="00DF4B8E"/>
    <w:rsid w:val="00DF5A3D"/>
    <w:rsid w:val="00DF5F81"/>
    <w:rsid w:val="00DF6385"/>
    <w:rsid w:val="00DF66CA"/>
    <w:rsid w:val="00DF691C"/>
    <w:rsid w:val="00DF7B16"/>
    <w:rsid w:val="00DF7C95"/>
    <w:rsid w:val="00DF7D7F"/>
    <w:rsid w:val="00E0064C"/>
    <w:rsid w:val="00E00EB9"/>
    <w:rsid w:val="00E01173"/>
    <w:rsid w:val="00E015EE"/>
    <w:rsid w:val="00E0181D"/>
    <w:rsid w:val="00E0186F"/>
    <w:rsid w:val="00E01E07"/>
    <w:rsid w:val="00E0297C"/>
    <w:rsid w:val="00E02A50"/>
    <w:rsid w:val="00E03D00"/>
    <w:rsid w:val="00E04484"/>
    <w:rsid w:val="00E04AA4"/>
    <w:rsid w:val="00E04EA8"/>
    <w:rsid w:val="00E05568"/>
    <w:rsid w:val="00E05C67"/>
    <w:rsid w:val="00E061F4"/>
    <w:rsid w:val="00E065D8"/>
    <w:rsid w:val="00E068EA"/>
    <w:rsid w:val="00E069EA"/>
    <w:rsid w:val="00E06AD7"/>
    <w:rsid w:val="00E075A8"/>
    <w:rsid w:val="00E07A25"/>
    <w:rsid w:val="00E07DEC"/>
    <w:rsid w:val="00E10853"/>
    <w:rsid w:val="00E10A88"/>
    <w:rsid w:val="00E10A8F"/>
    <w:rsid w:val="00E10E27"/>
    <w:rsid w:val="00E11373"/>
    <w:rsid w:val="00E12AF3"/>
    <w:rsid w:val="00E13A83"/>
    <w:rsid w:val="00E13E46"/>
    <w:rsid w:val="00E143E4"/>
    <w:rsid w:val="00E1506B"/>
    <w:rsid w:val="00E151EA"/>
    <w:rsid w:val="00E1602F"/>
    <w:rsid w:val="00E16339"/>
    <w:rsid w:val="00E16636"/>
    <w:rsid w:val="00E17147"/>
    <w:rsid w:val="00E17B3A"/>
    <w:rsid w:val="00E17E8D"/>
    <w:rsid w:val="00E201C0"/>
    <w:rsid w:val="00E20332"/>
    <w:rsid w:val="00E2082F"/>
    <w:rsid w:val="00E220BE"/>
    <w:rsid w:val="00E2231A"/>
    <w:rsid w:val="00E242F7"/>
    <w:rsid w:val="00E2620D"/>
    <w:rsid w:val="00E2679C"/>
    <w:rsid w:val="00E2763E"/>
    <w:rsid w:val="00E30E6B"/>
    <w:rsid w:val="00E30EC2"/>
    <w:rsid w:val="00E31373"/>
    <w:rsid w:val="00E31A64"/>
    <w:rsid w:val="00E3203B"/>
    <w:rsid w:val="00E3221B"/>
    <w:rsid w:val="00E327A4"/>
    <w:rsid w:val="00E32A2A"/>
    <w:rsid w:val="00E32DD8"/>
    <w:rsid w:val="00E32E0E"/>
    <w:rsid w:val="00E3326C"/>
    <w:rsid w:val="00E3477D"/>
    <w:rsid w:val="00E354C4"/>
    <w:rsid w:val="00E35D42"/>
    <w:rsid w:val="00E36916"/>
    <w:rsid w:val="00E36D49"/>
    <w:rsid w:val="00E37750"/>
    <w:rsid w:val="00E3777B"/>
    <w:rsid w:val="00E377E0"/>
    <w:rsid w:val="00E37AF2"/>
    <w:rsid w:val="00E4040A"/>
    <w:rsid w:val="00E40A75"/>
    <w:rsid w:val="00E41138"/>
    <w:rsid w:val="00E41288"/>
    <w:rsid w:val="00E41F5F"/>
    <w:rsid w:val="00E423F3"/>
    <w:rsid w:val="00E4271F"/>
    <w:rsid w:val="00E42766"/>
    <w:rsid w:val="00E42BAE"/>
    <w:rsid w:val="00E42F8C"/>
    <w:rsid w:val="00E4364C"/>
    <w:rsid w:val="00E43D92"/>
    <w:rsid w:val="00E440C3"/>
    <w:rsid w:val="00E44FDA"/>
    <w:rsid w:val="00E4561D"/>
    <w:rsid w:val="00E45C29"/>
    <w:rsid w:val="00E4605D"/>
    <w:rsid w:val="00E46203"/>
    <w:rsid w:val="00E464ED"/>
    <w:rsid w:val="00E4662D"/>
    <w:rsid w:val="00E466A4"/>
    <w:rsid w:val="00E46961"/>
    <w:rsid w:val="00E46F00"/>
    <w:rsid w:val="00E46F60"/>
    <w:rsid w:val="00E4701F"/>
    <w:rsid w:val="00E471A2"/>
    <w:rsid w:val="00E473E9"/>
    <w:rsid w:val="00E4780A"/>
    <w:rsid w:val="00E47E86"/>
    <w:rsid w:val="00E47F3A"/>
    <w:rsid w:val="00E50688"/>
    <w:rsid w:val="00E50845"/>
    <w:rsid w:val="00E51266"/>
    <w:rsid w:val="00E517FB"/>
    <w:rsid w:val="00E518B8"/>
    <w:rsid w:val="00E5235F"/>
    <w:rsid w:val="00E52627"/>
    <w:rsid w:val="00E52653"/>
    <w:rsid w:val="00E52DE3"/>
    <w:rsid w:val="00E53009"/>
    <w:rsid w:val="00E53A43"/>
    <w:rsid w:val="00E53B83"/>
    <w:rsid w:val="00E53D24"/>
    <w:rsid w:val="00E549B4"/>
    <w:rsid w:val="00E54C90"/>
    <w:rsid w:val="00E54F6E"/>
    <w:rsid w:val="00E55C18"/>
    <w:rsid w:val="00E56415"/>
    <w:rsid w:val="00E56FB3"/>
    <w:rsid w:val="00E574A5"/>
    <w:rsid w:val="00E57635"/>
    <w:rsid w:val="00E57690"/>
    <w:rsid w:val="00E60484"/>
    <w:rsid w:val="00E604CA"/>
    <w:rsid w:val="00E60FC1"/>
    <w:rsid w:val="00E61B3B"/>
    <w:rsid w:val="00E61C98"/>
    <w:rsid w:val="00E649D6"/>
    <w:rsid w:val="00E64D53"/>
    <w:rsid w:val="00E64F6A"/>
    <w:rsid w:val="00E64FEF"/>
    <w:rsid w:val="00E65C7B"/>
    <w:rsid w:val="00E669B3"/>
    <w:rsid w:val="00E670CD"/>
    <w:rsid w:val="00E670ED"/>
    <w:rsid w:val="00E70960"/>
    <w:rsid w:val="00E70AF6"/>
    <w:rsid w:val="00E70CDF"/>
    <w:rsid w:val="00E71DBC"/>
    <w:rsid w:val="00E7200F"/>
    <w:rsid w:val="00E72FB9"/>
    <w:rsid w:val="00E73233"/>
    <w:rsid w:val="00E73297"/>
    <w:rsid w:val="00E734A1"/>
    <w:rsid w:val="00E73E26"/>
    <w:rsid w:val="00E7405A"/>
    <w:rsid w:val="00E74EC3"/>
    <w:rsid w:val="00E75FB1"/>
    <w:rsid w:val="00E76F5B"/>
    <w:rsid w:val="00E771FE"/>
    <w:rsid w:val="00E77203"/>
    <w:rsid w:val="00E775F0"/>
    <w:rsid w:val="00E77788"/>
    <w:rsid w:val="00E81678"/>
    <w:rsid w:val="00E81894"/>
    <w:rsid w:val="00E81E9F"/>
    <w:rsid w:val="00E82945"/>
    <w:rsid w:val="00E82CC2"/>
    <w:rsid w:val="00E82E30"/>
    <w:rsid w:val="00E82FD2"/>
    <w:rsid w:val="00E848EF"/>
    <w:rsid w:val="00E85297"/>
    <w:rsid w:val="00E85DA8"/>
    <w:rsid w:val="00E85E12"/>
    <w:rsid w:val="00E8791A"/>
    <w:rsid w:val="00E87A9B"/>
    <w:rsid w:val="00E87B54"/>
    <w:rsid w:val="00E87D22"/>
    <w:rsid w:val="00E87FE2"/>
    <w:rsid w:val="00E90399"/>
    <w:rsid w:val="00E909DE"/>
    <w:rsid w:val="00E913CD"/>
    <w:rsid w:val="00E914D4"/>
    <w:rsid w:val="00E91A08"/>
    <w:rsid w:val="00E91A7D"/>
    <w:rsid w:val="00E9243E"/>
    <w:rsid w:val="00E924F3"/>
    <w:rsid w:val="00E924FC"/>
    <w:rsid w:val="00E92550"/>
    <w:rsid w:val="00E92A2C"/>
    <w:rsid w:val="00E9395A"/>
    <w:rsid w:val="00E95637"/>
    <w:rsid w:val="00E9673F"/>
    <w:rsid w:val="00E96AC2"/>
    <w:rsid w:val="00E97B2D"/>
    <w:rsid w:val="00E97F11"/>
    <w:rsid w:val="00EA0259"/>
    <w:rsid w:val="00EA04E3"/>
    <w:rsid w:val="00EA05D0"/>
    <w:rsid w:val="00EA0AF9"/>
    <w:rsid w:val="00EA0BEF"/>
    <w:rsid w:val="00EA0F02"/>
    <w:rsid w:val="00EA1625"/>
    <w:rsid w:val="00EA17CA"/>
    <w:rsid w:val="00EA250E"/>
    <w:rsid w:val="00EA26E1"/>
    <w:rsid w:val="00EA272F"/>
    <w:rsid w:val="00EA2C33"/>
    <w:rsid w:val="00EA2DD3"/>
    <w:rsid w:val="00EA30B5"/>
    <w:rsid w:val="00EA37F7"/>
    <w:rsid w:val="00EA3844"/>
    <w:rsid w:val="00EA3CA5"/>
    <w:rsid w:val="00EA4166"/>
    <w:rsid w:val="00EA4B6B"/>
    <w:rsid w:val="00EA547E"/>
    <w:rsid w:val="00EA588B"/>
    <w:rsid w:val="00EA5C9B"/>
    <w:rsid w:val="00EA6395"/>
    <w:rsid w:val="00EA64FB"/>
    <w:rsid w:val="00EA66AF"/>
    <w:rsid w:val="00EA67BF"/>
    <w:rsid w:val="00EA6C7C"/>
    <w:rsid w:val="00EA6D83"/>
    <w:rsid w:val="00EA7EF0"/>
    <w:rsid w:val="00EB01F3"/>
    <w:rsid w:val="00EB0349"/>
    <w:rsid w:val="00EB0435"/>
    <w:rsid w:val="00EB0811"/>
    <w:rsid w:val="00EB092A"/>
    <w:rsid w:val="00EB12C9"/>
    <w:rsid w:val="00EB140E"/>
    <w:rsid w:val="00EB2EDF"/>
    <w:rsid w:val="00EB362E"/>
    <w:rsid w:val="00EB430D"/>
    <w:rsid w:val="00EB4780"/>
    <w:rsid w:val="00EB542D"/>
    <w:rsid w:val="00EB5704"/>
    <w:rsid w:val="00EB581B"/>
    <w:rsid w:val="00EB597F"/>
    <w:rsid w:val="00EB5CAA"/>
    <w:rsid w:val="00EB60C2"/>
    <w:rsid w:val="00EB6178"/>
    <w:rsid w:val="00EB67B2"/>
    <w:rsid w:val="00EB78B7"/>
    <w:rsid w:val="00EB7972"/>
    <w:rsid w:val="00EB7CE3"/>
    <w:rsid w:val="00EC0324"/>
    <w:rsid w:val="00EC06ED"/>
    <w:rsid w:val="00EC142F"/>
    <w:rsid w:val="00EC1FD4"/>
    <w:rsid w:val="00EC22DC"/>
    <w:rsid w:val="00EC2876"/>
    <w:rsid w:val="00EC3C54"/>
    <w:rsid w:val="00EC45E2"/>
    <w:rsid w:val="00EC4AFE"/>
    <w:rsid w:val="00EC4E70"/>
    <w:rsid w:val="00EC5EC6"/>
    <w:rsid w:val="00EC5F6D"/>
    <w:rsid w:val="00EC683F"/>
    <w:rsid w:val="00EC70EC"/>
    <w:rsid w:val="00EC77BE"/>
    <w:rsid w:val="00ED00D8"/>
    <w:rsid w:val="00ED09D4"/>
    <w:rsid w:val="00ED0B9F"/>
    <w:rsid w:val="00ED0F33"/>
    <w:rsid w:val="00ED1034"/>
    <w:rsid w:val="00ED1C3D"/>
    <w:rsid w:val="00ED2572"/>
    <w:rsid w:val="00ED262E"/>
    <w:rsid w:val="00ED27DF"/>
    <w:rsid w:val="00ED300C"/>
    <w:rsid w:val="00ED392D"/>
    <w:rsid w:val="00ED44A5"/>
    <w:rsid w:val="00ED4932"/>
    <w:rsid w:val="00ED4C4A"/>
    <w:rsid w:val="00ED5CBF"/>
    <w:rsid w:val="00ED5D53"/>
    <w:rsid w:val="00ED5FED"/>
    <w:rsid w:val="00ED6109"/>
    <w:rsid w:val="00ED644F"/>
    <w:rsid w:val="00ED64F4"/>
    <w:rsid w:val="00ED6E53"/>
    <w:rsid w:val="00ED7194"/>
    <w:rsid w:val="00ED7553"/>
    <w:rsid w:val="00ED7822"/>
    <w:rsid w:val="00ED7A4A"/>
    <w:rsid w:val="00ED7C8C"/>
    <w:rsid w:val="00EE0115"/>
    <w:rsid w:val="00EE0593"/>
    <w:rsid w:val="00EE0BDB"/>
    <w:rsid w:val="00EE2489"/>
    <w:rsid w:val="00EE263E"/>
    <w:rsid w:val="00EE31F9"/>
    <w:rsid w:val="00EE346D"/>
    <w:rsid w:val="00EE4AAC"/>
    <w:rsid w:val="00EE4E13"/>
    <w:rsid w:val="00EE5548"/>
    <w:rsid w:val="00EE5565"/>
    <w:rsid w:val="00EE5A26"/>
    <w:rsid w:val="00EE5B3C"/>
    <w:rsid w:val="00EE618C"/>
    <w:rsid w:val="00EE67FC"/>
    <w:rsid w:val="00EE7245"/>
    <w:rsid w:val="00EE7280"/>
    <w:rsid w:val="00EE792B"/>
    <w:rsid w:val="00EF0A57"/>
    <w:rsid w:val="00EF0ED5"/>
    <w:rsid w:val="00EF12F7"/>
    <w:rsid w:val="00EF1BB7"/>
    <w:rsid w:val="00EF2060"/>
    <w:rsid w:val="00EF2E47"/>
    <w:rsid w:val="00EF2F51"/>
    <w:rsid w:val="00EF35A2"/>
    <w:rsid w:val="00EF36B8"/>
    <w:rsid w:val="00EF532A"/>
    <w:rsid w:val="00EF5E0D"/>
    <w:rsid w:val="00EF616F"/>
    <w:rsid w:val="00EF6CBD"/>
    <w:rsid w:val="00EF6D8D"/>
    <w:rsid w:val="00EF745E"/>
    <w:rsid w:val="00EF7813"/>
    <w:rsid w:val="00EF7937"/>
    <w:rsid w:val="00F00672"/>
    <w:rsid w:val="00F00B7E"/>
    <w:rsid w:val="00F00FCF"/>
    <w:rsid w:val="00F01802"/>
    <w:rsid w:val="00F018EF"/>
    <w:rsid w:val="00F01C09"/>
    <w:rsid w:val="00F01F9F"/>
    <w:rsid w:val="00F02879"/>
    <w:rsid w:val="00F02E66"/>
    <w:rsid w:val="00F0314C"/>
    <w:rsid w:val="00F033B0"/>
    <w:rsid w:val="00F03633"/>
    <w:rsid w:val="00F04173"/>
    <w:rsid w:val="00F04BB2"/>
    <w:rsid w:val="00F057F7"/>
    <w:rsid w:val="00F05AA4"/>
    <w:rsid w:val="00F05BD6"/>
    <w:rsid w:val="00F05D04"/>
    <w:rsid w:val="00F0678E"/>
    <w:rsid w:val="00F06953"/>
    <w:rsid w:val="00F06DD0"/>
    <w:rsid w:val="00F077C9"/>
    <w:rsid w:val="00F07BD1"/>
    <w:rsid w:val="00F07D4A"/>
    <w:rsid w:val="00F105B5"/>
    <w:rsid w:val="00F10C5F"/>
    <w:rsid w:val="00F10CD9"/>
    <w:rsid w:val="00F1112C"/>
    <w:rsid w:val="00F11FA3"/>
    <w:rsid w:val="00F128C0"/>
    <w:rsid w:val="00F129C2"/>
    <w:rsid w:val="00F12E82"/>
    <w:rsid w:val="00F1353C"/>
    <w:rsid w:val="00F1354F"/>
    <w:rsid w:val="00F1373D"/>
    <w:rsid w:val="00F13C12"/>
    <w:rsid w:val="00F14A24"/>
    <w:rsid w:val="00F152DB"/>
    <w:rsid w:val="00F15994"/>
    <w:rsid w:val="00F1647D"/>
    <w:rsid w:val="00F16DEC"/>
    <w:rsid w:val="00F17018"/>
    <w:rsid w:val="00F1747C"/>
    <w:rsid w:val="00F20431"/>
    <w:rsid w:val="00F2138A"/>
    <w:rsid w:val="00F213FA"/>
    <w:rsid w:val="00F21CF3"/>
    <w:rsid w:val="00F220DF"/>
    <w:rsid w:val="00F2295C"/>
    <w:rsid w:val="00F22A19"/>
    <w:rsid w:val="00F22FB6"/>
    <w:rsid w:val="00F23EA6"/>
    <w:rsid w:val="00F242E8"/>
    <w:rsid w:val="00F245ED"/>
    <w:rsid w:val="00F24AC6"/>
    <w:rsid w:val="00F24F46"/>
    <w:rsid w:val="00F2509E"/>
    <w:rsid w:val="00F2514C"/>
    <w:rsid w:val="00F25C74"/>
    <w:rsid w:val="00F264DB"/>
    <w:rsid w:val="00F268E8"/>
    <w:rsid w:val="00F26D13"/>
    <w:rsid w:val="00F26D29"/>
    <w:rsid w:val="00F27469"/>
    <w:rsid w:val="00F27624"/>
    <w:rsid w:val="00F279F6"/>
    <w:rsid w:val="00F27E56"/>
    <w:rsid w:val="00F302A7"/>
    <w:rsid w:val="00F3088E"/>
    <w:rsid w:val="00F31314"/>
    <w:rsid w:val="00F31AA0"/>
    <w:rsid w:val="00F332AD"/>
    <w:rsid w:val="00F333A1"/>
    <w:rsid w:val="00F3343E"/>
    <w:rsid w:val="00F3456A"/>
    <w:rsid w:val="00F34995"/>
    <w:rsid w:val="00F349E4"/>
    <w:rsid w:val="00F3631B"/>
    <w:rsid w:val="00F36945"/>
    <w:rsid w:val="00F37F2A"/>
    <w:rsid w:val="00F37F66"/>
    <w:rsid w:val="00F40B5B"/>
    <w:rsid w:val="00F41136"/>
    <w:rsid w:val="00F415B1"/>
    <w:rsid w:val="00F42066"/>
    <w:rsid w:val="00F429D2"/>
    <w:rsid w:val="00F42ABC"/>
    <w:rsid w:val="00F42B16"/>
    <w:rsid w:val="00F42C50"/>
    <w:rsid w:val="00F430A5"/>
    <w:rsid w:val="00F43B07"/>
    <w:rsid w:val="00F4427A"/>
    <w:rsid w:val="00F448C4"/>
    <w:rsid w:val="00F44BE6"/>
    <w:rsid w:val="00F4597E"/>
    <w:rsid w:val="00F4683A"/>
    <w:rsid w:val="00F46ACD"/>
    <w:rsid w:val="00F46B87"/>
    <w:rsid w:val="00F46FF8"/>
    <w:rsid w:val="00F4793A"/>
    <w:rsid w:val="00F47956"/>
    <w:rsid w:val="00F47D77"/>
    <w:rsid w:val="00F503C8"/>
    <w:rsid w:val="00F51AB7"/>
    <w:rsid w:val="00F51C43"/>
    <w:rsid w:val="00F51E0F"/>
    <w:rsid w:val="00F52056"/>
    <w:rsid w:val="00F52586"/>
    <w:rsid w:val="00F52D24"/>
    <w:rsid w:val="00F52D81"/>
    <w:rsid w:val="00F5327E"/>
    <w:rsid w:val="00F53640"/>
    <w:rsid w:val="00F5486D"/>
    <w:rsid w:val="00F54BB0"/>
    <w:rsid w:val="00F54DC0"/>
    <w:rsid w:val="00F54F36"/>
    <w:rsid w:val="00F55372"/>
    <w:rsid w:val="00F55625"/>
    <w:rsid w:val="00F5576E"/>
    <w:rsid w:val="00F55EF1"/>
    <w:rsid w:val="00F56288"/>
    <w:rsid w:val="00F56612"/>
    <w:rsid w:val="00F56EDC"/>
    <w:rsid w:val="00F56FF0"/>
    <w:rsid w:val="00F57318"/>
    <w:rsid w:val="00F57E39"/>
    <w:rsid w:val="00F60D5C"/>
    <w:rsid w:val="00F60F38"/>
    <w:rsid w:val="00F61885"/>
    <w:rsid w:val="00F61DCD"/>
    <w:rsid w:val="00F6214C"/>
    <w:rsid w:val="00F624A6"/>
    <w:rsid w:val="00F6272A"/>
    <w:rsid w:val="00F633FA"/>
    <w:rsid w:val="00F636C8"/>
    <w:rsid w:val="00F643DE"/>
    <w:rsid w:val="00F64403"/>
    <w:rsid w:val="00F64714"/>
    <w:rsid w:val="00F64766"/>
    <w:rsid w:val="00F64B64"/>
    <w:rsid w:val="00F64C00"/>
    <w:rsid w:val="00F64CBB"/>
    <w:rsid w:val="00F64D9A"/>
    <w:rsid w:val="00F6512E"/>
    <w:rsid w:val="00F65580"/>
    <w:rsid w:val="00F65907"/>
    <w:rsid w:val="00F65B4C"/>
    <w:rsid w:val="00F66506"/>
    <w:rsid w:val="00F66F85"/>
    <w:rsid w:val="00F67F99"/>
    <w:rsid w:val="00F71A33"/>
    <w:rsid w:val="00F71A64"/>
    <w:rsid w:val="00F71B28"/>
    <w:rsid w:val="00F71FD8"/>
    <w:rsid w:val="00F72079"/>
    <w:rsid w:val="00F7221F"/>
    <w:rsid w:val="00F72B23"/>
    <w:rsid w:val="00F7340B"/>
    <w:rsid w:val="00F7366E"/>
    <w:rsid w:val="00F7430C"/>
    <w:rsid w:val="00F75165"/>
    <w:rsid w:val="00F7528B"/>
    <w:rsid w:val="00F75D23"/>
    <w:rsid w:val="00F75D4F"/>
    <w:rsid w:val="00F75D6D"/>
    <w:rsid w:val="00F76334"/>
    <w:rsid w:val="00F76A73"/>
    <w:rsid w:val="00F76C82"/>
    <w:rsid w:val="00F76CAD"/>
    <w:rsid w:val="00F80064"/>
    <w:rsid w:val="00F80F97"/>
    <w:rsid w:val="00F811FB"/>
    <w:rsid w:val="00F826C9"/>
    <w:rsid w:val="00F82BCC"/>
    <w:rsid w:val="00F82E50"/>
    <w:rsid w:val="00F82F8D"/>
    <w:rsid w:val="00F83305"/>
    <w:rsid w:val="00F8392E"/>
    <w:rsid w:val="00F83B97"/>
    <w:rsid w:val="00F854F5"/>
    <w:rsid w:val="00F866BC"/>
    <w:rsid w:val="00F866C6"/>
    <w:rsid w:val="00F86A83"/>
    <w:rsid w:val="00F90682"/>
    <w:rsid w:val="00F90894"/>
    <w:rsid w:val="00F91418"/>
    <w:rsid w:val="00F91498"/>
    <w:rsid w:val="00F91A78"/>
    <w:rsid w:val="00F91DF0"/>
    <w:rsid w:val="00F922B5"/>
    <w:rsid w:val="00F928AB"/>
    <w:rsid w:val="00F9294C"/>
    <w:rsid w:val="00F92CB3"/>
    <w:rsid w:val="00F95AF0"/>
    <w:rsid w:val="00F961DE"/>
    <w:rsid w:val="00F972A0"/>
    <w:rsid w:val="00F97914"/>
    <w:rsid w:val="00FA0067"/>
    <w:rsid w:val="00FA0489"/>
    <w:rsid w:val="00FA08A1"/>
    <w:rsid w:val="00FA0C3F"/>
    <w:rsid w:val="00FA113B"/>
    <w:rsid w:val="00FA1404"/>
    <w:rsid w:val="00FA14D0"/>
    <w:rsid w:val="00FA23A0"/>
    <w:rsid w:val="00FA27B5"/>
    <w:rsid w:val="00FA2D50"/>
    <w:rsid w:val="00FA32B5"/>
    <w:rsid w:val="00FA3AB8"/>
    <w:rsid w:val="00FA3FB7"/>
    <w:rsid w:val="00FA441B"/>
    <w:rsid w:val="00FA475A"/>
    <w:rsid w:val="00FA5D74"/>
    <w:rsid w:val="00FA7554"/>
    <w:rsid w:val="00FA7756"/>
    <w:rsid w:val="00FA7C56"/>
    <w:rsid w:val="00FB0372"/>
    <w:rsid w:val="00FB14B9"/>
    <w:rsid w:val="00FB14C6"/>
    <w:rsid w:val="00FB17C6"/>
    <w:rsid w:val="00FB1A5E"/>
    <w:rsid w:val="00FB1BA4"/>
    <w:rsid w:val="00FB1FD7"/>
    <w:rsid w:val="00FB2800"/>
    <w:rsid w:val="00FB33FB"/>
    <w:rsid w:val="00FB3442"/>
    <w:rsid w:val="00FB3513"/>
    <w:rsid w:val="00FB44D8"/>
    <w:rsid w:val="00FB4751"/>
    <w:rsid w:val="00FB4D85"/>
    <w:rsid w:val="00FB50DC"/>
    <w:rsid w:val="00FB5186"/>
    <w:rsid w:val="00FB5969"/>
    <w:rsid w:val="00FB621A"/>
    <w:rsid w:val="00FB6DC9"/>
    <w:rsid w:val="00FB787D"/>
    <w:rsid w:val="00FB7A05"/>
    <w:rsid w:val="00FB7C83"/>
    <w:rsid w:val="00FC01D5"/>
    <w:rsid w:val="00FC16F4"/>
    <w:rsid w:val="00FC2CB9"/>
    <w:rsid w:val="00FC37C4"/>
    <w:rsid w:val="00FC3B0E"/>
    <w:rsid w:val="00FC40BD"/>
    <w:rsid w:val="00FC419D"/>
    <w:rsid w:val="00FC47AF"/>
    <w:rsid w:val="00FC4EE1"/>
    <w:rsid w:val="00FC6FAC"/>
    <w:rsid w:val="00FC7822"/>
    <w:rsid w:val="00FC7E4D"/>
    <w:rsid w:val="00FD01F0"/>
    <w:rsid w:val="00FD0EA1"/>
    <w:rsid w:val="00FD1765"/>
    <w:rsid w:val="00FD1A40"/>
    <w:rsid w:val="00FD1B68"/>
    <w:rsid w:val="00FD1EED"/>
    <w:rsid w:val="00FD2376"/>
    <w:rsid w:val="00FD2C27"/>
    <w:rsid w:val="00FD2F3E"/>
    <w:rsid w:val="00FD3755"/>
    <w:rsid w:val="00FD3CB8"/>
    <w:rsid w:val="00FD4571"/>
    <w:rsid w:val="00FD489B"/>
    <w:rsid w:val="00FD4FCC"/>
    <w:rsid w:val="00FD524E"/>
    <w:rsid w:val="00FD587E"/>
    <w:rsid w:val="00FD5E1C"/>
    <w:rsid w:val="00FD65BE"/>
    <w:rsid w:val="00FD6F12"/>
    <w:rsid w:val="00FD716A"/>
    <w:rsid w:val="00FD752A"/>
    <w:rsid w:val="00FD7B9F"/>
    <w:rsid w:val="00FE03E5"/>
    <w:rsid w:val="00FE0B84"/>
    <w:rsid w:val="00FE101D"/>
    <w:rsid w:val="00FE1461"/>
    <w:rsid w:val="00FE196B"/>
    <w:rsid w:val="00FE1E35"/>
    <w:rsid w:val="00FE25C0"/>
    <w:rsid w:val="00FE2956"/>
    <w:rsid w:val="00FE2982"/>
    <w:rsid w:val="00FE2AF0"/>
    <w:rsid w:val="00FE390B"/>
    <w:rsid w:val="00FE3A45"/>
    <w:rsid w:val="00FE4D65"/>
    <w:rsid w:val="00FE4DF9"/>
    <w:rsid w:val="00FE5E32"/>
    <w:rsid w:val="00FE5F0E"/>
    <w:rsid w:val="00FE615F"/>
    <w:rsid w:val="00FE65AC"/>
    <w:rsid w:val="00FE66FE"/>
    <w:rsid w:val="00FE6B0F"/>
    <w:rsid w:val="00FE6C35"/>
    <w:rsid w:val="00FF062B"/>
    <w:rsid w:val="00FF1581"/>
    <w:rsid w:val="00FF1A31"/>
    <w:rsid w:val="00FF1DC8"/>
    <w:rsid w:val="00FF24F7"/>
    <w:rsid w:val="00FF304D"/>
    <w:rsid w:val="00FF32D7"/>
    <w:rsid w:val="00FF3BD3"/>
    <w:rsid w:val="00FF4268"/>
    <w:rsid w:val="00FF4536"/>
    <w:rsid w:val="00FF463F"/>
    <w:rsid w:val="00FF4A52"/>
    <w:rsid w:val="00FF501B"/>
    <w:rsid w:val="00FF51A3"/>
    <w:rsid w:val="00FF5F59"/>
    <w:rsid w:val="00FF6123"/>
    <w:rsid w:val="00FF659F"/>
    <w:rsid w:val="00FF693C"/>
    <w:rsid w:val="00FF6A74"/>
    <w:rsid w:val="00FF6D08"/>
    <w:rsid w:val="00FF7E30"/>
    <w:rsid w:val="00FF7F68"/>
    <w:rsid w:val="29213319"/>
    <w:rsid w:val="3A4D3FA8"/>
    <w:rsid w:val="4DA82671"/>
    <w:rsid w:val="6ED9C9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4405E6"/>
  <w15:docId w15:val="{37837A59-66BA-4C40-BD40-9BC1DB86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01F0"/>
    <w:pPr>
      <w:widowControl w:val="0"/>
      <w:jc w:val="both"/>
    </w:pPr>
    <w:rPr>
      <w:kern w:val="2"/>
      <w:sz w:val="24"/>
      <w:szCs w:val="24"/>
    </w:rPr>
  </w:style>
  <w:style w:type="paragraph" w:styleId="2">
    <w:name w:val="heading 2"/>
    <w:basedOn w:val="a"/>
    <w:qFormat/>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qFormat/>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qFormat/>
    <w:pPr>
      <w:widowControl/>
      <w:spacing w:before="100" w:beforeAutospacing="1" w:after="100" w:afterAutospacing="1"/>
      <w:jc w:val="left"/>
      <w:outlineLvl w:val="3"/>
    </w:pPr>
    <w:rPr>
      <w:rFonts w:ascii="ＭＳ Ｐゴシック" w:eastAsia="ＭＳ Ｐゴシック" w:hAnsi="ＭＳ Ｐゴシック" w:cs="ＭＳ Ｐゴシック"/>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3">
    <w:name w:val="Hyperlink"/>
    <w:rPr>
      <w:color w:val="0000FF"/>
      <w:u w:val="single"/>
    </w:rPr>
  </w:style>
  <w:style w:type="paragraph" w:styleId="a4">
    <w:name w:val="Date"/>
    <w:basedOn w:val="a"/>
    <w:next w:val="a"/>
  </w:style>
  <w:style w:type="paragraph" w:styleId="a5">
    <w:name w:val="Balloon Text"/>
    <w:basedOn w:val="a"/>
    <w:semiHidden/>
    <w:rPr>
      <w:rFonts w:ascii="Arial" w:eastAsia="ＭＳ ゴシック" w:hAnsi="Arial"/>
      <w:sz w:val="18"/>
      <w:szCs w:val="18"/>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link w:val="a9"/>
    <w:uiPriority w:val="99"/>
    <w:unhideWhenUsed/>
    <w:rsid w:val="002D6509"/>
    <w:pPr>
      <w:tabs>
        <w:tab w:val="center" w:pos="4252"/>
        <w:tab w:val="right" w:pos="8504"/>
      </w:tabs>
      <w:snapToGrid w:val="0"/>
    </w:pPr>
    <w:rPr>
      <w:sz w:val="21"/>
      <w:lang w:val="x-none" w:eastAsia="x-none"/>
    </w:rPr>
  </w:style>
  <w:style w:type="paragraph" w:customStyle="1" w:styleId="aa">
    <w:name w:val="一太郎８/９"/>
    <w:pPr>
      <w:widowControl w:val="0"/>
      <w:wordWrap w:val="0"/>
      <w:autoSpaceDE w:val="0"/>
      <w:autoSpaceDN w:val="0"/>
      <w:adjustRightInd w:val="0"/>
      <w:spacing w:line="280" w:lineRule="atLeast"/>
      <w:jc w:val="both"/>
    </w:pPr>
    <w:rPr>
      <w:rFonts w:ascii="ＭＳ 明朝"/>
      <w:spacing w:val="3"/>
      <w:sz w:val="22"/>
      <w:szCs w:val="22"/>
    </w:rPr>
  </w:style>
  <w:style w:type="character" w:styleId="ab">
    <w:name w:val="annotation reference"/>
    <w:uiPriority w:val="99"/>
    <w:semiHidden/>
    <w:rPr>
      <w:sz w:val="18"/>
      <w:szCs w:val="18"/>
    </w:rPr>
  </w:style>
  <w:style w:type="paragraph" w:styleId="ac">
    <w:name w:val="annotation text"/>
    <w:basedOn w:val="a"/>
    <w:link w:val="ad"/>
    <w:uiPriority w:val="99"/>
    <w:pPr>
      <w:jc w:val="left"/>
    </w:pPr>
    <w:rPr>
      <w:lang w:val="x-none" w:eastAsia="x-none"/>
    </w:rPr>
  </w:style>
  <w:style w:type="paragraph" w:styleId="ae">
    <w:name w:val="annotation subject"/>
    <w:basedOn w:val="ac"/>
    <w:next w:val="ac"/>
    <w:semiHidden/>
    <w:rPr>
      <w:b/>
      <w:bCs/>
    </w:rPr>
  </w:style>
  <w:style w:type="character" w:customStyle="1" w:styleId="a9">
    <w:name w:val="ヘッダー (文字)"/>
    <w:link w:val="a8"/>
    <w:uiPriority w:val="99"/>
    <w:rsid w:val="002D6509"/>
    <w:rPr>
      <w:kern w:val="2"/>
      <w:sz w:val="21"/>
      <w:szCs w:val="24"/>
    </w:rPr>
  </w:style>
  <w:style w:type="paragraph" w:styleId="af">
    <w:name w:val="Note Heading"/>
    <w:basedOn w:val="a"/>
    <w:next w:val="a"/>
    <w:link w:val="af0"/>
    <w:uiPriority w:val="99"/>
    <w:unhideWhenUsed/>
    <w:rsid w:val="000409AA"/>
    <w:pPr>
      <w:jc w:val="center"/>
    </w:pPr>
    <w:rPr>
      <w:rFonts w:ascii="ＭＳ 明朝" w:hAnsi="ＭＳ 明朝"/>
      <w:kern w:val="0"/>
      <w:lang w:val="x-none" w:eastAsia="x-none"/>
    </w:rPr>
  </w:style>
  <w:style w:type="character" w:customStyle="1" w:styleId="af0">
    <w:name w:val="記 (文字)"/>
    <w:link w:val="af"/>
    <w:uiPriority w:val="99"/>
    <w:rsid w:val="000409AA"/>
    <w:rPr>
      <w:rFonts w:ascii="ＭＳ 明朝" w:hAnsi="ＭＳ 明朝" w:cs="ＭＳ Ｐゴシック"/>
      <w:sz w:val="24"/>
      <w:szCs w:val="24"/>
    </w:rPr>
  </w:style>
  <w:style w:type="paragraph" w:styleId="af1">
    <w:name w:val="Closing"/>
    <w:basedOn w:val="a"/>
    <w:link w:val="af2"/>
    <w:uiPriority w:val="99"/>
    <w:unhideWhenUsed/>
    <w:rsid w:val="000409AA"/>
    <w:pPr>
      <w:jc w:val="right"/>
    </w:pPr>
    <w:rPr>
      <w:rFonts w:ascii="ＭＳ 明朝" w:hAnsi="ＭＳ 明朝"/>
      <w:kern w:val="0"/>
      <w:lang w:val="x-none" w:eastAsia="x-none"/>
    </w:rPr>
  </w:style>
  <w:style w:type="character" w:customStyle="1" w:styleId="af2">
    <w:name w:val="結語 (文字)"/>
    <w:link w:val="af1"/>
    <w:uiPriority w:val="99"/>
    <w:rsid w:val="000409AA"/>
    <w:rPr>
      <w:rFonts w:ascii="ＭＳ 明朝" w:hAnsi="ＭＳ 明朝" w:cs="ＭＳ Ｐゴシック"/>
      <w:sz w:val="24"/>
      <w:szCs w:val="24"/>
    </w:rPr>
  </w:style>
  <w:style w:type="paragraph" w:styleId="af3">
    <w:name w:val="List Paragraph"/>
    <w:basedOn w:val="a"/>
    <w:uiPriority w:val="34"/>
    <w:qFormat/>
    <w:rsid w:val="00C02B7B"/>
    <w:pPr>
      <w:ind w:leftChars="400" w:left="840"/>
    </w:pPr>
    <w:rPr>
      <w:sz w:val="21"/>
      <w:szCs w:val="22"/>
    </w:rPr>
  </w:style>
  <w:style w:type="paragraph" w:customStyle="1" w:styleId="Default">
    <w:name w:val="Default"/>
    <w:rsid w:val="008C43E2"/>
    <w:pPr>
      <w:widowControl w:val="0"/>
      <w:autoSpaceDE w:val="0"/>
      <w:autoSpaceDN w:val="0"/>
      <w:adjustRightInd w:val="0"/>
    </w:pPr>
    <w:rPr>
      <w:rFonts w:ascii="ＭＳ Ｐゴシック" w:eastAsia="ＭＳ Ｐゴシック" w:cs="ＭＳ Ｐゴシック"/>
      <w:color w:val="000000"/>
      <w:sz w:val="24"/>
      <w:szCs w:val="24"/>
    </w:rPr>
  </w:style>
  <w:style w:type="character" w:customStyle="1" w:styleId="ad">
    <w:name w:val="コメント文字列 (文字)"/>
    <w:link w:val="ac"/>
    <w:uiPriority w:val="99"/>
    <w:rsid w:val="00D11400"/>
    <w:rPr>
      <w:kern w:val="2"/>
      <w:sz w:val="24"/>
      <w:szCs w:val="24"/>
    </w:rPr>
  </w:style>
  <w:style w:type="paragraph" w:styleId="af4">
    <w:name w:val="No Spacing"/>
    <w:uiPriority w:val="1"/>
    <w:qFormat/>
    <w:rsid w:val="00B77C98"/>
    <w:pPr>
      <w:widowControl w:val="0"/>
      <w:jc w:val="both"/>
    </w:pPr>
    <w:rPr>
      <w:kern w:val="2"/>
      <w:sz w:val="24"/>
      <w:szCs w:val="24"/>
    </w:rPr>
  </w:style>
  <w:style w:type="paragraph" w:styleId="af5">
    <w:name w:val="Revision"/>
    <w:hidden/>
    <w:uiPriority w:val="99"/>
    <w:semiHidden/>
    <w:rsid w:val="00A46691"/>
    <w:rPr>
      <w:kern w:val="2"/>
      <w:sz w:val="24"/>
      <w:szCs w:val="24"/>
    </w:rPr>
  </w:style>
  <w:style w:type="table" w:styleId="af6">
    <w:name w:val="Table Grid"/>
    <w:basedOn w:val="a1"/>
    <w:uiPriority w:val="39"/>
    <w:rsid w:val="007C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55">
    <w:name w:val="u55"/>
    <w:rsid w:val="009F1289"/>
    <w:rPr>
      <w:color w:val="008000"/>
    </w:rPr>
  </w:style>
  <w:style w:type="character" w:styleId="af7">
    <w:name w:val="FollowedHyperlink"/>
    <w:uiPriority w:val="99"/>
    <w:semiHidden/>
    <w:unhideWhenUsed/>
    <w:rsid w:val="009F1289"/>
    <w:rPr>
      <w:color w:val="954F72"/>
      <w:u w:val="single"/>
    </w:rPr>
  </w:style>
  <w:style w:type="paragraph" w:customStyle="1" w:styleId="af8">
    <w:name w:val="スタイル"/>
    <w:rsid w:val="00B932EC"/>
    <w:pPr>
      <w:widowControl w:val="0"/>
      <w:autoSpaceDE w:val="0"/>
      <w:autoSpaceDN w:val="0"/>
      <w:adjustRightInd w:val="0"/>
    </w:pPr>
    <w:rPr>
      <w:rFonts w:ascii="ＭＳ Ｐ明朝" w:eastAsia="ＭＳ Ｐ明朝" w:cs="ＭＳ Ｐ明朝"/>
      <w:sz w:val="24"/>
      <w:szCs w:val="24"/>
    </w:rPr>
  </w:style>
  <w:style w:type="character" w:customStyle="1" w:styleId="1">
    <w:name w:val="その他|1_"/>
    <w:link w:val="10"/>
    <w:rsid w:val="005B0F1A"/>
    <w:rPr>
      <w:rFonts w:ascii="ＭＳ 明朝" w:hAnsi="ＭＳ 明朝" w:cs="ＭＳ 明朝"/>
      <w:sz w:val="22"/>
      <w:shd w:val="clear" w:color="auto" w:fill="FFFFFF"/>
      <w:lang w:val="ja-JP" w:bidi="ja-JP"/>
    </w:rPr>
  </w:style>
  <w:style w:type="paragraph" w:customStyle="1" w:styleId="10">
    <w:name w:val="その他|1"/>
    <w:basedOn w:val="a"/>
    <w:link w:val="1"/>
    <w:rsid w:val="005B0F1A"/>
    <w:pPr>
      <w:shd w:val="clear" w:color="auto" w:fill="FFFFFF"/>
      <w:spacing w:after="100"/>
      <w:jc w:val="left"/>
    </w:pPr>
    <w:rPr>
      <w:rFonts w:ascii="ＭＳ 明朝" w:hAnsi="ＭＳ 明朝" w:cs="ＭＳ 明朝"/>
      <w:kern w:val="0"/>
      <w:sz w:val="22"/>
      <w:szCs w:val="20"/>
      <w:lang w:val="ja-JP" w:bidi="ja-JP"/>
    </w:rPr>
  </w:style>
  <w:style w:type="character" w:customStyle="1" w:styleId="11">
    <w:name w:val="本文|1_"/>
    <w:link w:val="12"/>
    <w:rsid w:val="00C968F6"/>
    <w:rPr>
      <w:rFonts w:ascii="ＭＳ 明朝" w:hAnsi="ＭＳ 明朝" w:cs="ＭＳ 明朝"/>
      <w:sz w:val="22"/>
      <w:shd w:val="clear" w:color="auto" w:fill="FFFFFF"/>
      <w:lang w:val="ja-JP" w:bidi="ja-JP"/>
    </w:rPr>
  </w:style>
  <w:style w:type="paragraph" w:customStyle="1" w:styleId="12">
    <w:name w:val="本文|1"/>
    <w:basedOn w:val="a"/>
    <w:link w:val="11"/>
    <w:rsid w:val="00C968F6"/>
    <w:pPr>
      <w:shd w:val="clear" w:color="auto" w:fill="FFFFFF"/>
      <w:spacing w:after="100"/>
      <w:jc w:val="left"/>
    </w:pPr>
    <w:rPr>
      <w:rFonts w:ascii="ＭＳ 明朝" w:hAnsi="ＭＳ 明朝" w:cs="ＭＳ 明朝"/>
      <w:kern w:val="0"/>
      <w:sz w:val="22"/>
      <w:szCs w:val="20"/>
      <w:lang w:val="ja-JP" w:bidi="ja-JP"/>
    </w:rPr>
  </w:style>
  <w:style w:type="paragraph" w:customStyle="1" w:styleId="af9">
    <w:name w:val="一太郎"/>
    <w:rsid w:val="00C54B83"/>
    <w:pPr>
      <w:widowControl w:val="0"/>
      <w:wordWrap w:val="0"/>
      <w:autoSpaceDE w:val="0"/>
      <w:autoSpaceDN w:val="0"/>
      <w:adjustRightInd w:val="0"/>
      <w:spacing w:line="329" w:lineRule="exact"/>
      <w:jc w:val="both"/>
    </w:pPr>
    <w:rPr>
      <w:rFonts w:ascii="ＭＳ 明朝" w:cs="ＭＳ 明朝"/>
      <w:spacing w:val="2"/>
      <w:sz w:val="21"/>
      <w:szCs w:val="21"/>
    </w:rPr>
  </w:style>
  <w:style w:type="paragraph" w:styleId="afa">
    <w:name w:val="footnote text"/>
    <w:basedOn w:val="a"/>
    <w:link w:val="afb"/>
    <w:uiPriority w:val="99"/>
    <w:semiHidden/>
    <w:unhideWhenUsed/>
    <w:rsid w:val="005B17D1"/>
    <w:pPr>
      <w:snapToGrid w:val="0"/>
      <w:jc w:val="left"/>
    </w:pPr>
  </w:style>
  <w:style w:type="character" w:customStyle="1" w:styleId="afb">
    <w:name w:val="脚注文字列 (文字)"/>
    <w:basedOn w:val="a0"/>
    <w:link w:val="afa"/>
    <w:uiPriority w:val="99"/>
    <w:semiHidden/>
    <w:rsid w:val="005B17D1"/>
    <w:rPr>
      <w:kern w:val="2"/>
      <w:sz w:val="24"/>
      <w:szCs w:val="24"/>
    </w:rPr>
  </w:style>
  <w:style w:type="character" w:styleId="afc">
    <w:name w:val="footnote reference"/>
    <w:basedOn w:val="a0"/>
    <w:uiPriority w:val="99"/>
    <w:semiHidden/>
    <w:unhideWhenUsed/>
    <w:rsid w:val="005B17D1"/>
    <w:rPr>
      <w:vertAlign w:val="superscript"/>
    </w:rPr>
  </w:style>
  <w:style w:type="character" w:styleId="afd">
    <w:name w:val="Unresolved Mention"/>
    <w:basedOn w:val="a0"/>
    <w:uiPriority w:val="99"/>
    <w:semiHidden/>
    <w:unhideWhenUsed/>
    <w:rsid w:val="00513D38"/>
    <w:rPr>
      <w:color w:val="605E5C"/>
      <w:shd w:val="clear" w:color="auto" w:fill="E1DFDD"/>
    </w:rPr>
  </w:style>
  <w:style w:type="paragraph" w:styleId="afe">
    <w:name w:val="endnote text"/>
    <w:basedOn w:val="a"/>
    <w:link w:val="aff"/>
    <w:uiPriority w:val="99"/>
    <w:semiHidden/>
    <w:unhideWhenUsed/>
    <w:rsid w:val="0023346D"/>
    <w:pPr>
      <w:snapToGrid w:val="0"/>
      <w:jc w:val="left"/>
    </w:pPr>
  </w:style>
  <w:style w:type="character" w:customStyle="1" w:styleId="aff">
    <w:name w:val="文末脚注文字列 (文字)"/>
    <w:basedOn w:val="a0"/>
    <w:link w:val="afe"/>
    <w:uiPriority w:val="99"/>
    <w:semiHidden/>
    <w:rsid w:val="0023346D"/>
    <w:rPr>
      <w:kern w:val="2"/>
      <w:sz w:val="24"/>
      <w:szCs w:val="24"/>
    </w:rPr>
  </w:style>
  <w:style w:type="character" w:styleId="aff0">
    <w:name w:val="endnote reference"/>
    <w:basedOn w:val="a0"/>
    <w:uiPriority w:val="99"/>
    <w:semiHidden/>
    <w:unhideWhenUsed/>
    <w:rsid w:val="0023346D"/>
    <w:rPr>
      <w:vertAlign w:val="superscript"/>
    </w:rPr>
  </w:style>
  <w:style w:type="character" w:customStyle="1" w:styleId="CommentTextChar1">
    <w:name w:val="Comment Text Char1"/>
    <w:basedOn w:val="a0"/>
    <w:uiPriority w:val="99"/>
    <w:semiHidden/>
    <w:rsid w:val="008835EB"/>
    <w:rPr>
      <w:kern w:val="2"/>
    </w:rPr>
  </w:style>
  <w:style w:type="paragraph" w:customStyle="1" w:styleId="ListParagraph1">
    <w:name w:val="List Paragraph1"/>
    <w:basedOn w:val="a"/>
    <w:rsid w:val="00DD0E33"/>
    <w:pPr>
      <w:widowControl/>
      <w:ind w:left="840"/>
    </w:pPr>
    <w:rPr>
      <w:rFonts w:eastAsia="ＭＳ Ｐゴシック" w:cs="ＭＳ Ｐゴシック"/>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6764">
      <w:bodyDiv w:val="1"/>
      <w:marLeft w:val="0"/>
      <w:marRight w:val="0"/>
      <w:marTop w:val="0"/>
      <w:marBottom w:val="0"/>
      <w:divBdr>
        <w:top w:val="none" w:sz="0" w:space="0" w:color="auto"/>
        <w:left w:val="none" w:sz="0" w:space="0" w:color="auto"/>
        <w:bottom w:val="none" w:sz="0" w:space="0" w:color="auto"/>
        <w:right w:val="none" w:sz="0" w:space="0" w:color="auto"/>
      </w:divBdr>
    </w:div>
    <w:div w:id="84616693">
      <w:bodyDiv w:val="1"/>
      <w:marLeft w:val="0"/>
      <w:marRight w:val="0"/>
      <w:marTop w:val="0"/>
      <w:marBottom w:val="0"/>
      <w:divBdr>
        <w:top w:val="none" w:sz="0" w:space="0" w:color="auto"/>
        <w:left w:val="none" w:sz="0" w:space="0" w:color="auto"/>
        <w:bottom w:val="none" w:sz="0" w:space="0" w:color="auto"/>
        <w:right w:val="none" w:sz="0" w:space="0" w:color="auto"/>
      </w:divBdr>
    </w:div>
    <w:div w:id="121309267">
      <w:bodyDiv w:val="1"/>
      <w:marLeft w:val="0"/>
      <w:marRight w:val="0"/>
      <w:marTop w:val="0"/>
      <w:marBottom w:val="0"/>
      <w:divBdr>
        <w:top w:val="none" w:sz="0" w:space="0" w:color="auto"/>
        <w:left w:val="none" w:sz="0" w:space="0" w:color="auto"/>
        <w:bottom w:val="none" w:sz="0" w:space="0" w:color="auto"/>
        <w:right w:val="none" w:sz="0" w:space="0" w:color="auto"/>
      </w:divBdr>
    </w:div>
    <w:div w:id="131406665">
      <w:bodyDiv w:val="1"/>
      <w:marLeft w:val="0"/>
      <w:marRight w:val="0"/>
      <w:marTop w:val="0"/>
      <w:marBottom w:val="0"/>
      <w:divBdr>
        <w:top w:val="none" w:sz="0" w:space="0" w:color="auto"/>
        <w:left w:val="none" w:sz="0" w:space="0" w:color="auto"/>
        <w:bottom w:val="none" w:sz="0" w:space="0" w:color="auto"/>
        <w:right w:val="none" w:sz="0" w:space="0" w:color="auto"/>
      </w:divBdr>
    </w:div>
    <w:div w:id="192352917">
      <w:bodyDiv w:val="1"/>
      <w:marLeft w:val="0"/>
      <w:marRight w:val="0"/>
      <w:marTop w:val="0"/>
      <w:marBottom w:val="0"/>
      <w:divBdr>
        <w:top w:val="none" w:sz="0" w:space="0" w:color="auto"/>
        <w:left w:val="none" w:sz="0" w:space="0" w:color="auto"/>
        <w:bottom w:val="none" w:sz="0" w:space="0" w:color="auto"/>
        <w:right w:val="none" w:sz="0" w:space="0" w:color="auto"/>
      </w:divBdr>
    </w:div>
    <w:div w:id="239994732">
      <w:bodyDiv w:val="1"/>
      <w:marLeft w:val="0"/>
      <w:marRight w:val="0"/>
      <w:marTop w:val="0"/>
      <w:marBottom w:val="0"/>
      <w:divBdr>
        <w:top w:val="none" w:sz="0" w:space="0" w:color="auto"/>
        <w:left w:val="none" w:sz="0" w:space="0" w:color="auto"/>
        <w:bottom w:val="none" w:sz="0" w:space="0" w:color="auto"/>
        <w:right w:val="none" w:sz="0" w:space="0" w:color="auto"/>
      </w:divBdr>
    </w:div>
    <w:div w:id="252327409">
      <w:bodyDiv w:val="1"/>
      <w:marLeft w:val="0"/>
      <w:marRight w:val="0"/>
      <w:marTop w:val="0"/>
      <w:marBottom w:val="0"/>
      <w:divBdr>
        <w:top w:val="none" w:sz="0" w:space="0" w:color="auto"/>
        <w:left w:val="none" w:sz="0" w:space="0" w:color="auto"/>
        <w:bottom w:val="none" w:sz="0" w:space="0" w:color="auto"/>
        <w:right w:val="none" w:sz="0" w:space="0" w:color="auto"/>
      </w:divBdr>
    </w:div>
    <w:div w:id="266813142">
      <w:bodyDiv w:val="1"/>
      <w:marLeft w:val="0"/>
      <w:marRight w:val="0"/>
      <w:marTop w:val="0"/>
      <w:marBottom w:val="0"/>
      <w:divBdr>
        <w:top w:val="none" w:sz="0" w:space="0" w:color="auto"/>
        <w:left w:val="none" w:sz="0" w:space="0" w:color="auto"/>
        <w:bottom w:val="none" w:sz="0" w:space="0" w:color="auto"/>
        <w:right w:val="none" w:sz="0" w:space="0" w:color="auto"/>
      </w:divBdr>
    </w:div>
    <w:div w:id="326641212">
      <w:bodyDiv w:val="1"/>
      <w:marLeft w:val="0"/>
      <w:marRight w:val="0"/>
      <w:marTop w:val="0"/>
      <w:marBottom w:val="0"/>
      <w:divBdr>
        <w:top w:val="none" w:sz="0" w:space="0" w:color="auto"/>
        <w:left w:val="none" w:sz="0" w:space="0" w:color="auto"/>
        <w:bottom w:val="none" w:sz="0" w:space="0" w:color="auto"/>
        <w:right w:val="none" w:sz="0" w:space="0" w:color="auto"/>
      </w:divBdr>
    </w:div>
    <w:div w:id="374890730">
      <w:bodyDiv w:val="1"/>
      <w:marLeft w:val="0"/>
      <w:marRight w:val="0"/>
      <w:marTop w:val="0"/>
      <w:marBottom w:val="0"/>
      <w:divBdr>
        <w:top w:val="none" w:sz="0" w:space="0" w:color="auto"/>
        <w:left w:val="none" w:sz="0" w:space="0" w:color="auto"/>
        <w:bottom w:val="none" w:sz="0" w:space="0" w:color="auto"/>
        <w:right w:val="none" w:sz="0" w:space="0" w:color="auto"/>
      </w:divBdr>
      <w:divsChild>
        <w:div w:id="2107387461">
          <w:marLeft w:val="0"/>
          <w:marRight w:val="0"/>
          <w:marTop w:val="0"/>
          <w:marBottom w:val="0"/>
          <w:divBdr>
            <w:top w:val="none" w:sz="0" w:space="0" w:color="auto"/>
            <w:left w:val="none" w:sz="0" w:space="0" w:color="auto"/>
            <w:bottom w:val="none" w:sz="0" w:space="0" w:color="auto"/>
            <w:right w:val="none" w:sz="0" w:space="0" w:color="auto"/>
          </w:divBdr>
          <w:divsChild>
            <w:div w:id="552431096">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 w:id="414589463">
      <w:bodyDiv w:val="1"/>
      <w:marLeft w:val="0"/>
      <w:marRight w:val="0"/>
      <w:marTop w:val="0"/>
      <w:marBottom w:val="0"/>
      <w:divBdr>
        <w:top w:val="none" w:sz="0" w:space="0" w:color="auto"/>
        <w:left w:val="none" w:sz="0" w:space="0" w:color="auto"/>
        <w:bottom w:val="none" w:sz="0" w:space="0" w:color="auto"/>
        <w:right w:val="none" w:sz="0" w:space="0" w:color="auto"/>
      </w:divBdr>
    </w:div>
    <w:div w:id="440610054">
      <w:bodyDiv w:val="1"/>
      <w:marLeft w:val="0"/>
      <w:marRight w:val="0"/>
      <w:marTop w:val="0"/>
      <w:marBottom w:val="0"/>
      <w:divBdr>
        <w:top w:val="none" w:sz="0" w:space="0" w:color="auto"/>
        <w:left w:val="none" w:sz="0" w:space="0" w:color="auto"/>
        <w:bottom w:val="none" w:sz="0" w:space="0" w:color="auto"/>
        <w:right w:val="none" w:sz="0" w:space="0" w:color="auto"/>
      </w:divBdr>
    </w:div>
    <w:div w:id="460073789">
      <w:bodyDiv w:val="1"/>
      <w:marLeft w:val="0"/>
      <w:marRight w:val="0"/>
      <w:marTop w:val="0"/>
      <w:marBottom w:val="0"/>
      <w:divBdr>
        <w:top w:val="none" w:sz="0" w:space="0" w:color="auto"/>
        <w:left w:val="none" w:sz="0" w:space="0" w:color="auto"/>
        <w:bottom w:val="none" w:sz="0" w:space="0" w:color="auto"/>
        <w:right w:val="none" w:sz="0" w:space="0" w:color="auto"/>
      </w:divBdr>
    </w:div>
    <w:div w:id="462574644">
      <w:bodyDiv w:val="1"/>
      <w:marLeft w:val="0"/>
      <w:marRight w:val="0"/>
      <w:marTop w:val="0"/>
      <w:marBottom w:val="0"/>
      <w:divBdr>
        <w:top w:val="none" w:sz="0" w:space="0" w:color="auto"/>
        <w:left w:val="none" w:sz="0" w:space="0" w:color="auto"/>
        <w:bottom w:val="none" w:sz="0" w:space="0" w:color="auto"/>
        <w:right w:val="none" w:sz="0" w:space="0" w:color="auto"/>
      </w:divBdr>
    </w:div>
    <w:div w:id="556162093">
      <w:bodyDiv w:val="1"/>
      <w:marLeft w:val="0"/>
      <w:marRight w:val="0"/>
      <w:marTop w:val="0"/>
      <w:marBottom w:val="0"/>
      <w:divBdr>
        <w:top w:val="none" w:sz="0" w:space="0" w:color="auto"/>
        <w:left w:val="none" w:sz="0" w:space="0" w:color="auto"/>
        <w:bottom w:val="none" w:sz="0" w:space="0" w:color="auto"/>
        <w:right w:val="none" w:sz="0" w:space="0" w:color="auto"/>
      </w:divBdr>
    </w:div>
    <w:div w:id="725370859">
      <w:bodyDiv w:val="1"/>
      <w:marLeft w:val="0"/>
      <w:marRight w:val="0"/>
      <w:marTop w:val="0"/>
      <w:marBottom w:val="0"/>
      <w:divBdr>
        <w:top w:val="none" w:sz="0" w:space="0" w:color="auto"/>
        <w:left w:val="none" w:sz="0" w:space="0" w:color="auto"/>
        <w:bottom w:val="none" w:sz="0" w:space="0" w:color="auto"/>
        <w:right w:val="none" w:sz="0" w:space="0" w:color="auto"/>
      </w:divBdr>
    </w:div>
    <w:div w:id="726418162">
      <w:bodyDiv w:val="1"/>
      <w:marLeft w:val="0"/>
      <w:marRight w:val="0"/>
      <w:marTop w:val="0"/>
      <w:marBottom w:val="0"/>
      <w:divBdr>
        <w:top w:val="none" w:sz="0" w:space="0" w:color="auto"/>
        <w:left w:val="none" w:sz="0" w:space="0" w:color="auto"/>
        <w:bottom w:val="none" w:sz="0" w:space="0" w:color="auto"/>
        <w:right w:val="none" w:sz="0" w:space="0" w:color="auto"/>
      </w:divBdr>
    </w:div>
    <w:div w:id="899753423">
      <w:bodyDiv w:val="1"/>
      <w:marLeft w:val="0"/>
      <w:marRight w:val="0"/>
      <w:marTop w:val="0"/>
      <w:marBottom w:val="0"/>
      <w:divBdr>
        <w:top w:val="none" w:sz="0" w:space="0" w:color="auto"/>
        <w:left w:val="none" w:sz="0" w:space="0" w:color="auto"/>
        <w:bottom w:val="none" w:sz="0" w:space="0" w:color="auto"/>
        <w:right w:val="none" w:sz="0" w:space="0" w:color="auto"/>
      </w:divBdr>
    </w:div>
    <w:div w:id="1033966350">
      <w:bodyDiv w:val="1"/>
      <w:marLeft w:val="0"/>
      <w:marRight w:val="0"/>
      <w:marTop w:val="0"/>
      <w:marBottom w:val="0"/>
      <w:divBdr>
        <w:top w:val="none" w:sz="0" w:space="0" w:color="auto"/>
        <w:left w:val="none" w:sz="0" w:space="0" w:color="auto"/>
        <w:bottom w:val="none" w:sz="0" w:space="0" w:color="auto"/>
        <w:right w:val="none" w:sz="0" w:space="0" w:color="auto"/>
      </w:divBdr>
    </w:div>
    <w:div w:id="1117407090">
      <w:bodyDiv w:val="1"/>
      <w:marLeft w:val="0"/>
      <w:marRight w:val="0"/>
      <w:marTop w:val="0"/>
      <w:marBottom w:val="0"/>
      <w:divBdr>
        <w:top w:val="none" w:sz="0" w:space="0" w:color="auto"/>
        <w:left w:val="none" w:sz="0" w:space="0" w:color="auto"/>
        <w:bottom w:val="none" w:sz="0" w:space="0" w:color="auto"/>
        <w:right w:val="none" w:sz="0" w:space="0" w:color="auto"/>
      </w:divBdr>
    </w:div>
    <w:div w:id="1305815995">
      <w:bodyDiv w:val="1"/>
      <w:marLeft w:val="0"/>
      <w:marRight w:val="0"/>
      <w:marTop w:val="0"/>
      <w:marBottom w:val="0"/>
      <w:divBdr>
        <w:top w:val="none" w:sz="0" w:space="0" w:color="auto"/>
        <w:left w:val="none" w:sz="0" w:space="0" w:color="auto"/>
        <w:bottom w:val="none" w:sz="0" w:space="0" w:color="auto"/>
        <w:right w:val="none" w:sz="0" w:space="0" w:color="auto"/>
      </w:divBdr>
    </w:div>
    <w:div w:id="1542283826">
      <w:bodyDiv w:val="1"/>
      <w:marLeft w:val="0"/>
      <w:marRight w:val="0"/>
      <w:marTop w:val="0"/>
      <w:marBottom w:val="0"/>
      <w:divBdr>
        <w:top w:val="none" w:sz="0" w:space="0" w:color="auto"/>
        <w:left w:val="none" w:sz="0" w:space="0" w:color="auto"/>
        <w:bottom w:val="none" w:sz="0" w:space="0" w:color="auto"/>
        <w:right w:val="none" w:sz="0" w:space="0" w:color="auto"/>
      </w:divBdr>
    </w:div>
    <w:div w:id="1777476619">
      <w:bodyDiv w:val="1"/>
      <w:marLeft w:val="0"/>
      <w:marRight w:val="0"/>
      <w:marTop w:val="0"/>
      <w:marBottom w:val="0"/>
      <w:divBdr>
        <w:top w:val="none" w:sz="0" w:space="0" w:color="auto"/>
        <w:left w:val="none" w:sz="0" w:space="0" w:color="auto"/>
        <w:bottom w:val="none" w:sz="0" w:space="0" w:color="auto"/>
        <w:right w:val="none" w:sz="0" w:space="0" w:color="auto"/>
      </w:divBdr>
    </w:div>
    <w:div w:id="1815751749">
      <w:bodyDiv w:val="1"/>
      <w:marLeft w:val="0"/>
      <w:marRight w:val="0"/>
      <w:marTop w:val="0"/>
      <w:marBottom w:val="0"/>
      <w:divBdr>
        <w:top w:val="none" w:sz="0" w:space="0" w:color="auto"/>
        <w:left w:val="none" w:sz="0" w:space="0" w:color="auto"/>
        <w:bottom w:val="none" w:sz="0" w:space="0" w:color="auto"/>
        <w:right w:val="none" w:sz="0" w:space="0" w:color="auto"/>
      </w:divBdr>
    </w:div>
    <w:div w:id="1865904005">
      <w:bodyDiv w:val="1"/>
      <w:marLeft w:val="0"/>
      <w:marRight w:val="0"/>
      <w:marTop w:val="0"/>
      <w:marBottom w:val="0"/>
      <w:divBdr>
        <w:top w:val="none" w:sz="0" w:space="0" w:color="auto"/>
        <w:left w:val="none" w:sz="0" w:space="0" w:color="auto"/>
        <w:bottom w:val="none" w:sz="0" w:space="0" w:color="auto"/>
        <w:right w:val="none" w:sz="0" w:space="0" w:color="auto"/>
      </w:divBdr>
    </w:div>
    <w:div w:id="1868641709">
      <w:bodyDiv w:val="1"/>
      <w:marLeft w:val="0"/>
      <w:marRight w:val="0"/>
      <w:marTop w:val="0"/>
      <w:marBottom w:val="0"/>
      <w:divBdr>
        <w:top w:val="none" w:sz="0" w:space="0" w:color="auto"/>
        <w:left w:val="none" w:sz="0" w:space="0" w:color="auto"/>
        <w:bottom w:val="none" w:sz="0" w:space="0" w:color="auto"/>
        <w:right w:val="none" w:sz="0" w:space="0" w:color="auto"/>
      </w:divBdr>
    </w:div>
    <w:div w:id="1957369635">
      <w:bodyDiv w:val="1"/>
      <w:marLeft w:val="0"/>
      <w:marRight w:val="0"/>
      <w:marTop w:val="0"/>
      <w:marBottom w:val="0"/>
      <w:divBdr>
        <w:top w:val="none" w:sz="0" w:space="0" w:color="auto"/>
        <w:left w:val="none" w:sz="0" w:space="0" w:color="auto"/>
        <w:bottom w:val="none" w:sz="0" w:space="0" w:color="auto"/>
        <w:right w:val="none" w:sz="0" w:space="0" w:color="auto"/>
      </w:divBdr>
    </w:div>
    <w:div w:id="1960600411">
      <w:bodyDiv w:val="1"/>
      <w:marLeft w:val="0"/>
      <w:marRight w:val="0"/>
      <w:marTop w:val="0"/>
      <w:marBottom w:val="0"/>
      <w:divBdr>
        <w:top w:val="none" w:sz="0" w:space="0" w:color="auto"/>
        <w:left w:val="none" w:sz="0" w:space="0" w:color="auto"/>
        <w:bottom w:val="none" w:sz="0" w:space="0" w:color="auto"/>
        <w:right w:val="none" w:sz="0" w:space="0" w:color="auto"/>
      </w:divBdr>
      <w:divsChild>
        <w:div w:id="2100633215">
          <w:marLeft w:val="0"/>
          <w:marRight w:val="0"/>
          <w:marTop w:val="100"/>
          <w:marBottom w:val="100"/>
          <w:divBdr>
            <w:top w:val="none" w:sz="0" w:space="0" w:color="auto"/>
            <w:left w:val="none" w:sz="0" w:space="0" w:color="auto"/>
            <w:bottom w:val="none" w:sz="0" w:space="0" w:color="auto"/>
            <w:right w:val="none" w:sz="0" w:space="0" w:color="auto"/>
          </w:divBdr>
          <w:divsChild>
            <w:div w:id="1301493123">
              <w:marLeft w:val="135"/>
              <w:marRight w:val="135"/>
              <w:marTop w:val="0"/>
              <w:marBottom w:val="300"/>
              <w:divBdr>
                <w:top w:val="none" w:sz="0" w:space="0" w:color="auto"/>
                <w:left w:val="none" w:sz="0" w:space="0" w:color="auto"/>
                <w:bottom w:val="none" w:sz="0" w:space="0" w:color="auto"/>
                <w:right w:val="none" w:sz="0" w:space="0" w:color="auto"/>
              </w:divBdr>
              <w:divsChild>
                <w:div w:id="164102193">
                  <w:marLeft w:val="0"/>
                  <w:marRight w:val="300"/>
                  <w:marTop w:val="0"/>
                  <w:marBottom w:val="0"/>
                  <w:divBdr>
                    <w:top w:val="none" w:sz="0" w:space="0" w:color="auto"/>
                    <w:left w:val="none" w:sz="0" w:space="0" w:color="auto"/>
                    <w:bottom w:val="none" w:sz="0" w:space="0" w:color="auto"/>
                    <w:right w:val="none" w:sz="0" w:space="0" w:color="auto"/>
                  </w:divBdr>
                  <w:divsChild>
                    <w:div w:id="1161314018">
                      <w:marLeft w:val="0"/>
                      <w:marRight w:val="0"/>
                      <w:marTop w:val="0"/>
                      <w:marBottom w:val="0"/>
                      <w:divBdr>
                        <w:top w:val="none" w:sz="0" w:space="0" w:color="auto"/>
                        <w:left w:val="none" w:sz="0" w:space="0" w:color="auto"/>
                        <w:bottom w:val="none" w:sz="0" w:space="0" w:color="auto"/>
                        <w:right w:val="none" w:sz="0" w:space="0" w:color="auto"/>
                      </w:divBdr>
                      <w:divsChild>
                        <w:div w:id="1893925319">
                          <w:marLeft w:val="450"/>
                          <w:marRight w:val="270"/>
                          <w:marTop w:val="0"/>
                          <w:marBottom w:val="510"/>
                          <w:divBdr>
                            <w:top w:val="none" w:sz="0" w:space="0" w:color="auto"/>
                            <w:left w:val="none" w:sz="0" w:space="0" w:color="auto"/>
                            <w:bottom w:val="none" w:sz="0" w:space="0" w:color="auto"/>
                            <w:right w:val="none" w:sz="0" w:space="0" w:color="auto"/>
                          </w:divBdr>
                        </w:div>
                      </w:divsChild>
                    </w:div>
                  </w:divsChild>
                </w:div>
              </w:divsChild>
            </w:div>
          </w:divsChild>
        </w:div>
      </w:divsChild>
    </w:div>
    <w:div w:id="1964459172">
      <w:bodyDiv w:val="1"/>
      <w:marLeft w:val="0"/>
      <w:marRight w:val="0"/>
      <w:marTop w:val="0"/>
      <w:marBottom w:val="0"/>
      <w:divBdr>
        <w:top w:val="none" w:sz="0" w:space="0" w:color="auto"/>
        <w:left w:val="none" w:sz="0" w:space="0" w:color="auto"/>
        <w:bottom w:val="none" w:sz="0" w:space="0" w:color="auto"/>
        <w:right w:val="none" w:sz="0" w:space="0" w:color="auto"/>
      </w:divBdr>
    </w:div>
    <w:div w:id="2054887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09D26F35420B34C874280EF6897E311" ma:contentTypeVersion="3" ma:contentTypeDescription="新しいドキュメントを作成します。" ma:contentTypeScope="" ma:versionID="d1ac63bc23353a26d8d9dcabec3512b3">
  <xsd:schema xmlns:xsd="http://www.w3.org/2001/XMLSchema" xmlns:xs="http://www.w3.org/2001/XMLSchema" xmlns:p="http://schemas.microsoft.com/office/2006/metadata/properties" xmlns:ns2="c82d1c33-e8c1-4af4-8092-40dcbe4b4c08" targetNamespace="http://schemas.microsoft.com/office/2006/metadata/properties" ma:root="true" ma:fieldsID="3171ca75286a3cbb90ae16abf56bbb90" ns2:_="">
    <xsd:import namespace="c82d1c33-e8c1-4af4-8092-40dcbe4b4c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d1c33-e8c1-4af4-8092-40dcbe4b4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C7FDE-64C8-4513-ACF7-7AA6E199D0C1}">
  <ds:schemaRefs>
    <ds:schemaRef ds:uri="http://schemas.microsoft.com/sharepoint/v3/contenttype/forms"/>
  </ds:schemaRefs>
</ds:datastoreItem>
</file>

<file path=customXml/itemProps2.xml><?xml version="1.0" encoding="utf-8"?>
<ds:datastoreItem xmlns:ds="http://schemas.openxmlformats.org/officeDocument/2006/customXml" ds:itemID="{4A36F2CC-CD6D-4DA2-96AE-AA8FFBC64B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2733FF-89CD-4586-B5FF-00ACF6F21935}">
  <ds:schemaRefs>
    <ds:schemaRef ds:uri="http://schemas.openxmlformats.org/officeDocument/2006/bibliography"/>
  </ds:schemaRefs>
</ds:datastoreItem>
</file>

<file path=customXml/itemProps4.xml><?xml version="1.0" encoding="utf-8"?>
<ds:datastoreItem xmlns:ds="http://schemas.openxmlformats.org/officeDocument/2006/customXml" ds:itemID="{07DE81F5-FCC1-412B-AF30-F51F4778A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d1c33-e8c1-4af4-8092-40dcbe4b4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18B7ED-2261-4738-B558-50817F018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2435</TotalTime>
  <Pages>9</Pages>
  <Words>4545</Words>
  <Characters>4591</Characters>
  <Application>Microsoft Office Word</Application>
  <DocSecurity>0</DocSecurity>
  <Lines>327</Lines>
  <Paragraphs>326</Paragraphs>
  <ScaleCrop>false</ScaleCrop>
  <HeadingPairs>
    <vt:vector size="2" baseType="variant">
      <vt:variant>
        <vt:lpstr>タイトル</vt:lpstr>
      </vt:variant>
      <vt:variant>
        <vt:i4>1</vt:i4>
      </vt:variant>
    </vt:vector>
  </HeadingPairs>
  <TitlesOfParts>
    <vt:vector size="1" baseType="lpstr">
      <vt:lpstr>公募要領</vt:lpstr>
    </vt:vector>
  </TitlesOfParts>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revision>890</cp:revision>
  <cp:lastPrinted>2026-09-15T16:29:00Z</cp:lastPrinted>
  <dcterms:created xsi:type="dcterms:W3CDTF">2026-06-11T05:19:00Z</dcterms:created>
  <dcterms:modified xsi:type="dcterms:W3CDTF">2026-09-17T12:35:00Z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0x010100409D26F35420B34C874280EF6897E311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ja</vt:lpwstr>
  </property>
</Properties>
</file>